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160"/>
      </w:tblGrid>
      <w:tr w:rsidR="004A7C4A" w:rsidRPr="004A7C4A" w:rsidTr="004A7C4A">
        <w:tc>
          <w:tcPr>
            <w:tcW w:w="6652"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4A7C4A" w:rsidRDefault="00541A64" w:rsidP="004A7C4A">
            <w:pPr>
              <w:suppressAutoHyphens/>
              <w:jc w:val="both"/>
              <w:rPr>
                <w:rFonts w:ascii="Arial" w:hAnsi="Arial" w:cs="Arial"/>
                <w:b/>
                <w:i/>
                <w:sz w:val="22"/>
                <w:szCs w:val="22"/>
                <w:lang w:val="en-GB"/>
              </w:rPr>
            </w:pPr>
            <w:r w:rsidRPr="004A7C4A">
              <w:rPr>
                <w:rFonts w:ascii="Arial" w:hAnsi="Arial" w:cs="Arial"/>
                <w:b/>
                <w:sz w:val="22"/>
                <w:szCs w:val="22"/>
                <w:lang w:val="en-GB"/>
              </w:rPr>
              <w:t xml:space="preserve">Title </w:t>
            </w:r>
            <w:r w:rsidR="00FA1874" w:rsidRPr="004A7C4A">
              <w:rPr>
                <w:rFonts w:ascii="Arial" w:hAnsi="Arial" w:cs="Arial"/>
                <w:b/>
                <w:sz w:val="22"/>
                <w:szCs w:val="22"/>
                <w:lang w:val="en-GB"/>
              </w:rPr>
              <w:t>and Code</w:t>
            </w:r>
            <w:r w:rsidR="00FA1874" w:rsidRPr="004A7C4A">
              <w:rPr>
                <w:rFonts w:ascii="Arial" w:hAnsi="Arial" w:cs="Arial"/>
                <w:sz w:val="22"/>
                <w:szCs w:val="22"/>
                <w:lang w:val="en-GB"/>
              </w:rPr>
              <w:t xml:space="preserve"> </w:t>
            </w:r>
            <w:r w:rsidRPr="004A7C4A">
              <w:rPr>
                <w:rFonts w:ascii="Arial" w:hAnsi="Arial" w:cs="Arial"/>
                <w:sz w:val="22"/>
                <w:szCs w:val="22"/>
                <w:lang w:val="en-GB"/>
              </w:rPr>
              <w:t>of the subject</w:t>
            </w:r>
            <w:r w:rsidR="00A419F6" w:rsidRPr="004A7C4A">
              <w:rPr>
                <w:rFonts w:ascii="Arial" w:hAnsi="Arial" w:cs="Arial"/>
                <w:sz w:val="22"/>
                <w:szCs w:val="22"/>
                <w:lang w:val="en-GB"/>
              </w:rPr>
              <w:t>:</w:t>
            </w:r>
            <w:r w:rsidR="00A419F6" w:rsidRPr="004A7C4A">
              <w:rPr>
                <w:rFonts w:ascii="Arial" w:hAnsi="Arial" w:cs="Arial"/>
                <w:b/>
                <w:sz w:val="22"/>
                <w:szCs w:val="22"/>
                <w:lang w:val="en-GB"/>
              </w:rPr>
              <w:t xml:space="preserve"> </w:t>
            </w:r>
            <w:r w:rsidR="00CA3830" w:rsidRPr="004A7C4A">
              <w:rPr>
                <w:rFonts w:ascii="Arial" w:hAnsi="Arial" w:cs="Arial"/>
                <w:b/>
                <w:sz w:val="22"/>
                <w:szCs w:val="22"/>
                <w:lang w:val="en-GB"/>
              </w:rPr>
              <w:t>Pasture Management and Grazing</w:t>
            </w:r>
            <w:r w:rsidR="004A7C4A" w:rsidRPr="004A7C4A">
              <w:rPr>
                <w:rFonts w:ascii="Arial" w:hAnsi="Arial" w:cs="Arial"/>
                <w:b/>
                <w:sz w:val="22"/>
                <w:szCs w:val="22"/>
                <w:lang w:val="en-GB"/>
              </w:rPr>
              <w:t>, MTMAL7008A</w:t>
            </w:r>
          </w:p>
        </w:tc>
        <w:tc>
          <w:tcPr>
            <w:tcW w:w="2160"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4A7C4A" w:rsidRDefault="00FA1874" w:rsidP="004A7C4A">
            <w:pPr>
              <w:suppressAutoHyphens/>
              <w:spacing w:before="60"/>
              <w:jc w:val="both"/>
              <w:rPr>
                <w:rFonts w:ascii="Arial" w:hAnsi="Arial" w:cs="Arial"/>
                <w:b/>
                <w:sz w:val="22"/>
                <w:szCs w:val="22"/>
                <w:lang w:val="en-GB"/>
              </w:rPr>
            </w:pPr>
            <w:r w:rsidRPr="004A7C4A">
              <w:rPr>
                <w:rFonts w:ascii="Arial" w:hAnsi="Arial" w:cs="Arial"/>
                <w:b/>
                <w:sz w:val="22"/>
                <w:szCs w:val="22"/>
                <w:lang w:val="en-GB"/>
              </w:rPr>
              <w:t xml:space="preserve">ECTS </w:t>
            </w:r>
            <w:r w:rsidR="00541A64" w:rsidRPr="004A7C4A">
              <w:rPr>
                <w:rFonts w:ascii="Arial" w:hAnsi="Arial" w:cs="Arial"/>
                <w:b/>
                <w:sz w:val="22"/>
                <w:szCs w:val="22"/>
                <w:lang w:val="en-GB"/>
              </w:rPr>
              <w:t>Credit</w:t>
            </w:r>
            <w:r w:rsidRPr="004A7C4A">
              <w:rPr>
                <w:rFonts w:ascii="Arial" w:hAnsi="Arial" w:cs="Arial"/>
                <w:b/>
                <w:sz w:val="22"/>
                <w:szCs w:val="22"/>
                <w:lang w:val="en-GB"/>
              </w:rPr>
              <w:t xml:space="preserve"> Points</w:t>
            </w:r>
            <w:r w:rsidR="00A419F6" w:rsidRPr="004A7C4A">
              <w:rPr>
                <w:rFonts w:ascii="Arial" w:hAnsi="Arial" w:cs="Arial"/>
                <w:b/>
                <w:sz w:val="22"/>
                <w:szCs w:val="22"/>
                <w:lang w:val="en-GB"/>
              </w:rPr>
              <w:t xml:space="preserve">: </w:t>
            </w:r>
            <w:r w:rsidR="00CA3830" w:rsidRPr="004A7C4A">
              <w:rPr>
                <w:rFonts w:ascii="Arial" w:hAnsi="Arial" w:cs="Arial"/>
                <w:b/>
                <w:sz w:val="22"/>
                <w:szCs w:val="22"/>
                <w:lang w:val="en-GB"/>
              </w:rPr>
              <w:t>4</w:t>
            </w:r>
          </w:p>
        </w:tc>
      </w:tr>
      <w:tr w:rsidR="004A7C4A" w:rsidRPr="004A7C4A" w:rsidTr="004A7C4A">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4A7C4A" w:rsidRDefault="00541A64" w:rsidP="004A7C4A">
            <w:pPr>
              <w:suppressAutoHyphens/>
              <w:spacing w:before="60"/>
              <w:jc w:val="both"/>
              <w:rPr>
                <w:rFonts w:ascii="Arial" w:hAnsi="Arial" w:cs="Arial"/>
                <w:sz w:val="22"/>
                <w:szCs w:val="22"/>
                <w:lang w:val="en-GB"/>
              </w:rPr>
            </w:pPr>
            <w:r w:rsidRPr="004A7C4A">
              <w:rPr>
                <w:rFonts w:ascii="Arial" w:hAnsi="Arial" w:cs="Arial"/>
                <w:b/>
                <w:sz w:val="22"/>
                <w:szCs w:val="22"/>
                <w:lang w:val="en-GB"/>
              </w:rPr>
              <w:t>Type</w:t>
            </w:r>
            <w:r w:rsidRPr="004A7C4A">
              <w:rPr>
                <w:rFonts w:ascii="Arial" w:hAnsi="Arial" w:cs="Arial"/>
                <w:sz w:val="22"/>
                <w:szCs w:val="22"/>
                <w:lang w:val="en-GB"/>
              </w:rPr>
              <w:t xml:space="preserve"> of the subject</w:t>
            </w:r>
            <w:r w:rsidR="00A419F6" w:rsidRPr="004A7C4A">
              <w:rPr>
                <w:rFonts w:ascii="Arial" w:hAnsi="Arial" w:cs="Arial"/>
                <w:sz w:val="22"/>
                <w:szCs w:val="22"/>
                <w:lang w:val="en-GB"/>
              </w:rPr>
              <w:t xml:space="preserve">: </w:t>
            </w:r>
            <w:r w:rsidRPr="004A7C4A">
              <w:rPr>
                <w:rFonts w:ascii="Arial" w:hAnsi="Arial" w:cs="Arial"/>
                <w:sz w:val="22"/>
                <w:szCs w:val="22"/>
                <w:u w:val="single"/>
                <w:lang w:val="en-GB"/>
              </w:rPr>
              <w:t>compulsory</w:t>
            </w:r>
            <w:r w:rsidRPr="004A7C4A">
              <w:rPr>
                <w:rFonts w:ascii="Arial" w:hAnsi="Arial" w:cs="Arial"/>
                <w:sz w:val="22"/>
                <w:szCs w:val="22"/>
                <w:lang w:val="en-GB"/>
              </w:rPr>
              <w:t xml:space="preserve"> / optional</w:t>
            </w:r>
            <w:r w:rsidR="00FA1874" w:rsidRPr="004A7C4A">
              <w:rPr>
                <w:rFonts w:ascii="Arial" w:hAnsi="Arial" w:cs="Arial"/>
                <w:sz w:val="22"/>
                <w:szCs w:val="22"/>
                <w:lang w:val="en-GB"/>
              </w:rPr>
              <w:t xml:space="preserve"> </w:t>
            </w:r>
          </w:p>
        </w:tc>
      </w:tr>
      <w:tr w:rsidR="004A7C4A" w:rsidRPr="004A7C4A" w:rsidTr="004A7C4A">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4A7C4A" w:rsidRDefault="00CA3830" w:rsidP="004A7C4A">
            <w:pPr>
              <w:suppressAutoHyphens/>
              <w:spacing w:before="40" w:after="40"/>
              <w:jc w:val="both"/>
              <w:rPr>
                <w:rFonts w:ascii="Arial" w:hAnsi="Arial" w:cs="Arial"/>
                <w:sz w:val="22"/>
                <w:szCs w:val="22"/>
                <w:lang w:val="en-GB"/>
              </w:rPr>
            </w:pPr>
            <w:r w:rsidRPr="004A7C4A">
              <w:rPr>
                <w:rFonts w:ascii="Arial" w:hAnsi="Arial" w:cs="Arial"/>
                <w:b/>
                <w:sz w:val="22"/>
                <w:szCs w:val="22"/>
                <w:lang w:val="en-GB"/>
              </w:rPr>
              <w:t>Ratio of theory and practice: 50</w:t>
            </w:r>
            <w:r w:rsidR="003E691C" w:rsidRPr="004A7C4A">
              <w:rPr>
                <w:rFonts w:ascii="Arial" w:hAnsi="Arial" w:cs="Arial"/>
                <w:b/>
                <w:sz w:val="22"/>
                <w:szCs w:val="22"/>
                <w:lang w:val="en-GB"/>
              </w:rPr>
              <w:t>/</w:t>
            </w:r>
            <w:r w:rsidRPr="004A7C4A">
              <w:rPr>
                <w:rFonts w:ascii="Arial" w:hAnsi="Arial" w:cs="Arial"/>
                <w:b/>
                <w:sz w:val="22"/>
                <w:szCs w:val="22"/>
                <w:lang w:val="en-GB"/>
              </w:rPr>
              <w:t>50</w:t>
            </w:r>
            <w:r w:rsidR="00F61DDC" w:rsidRPr="004A7C4A">
              <w:rPr>
                <w:rFonts w:ascii="Arial" w:hAnsi="Arial" w:cs="Arial"/>
                <w:b/>
                <w:sz w:val="22"/>
                <w:szCs w:val="22"/>
                <w:lang w:val="en-GB"/>
              </w:rPr>
              <w:t xml:space="preserve"> </w:t>
            </w:r>
            <w:r w:rsidR="00A419F6" w:rsidRPr="004A7C4A">
              <w:rPr>
                <w:rFonts w:ascii="Arial" w:hAnsi="Arial" w:cs="Arial"/>
                <w:sz w:val="22"/>
                <w:szCs w:val="22"/>
                <w:lang w:val="en-GB"/>
              </w:rPr>
              <w:t>(</w:t>
            </w:r>
            <w:r w:rsidR="0039094A" w:rsidRPr="004A7C4A">
              <w:rPr>
                <w:rFonts w:ascii="Arial" w:hAnsi="Arial" w:cs="Arial"/>
                <w:sz w:val="22"/>
                <w:szCs w:val="22"/>
                <w:lang w:val="en-GB"/>
              </w:rPr>
              <w:t>c</w:t>
            </w:r>
            <w:r w:rsidR="00A419F6" w:rsidRPr="004A7C4A">
              <w:rPr>
                <w:rFonts w:ascii="Arial" w:hAnsi="Arial" w:cs="Arial"/>
                <w:sz w:val="22"/>
                <w:szCs w:val="22"/>
                <w:lang w:val="en-GB"/>
              </w:rPr>
              <w:t>redit%)</w:t>
            </w:r>
          </w:p>
        </w:tc>
      </w:tr>
      <w:tr w:rsidR="004A7C4A" w:rsidRPr="004A7C4A" w:rsidTr="004A7C4A">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4A7C4A" w:rsidRDefault="0039094A" w:rsidP="004A7C4A">
            <w:pPr>
              <w:suppressAutoHyphens/>
              <w:spacing w:before="60"/>
              <w:jc w:val="both"/>
              <w:rPr>
                <w:rFonts w:ascii="Arial" w:hAnsi="Arial" w:cs="Arial"/>
                <w:sz w:val="22"/>
                <w:szCs w:val="22"/>
                <w:lang w:val="en-GB"/>
              </w:rPr>
            </w:pPr>
            <w:r w:rsidRPr="004A7C4A">
              <w:rPr>
                <w:rFonts w:ascii="Arial" w:hAnsi="Arial" w:cs="Arial"/>
                <w:b/>
                <w:sz w:val="22"/>
                <w:szCs w:val="22"/>
                <w:lang w:val="en-GB"/>
              </w:rPr>
              <w:t>Type and number of classes per semester</w:t>
            </w:r>
            <w:r w:rsidRPr="004A7C4A">
              <w:rPr>
                <w:rFonts w:ascii="Arial" w:hAnsi="Arial" w:cs="Arial"/>
                <w:sz w:val="22"/>
                <w:szCs w:val="22"/>
                <w:lang w:val="en-GB"/>
              </w:rPr>
              <w:t>:</w:t>
            </w:r>
            <w:r w:rsidR="00A419F6" w:rsidRPr="004A7C4A">
              <w:rPr>
                <w:rFonts w:ascii="Arial" w:hAnsi="Arial" w:cs="Arial"/>
                <w:sz w:val="22"/>
                <w:szCs w:val="22"/>
                <w:lang w:val="en-GB"/>
              </w:rPr>
              <w:t xml:space="preserve"> </w:t>
            </w:r>
            <w:r w:rsidR="00CA3830" w:rsidRPr="004A7C4A">
              <w:rPr>
                <w:rFonts w:ascii="Arial" w:hAnsi="Arial" w:cs="Arial"/>
                <w:sz w:val="22"/>
                <w:szCs w:val="22"/>
                <w:lang w:val="en-GB"/>
              </w:rPr>
              <w:t>2</w:t>
            </w:r>
            <w:r w:rsidR="004A7C4A" w:rsidRPr="004A7C4A">
              <w:rPr>
                <w:rFonts w:ascii="Arial" w:hAnsi="Arial" w:cs="Arial"/>
                <w:sz w:val="22"/>
                <w:szCs w:val="22"/>
                <w:lang w:val="en-GB"/>
              </w:rPr>
              <w:t>8</w:t>
            </w:r>
            <w:r w:rsidR="00670EC9" w:rsidRPr="004A7C4A">
              <w:rPr>
                <w:rFonts w:ascii="Arial" w:hAnsi="Arial" w:cs="Arial"/>
                <w:sz w:val="22"/>
                <w:szCs w:val="22"/>
                <w:lang w:val="en-GB"/>
              </w:rPr>
              <w:t xml:space="preserve"> </w:t>
            </w:r>
            <w:r w:rsidRPr="004A7C4A">
              <w:rPr>
                <w:rFonts w:ascii="Arial" w:hAnsi="Arial" w:cs="Arial"/>
                <w:sz w:val="22"/>
                <w:szCs w:val="22"/>
                <w:lang w:val="en-GB"/>
              </w:rPr>
              <w:t>hour(s)</w:t>
            </w:r>
            <w:r w:rsidR="00670EC9" w:rsidRPr="004A7C4A">
              <w:rPr>
                <w:rFonts w:ascii="Arial" w:hAnsi="Arial" w:cs="Arial"/>
                <w:sz w:val="22"/>
                <w:szCs w:val="22"/>
                <w:lang w:val="en-GB"/>
              </w:rPr>
              <w:t xml:space="preserve"> </w:t>
            </w:r>
            <w:r w:rsidRPr="004A7C4A">
              <w:rPr>
                <w:rFonts w:ascii="Arial" w:hAnsi="Arial" w:cs="Arial"/>
                <w:sz w:val="22"/>
                <w:szCs w:val="22"/>
                <w:lang w:val="en-GB"/>
              </w:rPr>
              <w:t xml:space="preserve">lecture and </w:t>
            </w:r>
            <w:r w:rsidR="00CA3830" w:rsidRPr="004A7C4A">
              <w:rPr>
                <w:rFonts w:ascii="Arial" w:hAnsi="Arial" w:cs="Arial"/>
                <w:sz w:val="22"/>
                <w:szCs w:val="22"/>
                <w:lang w:val="en-GB"/>
              </w:rPr>
              <w:t>2</w:t>
            </w:r>
            <w:r w:rsidR="004A7C4A" w:rsidRPr="004A7C4A">
              <w:rPr>
                <w:rFonts w:ascii="Arial" w:hAnsi="Arial" w:cs="Arial"/>
                <w:sz w:val="22"/>
                <w:szCs w:val="22"/>
                <w:lang w:val="en-GB"/>
              </w:rPr>
              <w:t>8</w:t>
            </w:r>
            <w:r w:rsidRPr="004A7C4A">
              <w:rPr>
                <w:rFonts w:ascii="Arial" w:hAnsi="Arial" w:cs="Arial"/>
                <w:sz w:val="22"/>
                <w:szCs w:val="22"/>
                <w:lang w:val="en-GB"/>
              </w:rPr>
              <w:t xml:space="preserve"> hour(s) practice per </w:t>
            </w:r>
            <w:r w:rsidRPr="004A7C4A">
              <w:rPr>
                <w:rFonts w:ascii="Arial" w:hAnsi="Arial" w:cs="Arial"/>
                <w:b/>
                <w:sz w:val="22"/>
                <w:szCs w:val="22"/>
                <w:lang w:val="en-GB"/>
              </w:rPr>
              <w:t>semester</w:t>
            </w:r>
            <w:r w:rsidR="00734257" w:rsidRPr="004A7C4A">
              <w:rPr>
                <w:rFonts w:ascii="Arial" w:hAnsi="Arial" w:cs="Arial"/>
                <w:sz w:val="22"/>
                <w:szCs w:val="22"/>
                <w:lang w:val="en-GB"/>
              </w:rPr>
              <w:t xml:space="preserve"> </w:t>
            </w:r>
          </w:p>
          <w:p w:rsidR="00FA1874" w:rsidRPr="004A7C4A" w:rsidRDefault="00FA1874" w:rsidP="004A7C4A">
            <w:pPr>
              <w:suppressAutoHyphens/>
              <w:spacing w:before="60"/>
              <w:jc w:val="both"/>
              <w:rPr>
                <w:rFonts w:ascii="Arial" w:hAnsi="Arial" w:cs="Arial"/>
                <w:sz w:val="22"/>
                <w:szCs w:val="22"/>
                <w:lang w:val="en-GB"/>
              </w:rPr>
            </w:pPr>
            <w:r w:rsidRPr="004A7C4A">
              <w:rPr>
                <w:rFonts w:ascii="Arial" w:hAnsi="Arial" w:cs="Arial"/>
                <w:sz w:val="22"/>
                <w:szCs w:val="22"/>
                <w:lang w:val="en-GB"/>
              </w:rPr>
              <w:t>Number of teaching hours / week : eg.:2+2 (lecture and practice)</w:t>
            </w:r>
          </w:p>
        </w:tc>
      </w:tr>
      <w:tr w:rsidR="004A7C4A" w:rsidRPr="004A7C4A" w:rsidTr="004A7C4A">
        <w:tc>
          <w:tcPr>
            <w:tcW w:w="8812" w:type="dxa"/>
            <w:gridSpan w:val="2"/>
            <w:tcBorders>
              <w:left w:val="single" w:sz="4" w:space="0" w:color="auto"/>
              <w:right w:val="single" w:sz="4" w:space="0" w:color="auto"/>
            </w:tcBorders>
            <w:shd w:val="clear" w:color="auto" w:fill="auto"/>
            <w:tcMar>
              <w:top w:w="57" w:type="dxa"/>
              <w:bottom w:w="57" w:type="dxa"/>
            </w:tcMar>
          </w:tcPr>
          <w:p w:rsidR="00A419F6" w:rsidRPr="004A7C4A" w:rsidRDefault="0039094A" w:rsidP="004A7C4A">
            <w:pPr>
              <w:suppressAutoHyphens/>
              <w:spacing w:before="60"/>
              <w:jc w:val="both"/>
              <w:rPr>
                <w:rFonts w:ascii="Arial" w:hAnsi="Arial" w:cs="Arial"/>
                <w:b/>
                <w:sz w:val="22"/>
                <w:szCs w:val="22"/>
                <w:lang w:val="en-GB"/>
              </w:rPr>
            </w:pPr>
            <w:r w:rsidRPr="004A7C4A">
              <w:rPr>
                <w:rFonts w:ascii="Arial" w:hAnsi="Arial" w:cs="Arial"/>
                <w:b/>
                <w:sz w:val="22"/>
                <w:szCs w:val="22"/>
                <w:lang w:val="en-GB"/>
              </w:rPr>
              <w:t>Type of exam</w:t>
            </w:r>
            <w:r w:rsidR="00A419F6" w:rsidRPr="004A7C4A">
              <w:rPr>
                <w:rFonts w:ascii="Arial" w:hAnsi="Arial" w:cs="Arial"/>
                <w:sz w:val="22"/>
                <w:szCs w:val="22"/>
                <w:lang w:val="en-GB"/>
              </w:rPr>
              <w:t xml:space="preserve">: </w:t>
            </w:r>
            <w:r w:rsidRPr="004A7C4A">
              <w:rPr>
                <w:rFonts w:ascii="Arial" w:hAnsi="Arial" w:cs="Arial"/>
                <w:sz w:val="22"/>
                <w:szCs w:val="22"/>
                <w:lang w:val="en-GB"/>
              </w:rPr>
              <w:t xml:space="preserve">exam </w:t>
            </w:r>
            <w:r w:rsidRPr="004A7C4A">
              <w:rPr>
                <w:rFonts w:ascii="Arial" w:hAnsi="Arial" w:cs="Arial"/>
                <w:sz w:val="22"/>
                <w:szCs w:val="22"/>
                <w:u w:val="single"/>
                <w:lang w:val="en-GB"/>
              </w:rPr>
              <w:t>/ practical course mark</w:t>
            </w:r>
          </w:p>
        </w:tc>
      </w:tr>
      <w:tr w:rsidR="004A7C4A" w:rsidRPr="004A7C4A" w:rsidTr="004A7C4A">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4A7C4A" w:rsidRDefault="0039094A" w:rsidP="004A7C4A">
            <w:pPr>
              <w:suppressAutoHyphens/>
              <w:jc w:val="both"/>
              <w:rPr>
                <w:rFonts w:ascii="Arial" w:hAnsi="Arial" w:cs="Arial"/>
                <w:sz w:val="22"/>
                <w:szCs w:val="22"/>
                <w:lang w:val="en-GB"/>
              </w:rPr>
            </w:pPr>
            <w:r w:rsidRPr="004A7C4A">
              <w:rPr>
                <w:rFonts w:ascii="Arial" w:hAnsi="Arial" w:cs="Arial"/>
                <w:b/>
                <w:sz w:val="22"/>
                <w:szCs w:val="22"/>
                <w:lang w:val="en-GB"/>
              </w:rPr>
              <w:t>Subject in the curriculum</w:t>
            </w:r>
            <w:r w:rsidR="00A419F6" w:rsidRPr="004A7C4A">
              <w:rPr>
                <w:rFonts w:ascii="Arial" w:hAnsi="Arial" w:cs="Arial"/>
                <w:b/>
                <w:sz w:val="22"/>
                <w:szCs w:val="22"/>
                <w:lang w:val="en-GB"/>
              </w:rPr>
              <w:t>:</w:t>
            </w:r>
            <w:r w:rsidR="00A419F6" w:rsidRPr="004A7C4A">
              <w:rPr>
                <w:rFonts w:ascii="Arial" w:hAnsi="Arial" w:cs="Arial"/>
                <w:sz w:val="22"/>
                <w:szCs w:val="22"/>
                <w:lang w:val="en-GB"/>
              </w:rPr>
              <w:t xml:space="preserve"> </w:t>
            </w:r>
            <w:r w:rsidR="00CA3830" w:rsidRPr="004A7C4A">
              <w:rPr>
                <w:rFonts w:ascii="Arial" w:hAnsi="Arial" w:cs="Arial"/>
                <w:sz w:val="22"/>
                <w:szCs w:val="22"/>
                <w:lang w:val="en-GB"/>
              </w:rPr>
              <w:t>semester 4</w:t>
            </w:r>
          </w:p>
        </w:tc>
      </w:tr>
      <w:tr w:rsidR="004A7C4A" w:rsidRPr="004A7C4A" w:rsidTr="004A7C4A">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4A7C4A" w:rsidRDefault="0039094A" w:rsidP="004A7C4A">
            <w:pPr>
              <w:suppressAutoHyphens/>
              <w:jc w:val="both"/>
              <w:rPr>
                <w:rFonts w:ascii="Arial" w:hAnsi="Arial" w:cs="Arial"/>
                <w:sz w:val="22"/>
                <w:szCs w:val="22"/>
                <w:lang w:val="en-GB"/>
              </w:rPr>
            </w:pPr>
            <w:r w:rsidRPr="004A7C4A">
              <w:rPr>
                <w:rFonts w:ascii="Arial" w:hAnsi="Arial" w:cs="Arial"/>
                <w:sz w:val="22"/>
                <w:szCs w:val="22"/>
                <w:lang w:val="en-GB"/>
              </w:rPr>
              <w:t>Preliminary requirements</w:t>
            </w:r>
            <w:r w:rsidR="00A419F6" w:rsidRPr="004A7C4A">
              <w:rPr>
                <w:rFonts w:ascii="Arial" w:hAnsi="Arial" w:cs="Arial"/>
                <w:sz w:val="22"/>
                <w:szCs w:val="22"/>
                <w:lang w:val="en-GB"/>
              </w:rPr>
              <w:t>:</w:t>
            </w:r>
            <w:r w:rsidR="00A419F6" w:rsidRPr="004A7C4A">
              <w:rPr>
                <w:rFonts w:ascii="Arial" w:hAnsi="Arial" w:cs="Arial"/>
                <w:i/>
                <w:sz w:val="22"/>
                <w:szCs w:val="22"/>
                <w:lang w:val="en-GB"/>
              </w:rPr>
              <w:t xml:space="preserve"> </w:t>
            </w:r>
            <w:r w:rsidR="003E691C" w:rsidRPr="004A7C4A">
              <w:rPr>
                <w:rFonts w:ascii="Arial" w:hAnsi="Arial" w:cs="Arial"/>
                <w:sz w:val="22"/>
                <w:szCs w:val="22"/>
                <w:lang w:val="en-GB"/>
              </w:rPr>
              <w:t>-</w:t>
            </w:r>
          </w:p>
        </w:tc>
      </w:tr>
    </w:tbl>
    <w:p w:rsidR="00A419F6" w:rsidRPr="004A7C4A" w:rsidRDefault="00A419F6" w:rsidP="004A7C4A">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A7C4A" w:rsidRPr="004A7C4A"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4A7C4A" w:rsidRDefault="00640576" w:rsidP="004A7C4A">
            <w:pPr>
              <w:suppressAutoHyphens/>
              <w:spacing w:before="60"/>
              <w:jc w:val="both"/>
              <w:rPr>
                <w:rFonts w:ascii="Arial" w:hAnsi="Arial" w:cs="Arial"/>
                <w:b/>
                <w:sz w:val="22"/>
                <w:szCs w:val="22"/>
                <w:lang w:val="en-GB"/>
              </w:rPr>
            </w:pPr>
            <w:r w:rsidRPr="004A7C4A">
              <w:rPr>
                <w:rFonts w:ascii="Arial" w:hAnsi="Arial" w:cs="Arial"/>
                <w:b/>
                <w:sz w:val="22"/>
                <w:szCs w:val="22"/>
                <w:lang w:val="en-GB"/>
              </w:rPr>
              <w:t>Summary of content</w:t>
            </w:r>
            <w:r w:rsidR="00B03C66" w:rsidRPr="004A7C4A">
              <w:rPr>
                <w:rFonts w:ascii="Arial" w:hAnsi="Arial" w:cs="Arial"/>
                <w:b/>
                <w:sz w:val="22"/>
                <w:szCs w:val="22"/>
                <w:lang w:val="en-GB"/>
              </w:rPr>
              <w:t xml:space="preserve"> - </w:t>
            </w:r>
            <w:r w:rsidR="00B03C66" w:rsidRPr="004A7C4A">
              <w:rPr>
                <w:rFonts w:ascii="Arial" w:hAnsi="Arial" w:cs="Arial"/>
                <w:b/>
                <w:sz w:val="22"/>
                <w:szCs w:val="22"/>
                <w:u w:val="single"/>
                <w:lang w:val="en-GB"/>
              </w:rPr>
              <w:t>theory</w:t>
            </w:r>
            <w:r w:rsidR="003E691C" w:rsidRPr="004A7C4A">
              <w:rPr>
                <w:rFonts w:ascii="Arial" w:hAnsi="Arial" w:cs="Arial"/>
                <w:sz w:val="22"/>
                <w:szCs w:val="22"/>
                <w:lang w:val="en-GB"/>
              </w:rPr>
              <w:t xml:space="preserve">: </w:t>
            </w:r>
          </w:p>
        </w:tc>
      </w:tr>
      <w:tr w:rsidR="004A7C4A" w:rsidRPr="004A7C4A"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4A7C4A" w:rsidRDefault="00B03C66" w:rsidP="004A7C4A">
            <w:pPr>
              <w:suppressAutoHyphens/>
              <w:ind w:left="34"/>
              <w:jc w:val="both"/>
              <w:rPr>
                <w:rFonts w:ascii="Arial" w:hAnsi="Arial" w:cs="Arial"/>
                <w:sz w:val="22"/>
                <w:szCs w:val="22"/>
                <w:lang w:val="en-GB"/>
              </w:rPr>
            </w:pPr>
            <w:r w:rsidRPr="004A7C4A">
              <w:rPr>
                <w:rFonts w:ascii="Arial" w:hAnsi="Arial" w:cs="Arial"/>
                <w:sz w:val="22"/>
                <w:szCs w:val="22"/>
                <w:lang w:val="en-GB"/>
              </w:rPr>
              <w:t>Course objectives</w:t>
            </w:r>
            <w:r w:rsidR="008A37CC" w:rsidRPr="004A7C4A">
              <w:rPr>
                <w:rFonts w:ascii="Arial" w:hAnsi="Arial" w:cs="Arial"/>
                <w:sz w:val="22"/>
                <w:szCs w:val="22"/>
                <w:lang w:val="en-GB"/>
              </w:rPr>
              <w:t xml:space="preserve"> regarding the main topics of the subject:</w:t>
            </w:r>
          </w:p>
          <w:p w:rsidR="00B03C66" w:rsidRPr="004A7C4A" w:rsidRDefault="00B03C66" w:rsidP="004A7C4A">
            <w:pPr>
              <w:suppressAutoHyphens/>
              <w:ind w:left="34"/>
              <w:jc w:val="both"/>
              <w:rPr>
                <w:rStyle w:val="st"/>
                <w:rFonts w:ascii="Arial" w:hAnsi="Arial" w:cs="Arial"/>
                <w:sz w:val="22"/>
                <w:szCs w:val="22"/>
                <w:lang w:val="en-GB"/>
              </w:rPr>
            </w:pPr>
          </w:p>
          <w:p w:rsidR="008821C1" w:rsidRPr="004A7C4A" w:rsidRDefault="008821C1" w:rsidP="004A7C4A">
            <w:pPr>
              <w:suppressAutoHyphens/>
              <w:ind w:left="34"/>
              <w:jc w:val="both"/>
              <w:rPr>
                <w:rFonts w:ascii="Arial" w:hAnsi="Arial" w:cs="Arial"/>
                <w:sz w:val="22"/>
                <w:szCs w:val="22"/>
                <w:lang w:val="en-GB"/>
              </w:rPr>
            </w:pPr>
            <w:r w:rsidRPr="004A7C4A">
              <w:rPr>
                <w:rFonts w:ascii="Arial" w:hAnsi="Arial" w:cs="Arial"/>
                <w:sz w:val="22"/>
                <w:szCs w:val="22"/>
                <w:lang w:val="en-GB"/>
              </w:rPr>
              <w:t xml:space="preserve">1. Definitions for grassland ecosystems; </w:t>
            </w:r>
          </w:p>
          <w:p w:rsidR="008821C1" w:rsidRPr="004A7C4A" w:rsidRDefault="008821C1" w:rsidP="004A7C4A">
            <w:pPr>
              <w:suppressAutoHyphens/>
              <w:ind w:left="34"/>
              <w:jc w:val="both"/>
              <w:rPr>
                <w:rFonts w:ascii="Arial" w:hAnsi="Arial" w:cs="Arial"/>
                <w:sz w:val="22"/>
                <w:szCs w:val="22"/>
                <w:lang w:val="en-GB"/>
              </w:rPr>
            </w:pPr>
            <w:r w:rsidRPr="004A7C4A">
              <w:rPr>
                <w:rFonts w:ascii="Arial" w:hAnsi="Arial" w:cs="Arial"/>
                <w:sz w:val="22"/>
                <w:szCs w:val="22"/>
                <w:lang w:val="en-GB"/>
              </w:rPr>
              <w:t xml:space="preserve">2. Products and services from garsslands; </w:t>
            </w:r>
          </w:p>
          <w:p w:rsidR="008821C1" w:rsidRPr="004A7C4A" w:rsidRDefault="008821C1" w:rsidP="004A7C4A">
            <w:pPr>
              <w:suppressAutoHyphens/>
              <w:ind w:left="34"/>
              <w:jc w:val="both"/>
              <w:rPr>
                <w:rFonts w:ascii="Arial" w:hAnsi="Arial" w:cs="Arial"/>
                <w:sz w:val="22"/>
                <w:szCs w:val="22"/>
                <w:lang w:val="en-GB"/>
              </w:rPr>
            </w:pPr>
            <w:r w:rsidRPr="004A7C4A">
              <w:rPr>
                <w:rFonts w:ascii="Arial" w:hAnsi="Arial" w:cs="Arial"/>
                <w:sz w:val="22"/>
                <w:szCs w:val="22"/>
                <w:lang w:val="en-GB"/>
              </w:rPr>
              <w:t xml:space="preserve">3. Effects of ecological conditions on grassland production; </w:t>
            </w:r>
          </w:p>
          <w:p w:rsidR="008821C1" w:rsidRPr="004A7C4A" w:rsidRDefault="008821C1" w:rsidP="004A7C4A">
            <w:pPr>
              <w:suppressAutoHyphens/>
              <w:ind w:left="34"/>
              <w:jc w:val="both"/>
              <w:rPr>
                <w:rFonts w:ascii="Arial" w:hAnsi="Arial" w:cs="Arial"/>
                <w:sz w:val="22"/>
                <w:szCs w:val="22"/>
                <w:lang w:val="en-GB"/>
              </w:rPr>
            </w:pPr>
            <w:r w:rsidRPr="004A7C4A">
              <w:rPr>
                <w:rFonts w:ascii="Arial" w:hAnsi="Arial" w:cs="Arial"/>
                <w:sz w:val="22"/>
                <w:szCs w:val="22"/>
                <w:lang w:val="en-GB"/>
              </w:rPr>
              <w:t xml:space="preserve">4. Plants associations of grasslands; </w:t>
            </w:r>
          </w:p>
          <w:p w:rsidR="008821C1" w:rsidRPr="004A7C4A" w:rsidRDefault="008821C1" w:rsidP="004A7C4A">
            <w:pPr>
              <w:suppressAutoHyphens/>
              <w:ind w:left="34"/>
              <w:jc w:val="both"/>
              <w:rPr>
                <w:rFonts w:ascii="Arial" w:hAnsi="Arial" w:cs="Arial"/>
                <w:sz w:val="22"/>
                <w:szCs w:val="22"/>
                <w:lang w:val="en-GB"/>
              </w:rPr>
            </w:pPr>
            <w:r w:rsidRPr="004A7C4A">
              <w:rPr>
                <w:rFonts w:ascii="Arial" w:hAnsi="Arial" w:cs="Arial"/>
                <w:sz w:val="22"/>
                <w:szCs w:val="22"/>
                <w:lang w:val="en-GB"/>
              </w:rPr>
              <w:t xml:space="preserve">5. plants on grasslands, </w:t>
            </w:r>
          </w:p>
          <w:p w:rsidR="008821C1" w:rsidRPr="004A7C4A" w:rsidRDefault="008821C1" w:rsidP="004A7C4A">
            <w:pPr>
              <w:suppressAutoHyphens/>
              <w:ind w:left="34"/>
              <w:jc w:val="both"/>
              <w:rPr>
                <w:rFonts w:ascii="Arial" w:hAnsi="Arial" w:cs="Arial"/>
                <w:sz w:val="22"/>
                <w:szCs w:val="22"/>
                <w:lang w:val="en-GB"/>
              </w:rPr>
            </w:pPr>
            <w:r w:rsidRPr="004A7C4A">
              <w:rPr>
                <w:rFonts w:ascii="Arial" w:hAnsi="Arial" w:cs="Arial"/>
                <w:sz w:val="22"/>
                <w:szCs w:val="22"/>
                <w:lang w:val="en-GB"/>
              </w:rPr>
              <w:t xml:space="preserve">6. </w:t>
            </w:r>
            <w:r w:rsidR="004157A1" w:rsidRPr="004A7C4A">
              <w:rPr>
                <w:rFonts w:ascii="Arial" w:hAnsi="Arial" w:cs="Arial"/>
                <w:sz w:val="22"/>
                <w:szCs w:val="22"/>
                <w:lang w:val="en-GB"/>
              </w:rPr>
              <w:t>G</w:t>
            </w:r>
            <w:r w:rsidRPr="004A7C4A">
              <w:rPr>
                <w:rFonts w:ascii="Arial" w:hAnsi="Arial" w:cs="Arial"/>
                <w:sz w:val="22"/>
                <w:szCs w:val="22"/>
                <w:lang w:val="en-GB"/>
              </w:rPr>
              <w:t xml:space="preserve">rassland fertilization; </w:t>
            </w:r>
          </w:p>
          <w:p w:rsidR="008821C1" w:rsidRPr="004A7C4A" w:rsidRDefault="008821C1" w:rsidP="004A7C4A">
            <w:pPr>
              <w:suppressAutoHyphens/>
              <w:ind w:left="34"/>
              <w:jc w:val="both"/>
              <w:rPr>
                <w:rFonts w:ascii="Arial" w:hAnsi="Arial" w:cs="Arial"/>
                <w:sz w:val="22"/>
                <w:szCs w:val="22"/>
                <w:lang w:val="en-GB"/>
              </w:rPr>
            </w:pPr>
            <w:r w:rsidRPr="004A7C4A">
              <w:rPr>
                <w:rFonts w:ascii="Arial" w:hAnsi="Arial" w:cs="Arial"/>
                <w:sz w:val="22"/>
                <w:szCs w:val="22"/>
                <w:lang w:val="en-GB"/>
              </w:rPr>
              <w:t xml:space="preserve">7. </w:t>
            </w:r>
            <w:r w:rsidR="004157A1" w:rsidRPr="004A7C4A">
              <w:rPr>
                <w:rFonts w:ascii="Arial" w:hAnsi="Arial" w:cs="Arial"/>
                <w:sz w:val="22"/>
                <w:szCs w:val="22"/>
                <w:lang w:val="en-GB"/>
              </w:rPr>
              <w:t>I</w:t>
            </w:r>
            <w:r w:rsidRPr="004A7C4A">
              <w:rPr>
                <w:rFonts w:ascii="Arial" w:hAnsi="Arial" w:cs="Arial"/>
                <w:sz w:val="22"/>
                <w:szCs w:val="22"/>
                <w:lang w:val="en-GB"/>
              </w:rPr>
              <w:t xml:space="preserve">rrigation on grasslands; </w:t>
            </w:r>
          </w:p>
          <w:p w:rsidR="008821C1" w:rsidRPr="004A7C4A" w:rsidRDefault="008821C1" w:rsidP="004A7C4A">
            <w:pPr>
              <w:suppressAutoHyphens/>
              <w:ind w:left="34"/>
              <w:jc w:val="both"/>
              <w:rPr>
                <w:rFonts w:ascii="Arial" w:hAnsi="Arial" w:cs="Arial"/>
                <w:sz w:val="22"/>
                <w:szCs w:val="22"/>
                <w:lang w:val="en-GB"/>
              </w:rPr>
            </w:pPr>
            <w:r w:rsidRPr="004A7C4A">
              <w:rPr>
                <w:rFonts w:ascii="Arial" w:hAnsi="Arial" w:cs="Arial"/>
                <w:sz w:val="22"/>
                <w:szCs w:val="22"/>
                <w:lang w:val="en-GB"/>
              </w:rPr>
              <w:t xml:space="preserve">8. </w:t>
            </w:r>
            <w:r w:rsidR="004157A1" w:rsidRPr="004A7C4A">
              <w:rPr>
                <w:rFonts w:ascii="Arial" w:hAnsi="Arial" w:cs="Arial"/>
                <w:sz w:val="22"/>
                <w:szCs w:val="22"/>
                <w:lang w:val="en-GB"/>
              </w:rPr>
              <w:t>G</w:t>
            </w:r>
            <w:r w:rsidRPr="004A7C4A">
              <w:rPr>
                <w:rFonts w:ascii="Arial" w:hAnsi="Arial" w:cs="Arial"/>
                <w:sz w:val="22"/>
                <w:szCs w:val="22"/>
                <w:lang w:val="en-GB"/>
              </w:rPr>
              <w:t xml:space="preserve">rassland establishmant; </w:t>
            </w:r>
          </w:p>
          <w:p w:rsidR="008821C1" w:rsidRPr="004A7C4A" w:rsidRDefault="008821C1" w:rsidP="004A7C4A">
            <w:pPr>
              <w:suppressAutoHyphens/>
              <w:ind w:left="34"/>
              <w:jc w:val="both"/>
              <w:rPr>
                <w:rFonts w:ascii="Arial" w:hAnsi="Arial" w:cs="Arial"/>
                <w:sz w:val="22"/>
                <w:szCs w:val="22"/>
                <w:lang w:val="en-GB"/>
              </w:rPr>
            </w:pPr>
            <w:r w:rsidRPr="004A7C4A">
              <w:rPr>
                <w:rFonts w:ascii="Arial" w:hAnsi="Arial" w:cs="Arial"/>
                <w:sz w:val="22"/>
                <w:szCs w:val="22"/>
                <w:lang w:val="en-GB"/>
              </w:rPr>
              <w:t xml:space="preserve">9. </w:t>
            </w:r>
            <w:r w:rsidR="004157A1" w:rsidRPr="004A7C4A">
              <w:rPr>
                <w:rFonts w:ascii="Arial" w:hAnsi="Arial" w:cs="Arial"/>
                <w:sz w:val="22"/>
                <w:szCs w:val="22"/>
                <w:lang w:val="en-GB"/>
              </w:rPr>
              <w:t>G</w:t>
            </w:r>
            <w:r w:rsidRPr="004A7C4A">
              <w:rPr>
                <w:rFonts w:ascii="Arial" w:hAnsi="Arial" w:cs="Arial"/>
                <w:sz w:val="22"/>
                <w:szCs w:val="22"/>
                <w:lang w:val="en-GB"/>
              </w:rPr>
              <w:t>rassland improvement and renovation;</w:t>
            </w:r>
          </w:p>
          <w:p w:rsidR="008821C1" w:rsidRPr="004A7C4A" w:rsidRDefault="008821C1" w:rsidP="004A7C4A">
            <w:pPr>
              <w:suppressAutoHyphens/>
              <w:jc w:val="both"/>
              <w:rPr>
                <w:rFonts w:ascii="Arial" w:hAnsi="Arial" w:cs="Arial"/>
                <w:sz w:val="22"/>
                <w:szCs w:val="22"/>
                <w:lang w:val="en-GB"/>
              </w:rPr>
            </w:pPr>
            <w:r w:rsidRPr="004A7C4A">
              <w:rPr>
                <w:rFonts w:ascii="Arial" w:hAnsi="Arial" w:cs="Arial"/>
                <w:sz w:val="22"/>
                <w:szCs w:val="22"/>
                <w:lang w:val="en-GB"/>
              </w:rPr>
              <w:t xml:space="preserve">10. </w:t>
            </w:r>
            <w:r w:rsidR="004157A1" w:rsidRPr="004A7C4A">
              <w:rPr>
                <w:rFonts w:ascii="Arial" w:hAnsi="Arial" w:cs="Arial"/>
                <w:sz w:val="22"/>
                <w:szCs w:val="22"/>
                <w:lang w:val="en-GB"/>
              </w:rPr>
              <w:t>C</w:t>
            </w:r>
            <w:r w:rsidRPr="004A7C4A">
              <w:rPr>
                <w:rFonts w:ascii="Arial" w:hAnsi="Arial" w:cs="Arial"/>
                <w:sz w:val="22"/>
                <w:szCs w:val="22"/>
                <w:lang w:val="en-GB"/>
              </w:rPr>
              <w:t>ultivation of permanent grasslands;</w:t>
            </w:r>
          </w:p>
          <w:p w:rsidR="008821C1" w:rsidRPr="004A7C4A" w:rsidRDefault="008821C1" w:rsidP="004A7C4A">
            <w:pPr>
              <w:suppressAutoHyphens/>
              <w:jc w:val="both"/>
              <w:rPr>
                <w:rFonts w:ascii="Arial" w:hAnsi="Arial" w:cs="Arial"/>
                <w:sz w:val="22"/>
                <w:szCs w:val="22"/>
                <w:lang w:val="en-GB"/>
              </w:rPr>
            </w:pPr>
            <w:r w:rsidRPr="004A7C4A">
              <w:rPr>
                <w:rFonts w:ascii="Arial" w:hAnsi="Arial" w:cs="Arial"/>
                <w:sz w:val="22"/>
                <w:szCs w:val="22"/>
                <w:lang w:val="en-GB"/>
              </w:rPr>
              <w:t xml:space="preserve">11. Grassland production, </w:t>
            </w:r>
          </w:p>
          <w:p w:rsidR="008821C1" w:rsidRPr="004A7C4A" w:rsidRDefault="008821C1" w:rsidP="004A7C4A">
            <w:pPr>
              <w:suppressAutoHyphens/>
              <w:jc w:val="both"/>
              <w:rPr>
                <w:rFonts w:ascii="Arial" w:hAnsi="Arial" w:cs="Arial"/>
                <w:sz w:val="22"/>
                <w:szCs w:val="22"/>
                <w:lang w:val="en-GB"/>
              </w:rPr>
            </w:pPr>
            <w:r w:rsidRPr="004A7C4A">
              <w:rPr>
                <w:rFonts w:ascii="Arial" w:hAnsi="Arial" w:cs="Arial"/>
                <w:sz w:val="22"/>
                <w:szCs w:val="22"/>
                <w:lang w:val="en-GB"/>
              </w:rPr>
              <w:t xml:space="preserve">12. Grass and grassland quality; </w:t>
            </w:r>
          </w:p>
          <w:p w:rsidR="008821C1" w:rsidRPr="004A7C4A" w:rsidRDefault="008821C1" w:rsidP="004A7C4A">
            <w:pPr>
              <w:suppressAutoHyphens/>
              <w:ind w:left="34"/>
              <w:jc w:val="both"/>
              <w:rPr>
                <w:rFonts w:ascii="Arial" w:hAnsi="Arial" w:cs="Arial"/>
                <w:sz w:val="22"/>
                <w:szCs w:val="22"/>
                <w:lang w:val="en-GB"/>
              </w:rPr>
            </w:pPr>
            <w:r w:rsidRPr="004A7C4A">
              <w:rPr>
                <w:rFonts w:ascii="Arial" w:hAnsi="Arial" w:cs="Arial"/>
                <w:sz w:val="22"/>
                <w:szCs w:val="22"/>
                <w:lang w:val="en-GB"/>
              </w:rPr>
              <w:t xml:space="preserve">13. Grazing of grasslands; </w:t>
            </w:r>
          </w:p>
          <w:p w:rsidR="00B03C66" w:rsidRPr="004A7C4A" w:rsidRDefault="008821C1" w:rsidP="004A7C4A">
            <w:pPr>
              <w:spacing w:line="276" w:lineRule="auto"/>
              <w:jc w:val="both"/>
              <w:rPr>
                <w:rFonts w:ascii="Arial" w:hAnsi="Arial" w:cs="Arial"/>
                <w:sz w:val="22"/>
                <w:szCs w:val="22"/>
                <w:lang w:val="en-GB"/>
              </w:rPr>
            </w:pPr>
            <w:r w:rsidRPr="004A7C4A">
              <w:rPr>
                <w:rFonts w:ascii="Arial" w:hAnsi="Arial" w:cs="Arial"/>
                <w:sz w:val="22"/>
                <w:szCs w:val="22"/>
                <w:lang w:val="en-GB"/>
              </w:rPr>
              <w:t xml:space="preserve">14. </w:t>
            </w:r>
            <w:r w:rsidR="004157A1" w:rsidRPr="004A7C4A">
              <w:rPr>
                <w:rFonts w:ascii="Arial" w:hAnsi="Arial" w:cs="Arial"/>
                <w:sz w:val="22"/>
                <w:szCs w:val="22"/>
                <w:lang w:val="en-GB"/>
              </w:rPr>
              <w:t>E</w:t>
            </w:r>
            <w:r w:rsidRPr="004A7C4A">
              <w:rPr>
                <w:rFonts w:ascii="Arial" w:hAnsi="Arial" w:cs="Arial"/>
                <w:sz w:val="22"/>
                <w:szCs w:val="22"/>
                <w:lang w:val="en-GB"/>
              </w:rPr>
              <w:t>nsiling and hay making from grass.</w:t>
            </w:r>
          </w:p>
        </w:tc>
      </w:tr>
      <w:tr w:rsidR="004A7C4A" w:rsidRPr="004A7C4A"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4A7C4A" w:rsidRDefault="00B03C66" w:rsidP="004A7C4A">
            <w:pPr>
              <w:suppressAutoHyphens/>
              <w:spacing w:before="60"/>
              <w:jc w:val="both"/>
              <w:rPr>
                <w:rFonts w:ascii="Arial" w:hAnsi="Arial" w:cs="Arial"/>
                <w:b/>
                <w:sz w:val="22"/>
                <w:szCs w:val="22"/>
                <w:lang w:val="en-GB"/>
              </w:rPr>
            </w:pPr>
            <w:r w:rsidRPr="004A7C4A">
              <w:rPr>
                <w:rFonts w:ascii="Arial" w:hAnsi="Arial" w:cs="Arial"/>
                <w:b/>
                <w:sz w:val="22"/>
                <w:szCs w:val="22"/>
                <w:lang w:val="en-GB"/>
              </w:rPr>
              <w:t xml:space="preserve">Summary of content - </w:t>
            </w:r>
            <w:r w:rsidRPr="004A7C4A">
              <w:rPr>
                <w:rFonts w:ascii="Arial" w:hAnsi="Arial" w:cs="Arial"/>
                <w:b/>
                <w:sz w:val="22"/>
                <w:szCs w:val="22"/>
                <w:u w:val="single"/>
                <w:lang w:val="en-GB"/>
              </w:rPr>
              <w:t>practice</w:t>
            </w:r>
            <w:r w:rsidRPr="004A7C4A">
              <w:rPr>
                <w:rFonts w:ascii="Arial" w:hAnsi="Arial" w:cs="Arial"/>
                <w:sz w:val="22"/>
                <w:szCs w:val="22"/>
                <w:lang w:val="en-GB"/>
              </w:rPr>
              <w:t>:</w:t>
            </w:r>
          </w:p>
        </w:tc>
      </w:tr>
      <w:tr w:rsidR="004A7C4A" w:rsidRPr="004A7C4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4A7C4A" w:rsidRDefault="004157A1" w:rsidP="004A7C4A">
            <w:pPr>
              <w:suppressAutoHyphens/>
              <w:ind w:left="34"/>
              <w:jc w:val="both"/>
              <w:rPr>
                <w:rFonts w:ascii="Arial" w:hAnsi="Arial" w:cs="Arial"/>
                <w:sz w:val="22"/>
                <w:szCs w:val="22"/>
                <w:lang w:val="en-GB"/>
              </w:rPr>
            </w:pPr>
            <w:r w:rsidRPr="004A7C4A">
              <w:rPr>
                <w:rFonts w:ascii="Arial" w:hAnsi="Arial" w:cs="Arial"/>
                <w:sz w:val="22"/>
                <w:szCs w:val="22"/>
                <w:lang w:val="en-GB"/>
              </w:rPr>
              <w:t>Skills to be learnt from student individual tasks</w:t>
            </w:r>
          </w:p>
          <w:p w:rsidR="00B03C66" w:rsidRPr="004A7C4A" w:rsidRDefault="003E691C" w:rsidP="004A7C4A">
            <w:pPr>
              <w:suppressAutoHyphens/>
              <w:ind w:left="34"/>
              <w:jc w:val="both"/>
              <w:rPr>
                <w:rFonts w:ascii="Arial" w:hAnsi="Arial" w:cs="Arial"/>
                <w:sz w:val="22"/>
                <w:szCs w:val="22"/>
                <w:lang w:val="en-GB"/>
              </w:rPr>
            </w:pPr>
            <w:r w:rsidRPr="004A7C4A">
              <w:rPr>
                <w:rFonts w:ascii="Arial" w:hAnsi="Arial" w:cs="Arial"/>
                <w:sz w:val="22"/>
                <w:szCs w:val="22"/>
                <w:lang w:val="en-GB"/>
              </w:rPr>
              <w:t xml:space="preserve">  </w:t>
            </w:r>
          </w:p>
          <w:p w:rsidR="00B03C66" w:rsidRPr="004A7C4A" w:rsidRDefault="008821C1" w:rsidP="004A7C4A">
            <w:pPr>
              <w:pStyle w:val="Listaszerbekezds"/>
              <w:numPr>
                <w:ilvl w:val="0"/>
                <w:numId w:val="16"/>
              </w:numPr>
              <w:spacing w:line="276" w:lineRule="auto"/>
              <w:jc w:val="both"/>
              <w:rPr>
                <w:rFonts w:ascii="Arial" w:hAnsi="Arial" w:cs="Arial"/>
                <w:sz w:val="22"/>
                <w:szCs w:val="22"/>
                <w:lang w:val="en-GB"/>
              </w:rPr>
            </w:pPr>
            <w:r w:rsidRPr="004A7C4A">
              <w:rPr>
                <w:rFonts w:ascii="Arial" w:hAnsi="Arial" w:cs="Arial"/>
                <w:sz w:val="22"/>
                <w:szCs w:val="22"/>
                <w:lang w:val="en-GB"/>
              </w:rPr>
              <w:t>Basic terminology</w:t>
            </w:r>
            <w:r w:rsidR="004157A1" w:rsidRPr="004A7C4A">
              <w:rPr>
                <w:rFonts w:ascii="Arial" w:hAnsi="Arial" w:cs="Arial"/>
                <w:sz w:val="22"/>
                <w:szCs w:val="22"/>
                <w:lang w:val="en-GB"/>
              </w:rPr>
              <w:t xml:space="preserve"> of grasslands</w:t>
            </w:r>
          </w:p>
          <w:p w:rsidR="00B03C66" w:rsidRPr="004A7C4A" w:rsidRDefault="008821C1" w:rsidP="004A7C4A">
            <w:pPr>
              <w:pStyle w:val="Listaszerbekezds"/>
              <w:numPr>
                <w:ilvl w:val="0"/>
                <w:numId w:val="16"/>
              </w:numPr>
              <w:spacing w:line="276" w:lineRule="auto"/>
              <w:jc w:val="both"/>
              <w:rPr>
                <w:rFonts w:ascii="Arial" w:hAnsi="Arial" w:cs="Arial"/>
                <w:sz w:val="22"/>
                <w:szCs w:val="22"/>
                <w:lang w:val="en-GB"/>
              </w:rPr>
            </w:pPr>
            <w:r w:rsidRPr="004A7C4A">
              <w:rPr>
                <w:rFonts w:ascii="Arial" w:hAnsi="Arial" w:cs="Arial"/>
                <w:sz w:val="22"/>
                <w:szCs w:val="22"/>
                <w:lang w:val="en-GB"/>
              </w:rPr>
              <w:t>The importance of grasslands in human life</w:t>
            </w:r>
          </w:p>
          <w:p w:rsidR="00B03C66" w:rsidRPr="004A7C4A" w:rsidRDefault="004157A1" w:rsidP="004A7C4A">
            <w:pPr>
              <w:pStyle w:val="Listaszerbekezds"/>
              <w:numPr>
                <w:ilvl w:val="0"/>
                <w:numId w:val="16"/>
              </w:numPr>
              <w:spacing w:line="276" w:lineRule="auto"/>
              <w:jc w:val="both"/>
              <w:rPr>
                <w:rFonts w:ascii="Arial" w:hAnsi="Arial" w:cs="Arial"/>
                <w:sz w:val="22"/>
                <w:szCs w:val="22"/>
                <w:lang w:val="en-GB"/>
              </w:rPr>
            </w:pPr>
            <w:r w:rsidRPr="004A7C4A">
              <w:rPr>
                <w:rFonts w:ascii="Arial" w:hAnsi="Arial" w:cs="Arial"/>
                <w:sz w:val="22"/>
                <w:szCs w:val="22"/>
                <w:lang w:val="en-GB"/>
              </w:rPr>
              <w:t>Understanding the effects of natural conditions</w:t>
            </w:r>
          </w:p>
          <w:p w:rsidR="00B03C66" w:rsidRPr="004A7C4A" w:rsidRDefault="004157A1" w:rsidP="004A7C4A">
            <w:pPr>
              <w:pStyle w:val="Listaszerbekezds"/>
              <w:numPr>
                <w:ilvl w:val="0"/>
                <w:numId w:val="16"/>
              </w:numPr>
              <w:spacing w:line="276" w:lineRule="auto"/>
              <w:jc w:val="both"/>
              <w:rPr>
                <w:rFonts w:ascii="Arial" w:hAnsi="Arial" w:cs="Arial"/>
                <w:sz w:val="22"/>
                <w:szCs w:val="22"/>
                <w:lang w:val="en-GB"/>
              </w:rPr>
            </w:pPr>
            <w:r w:rsidRPr="004A7C4A">
              <w:rPr>
                <w:rFonts w:ascii="Arial" w:hAnsi="Arial" w:cs="Arial"/>
                <w:sz w:val="22"/>
                <w:szCs w:val="22"/>
                <w:lang w:val="en-GB"/>
              </w:rPr>
              <w:t>Diversity and values of grassland composition</w:t>
            </w:r>
          </w:p>
          <w:p w:rsidR="00B03C66" w:rsidRPr="004A7C4A" w:rsidRDefault="001E47F5" w:rsidP="004A7C4A">
            <w:pPr>
              <w:pStyle w:val="Listaszerbekezds"/>
              <w:numPr>
                <w:ilvl w:val="0"/>
                <w:numId w:val="16"/>
              </w:numPr>
              <w:spacing w:line="276" w:lineRule="auto"/>
              <w:jc w:val="both"/>
              <w:rPr>
                <w:rFonts w:ascii="Arial" w:hAnsi="Arial" w:cs="Arial"/>
                <w:sz w:val="22"/>
                <w:szCs w:val="22"/>
                <w:lang w:val="en-GB"/>
              </w:rPr>
            </w:pPr>
            <w:r w:rsidRPr="004A7C4A">
              <w:rPr>
                <w:rFonts w:ascii="Arial" w:hAnsi="Arial" w:cs="Arial"/>
                <w:sz w:val="22"/>
                <w:szCs w:val="22"/>
                <w:lang w:val="en-GB"/>
              </w:rPr>
              <w:t>Means to produce more on national grasslands</w:t>
            </w:r>
          </w:p>
          <w:p w:rsidR="00B03C66" w:rsidRPr="004A7C4A" w:rsidRDefault="001E47F5" w:rsidP="004A7C4A">
            <w:pPr>
              <w:pStyle w:val="Listaszerbekezds"/>
              <w:numPr>
                <w:ilvl w:val="0"/>
                <w:numId w:val="16"/>
              </w:numPr>
              <w:spacing w:line="276" w:lineRule="auto"/>
              <w:jc w:val="both"/>
              <w:rPr>
                <w:rFonts w:ascii="Arial" w:hAnsi="Arial" w:cs="Arial"/>
                <w:sz w:val="22"/>
                <w:szCs w:val="22"/>
                <w:lang w:val="en-GB"/>
              </w:rPr>
            </w:pPr>
            <w:r w:rsidRPr="004A7C4A">
              <w:rPr>
                <w:rFonts w:ascii="Arial" w:hAnsi="Arial" w:cs="Arial"/>
                <w:sz w:val="22"/>
                <w:szCs w:val="22"/>
                <w:lang w:val="en-GB"/>
              </w:rPr>
              <w:t>Solutions to improve grassland quality</w:t>
            </w:r>
          </w:p>
          <w:p w:rsidR="00B03C66" w:rsidRPr="004A7C4A" w:rsidRDefault="001E47F5" w:rsidP="004A7C4A">
            <w:pPr>
              <w:pStyle w:val="Listaszerbekezds"/>
              <w:numPr>
                <w:ilvl w:val="0"/>
                <w:numId w:val="16"/>
              </w:numPr>
              <w:spacing w:line="276" w:lineRule="auto"/>
              <w:jc w:val="both"/>
              <w:rPr>
                <w:rFonts w:ascii="Arial" w:hAnsi="Arial" w:cs="Arial"/>
                <w:sz w:val="22"/>
                <w:szCs w:val="22"/>
                <w:lang w:val="en-GB"/>
              </w:rPr>
            </w:pPr>
            <w:r w:rsidRPr="004A7C4A">
              <w:rPr>
                <w:rFonts w:ascii="Arial" w:hAnsi="Arial" w:cs="Arial"/>
                <w:sz w:val="22"/>
                <w:szCs w:val="22"/>
                <w:lang w:val="en-GB"/>
              </w:rPr>
              <w:t>To select optimal works for maximum grassland benefits</w:t>
            </w:r>
          </w:p>
          <w:p w:rsidR="00B03C66" w:rsidRPr="004A7C4A" w:rsidRDefault="001E47F5" w:rsidP="004A7C4A">
            <w:pPr>
              <w:pStyle w:val="Listaszerbekezds"/>
              <w:numPr>
                <w:ilvl w:val="0"/>
                <w:numId w:val="16"/>
              </w:numPr>
              <w:spacing w:line="276" w:lineRule="auto"/>
              <w:jc w:val="both"/>
              <w:rPr>
                <w:rFonts w:ascii="Arial" w:hAnsi="Arial" w:cs="Arial"/>
                <w:sz w:val="22"/>
                <w:szCs w:val="22"/>
                <w:lang w:val="en-GB"/>
              </w:rPr>
            </w:pPr>
            <w:r w:rsidRPr="004A7C4A">
              <w:rPr>
                <w:rFonts w:ascii="Arial" w:hAnsi="Arial" w:cs="Arial"/>
                <w:sz w:val="22"/>
                <w:szCs w:val="22"/>
                <w:lang w:val="en-GB"/>
              </w:rPr>
              <w:t>Conditions determining the outputs from garsslands</w:t>
            </w:r>
          </w:p>
          <w:p w:rsidR="00B03C66" w:rsidRPr="004A7C4A" w:rsidRDefault="001E47F5" w:rsidP="004A7C4A">
            <w:pPr>
              <w:pStyle w:val="Listaszerbekezds"/>
              <w:numPr>
                <w:ilvl w:val="0"/>
                <w:numId w:val="16"/>
              </w:numPr>
              <w:spacing w:line="276" w:lineRule="auto"/>
              <w:jc w:val="both"/>
              <w:rPr>
                <w:rFonts w:ascii="Arial" w:hAnsi="Arial" w:cs="Arial"/>
                <w:sz w:val="22"/>
                <w:szCs w:val="22"/>
                <w:lang w:val="en-GB"/>
              </w:rPr>
            </w:pPr>
            <w:r w:rsidRPr="004A7C4A">
              <w:rPr>
                <w:rFonts w:ascii="Arial" w:hAnsi="Arial" w:cs="Arial"/>
                <w:sz w:val="22"/>
                <w:szCs w:val="22"/>
                <w:lang w:val="en-GB"/>
              </w:rPr>
              <w:t>Conditions determining the qualits of herbage from grasslands</w:t>
            </w:r>
          </w:p>
          <w:p w:rsidR="00B03C66" w:rsidRPr="004A7C4A" w:rsidRDefault="001E47F5" w:rsidP="004A7C4A">
            <w:pPr>
              <w:pStyle w:val="Listaszerbekezds"/>
              <w:numPr>
                <w:ilvl w:val="0"/>
                <w:numId w:val="16"/>
              </w:numPr>
              <w:spacing w:line="276" w:lineRule="auto"/>
              <w:jc w:val="both"/>
              <w:rPr>
                <w:rFonts w:ascii="Arial" w:hAnsi="Arial" w:cs="Arial"/>
                <w:sz w:val="22"/>
                <w:szCs w:val="22"/>
                <w:lang w:val="en-GB"/>
              </w:rPr>
            </w:pPr>
            <w:r w:rsidRPr="004A7C4A">
              <w:rPr>
                <w:rFonts w:ascii="Arial" w:hAnsi="Arial" w:cs="Arial"/>
                <w:sz w:val="22"/>
                <w:szCs w:val="22"/>
                <w:lang w:val="en-GB"/>
              </w:rPr>
              <w:t>Effects of grazing on the animals</w:t>
            </w:r>
          </w:p>
          <w:p w:rsidR="00B03C66" w:rsidRPr="004A7C4A" w:rsidRDefault="001E47F5" w:rsidP="004A7C4A">
            <w:pPr>
              <w:pStyle w:val="Listaszerbekezds"/>
              <w:numPr>
                <w:ilvl w:val="0"/>
                <w:numId w:val="16"/>
              </w:numPr>
              <w:spacing w:line="276" w:lineRule="auto"/>
              <w:jc w:val="both"/>
              <w:rPr>
                <w:rFonts w:ascii="Arial" w:hAnsi="Arial" w:cs="Arial"/>
                <w:sz w:val="22"/>
                <w:szCs w:val="22"/>
                <w:lang w:val="en-GB"/>
              </w:rPr>
            </w:pPr>
            <w:r w:rsidRPr="004A7C4A">
              <w:rPr>
                <w:rFonts w:ascii="Arial" w:hAnsi="Arial" w:cs="Arial"/>
                <w:sz w:val="22"/>
                <w:szCs w:val="22"/>
                <w:lang w:val="en-GB"/>
              </w:rPr>
              <w:t>Effects of grazing animals on grasslands</w:t>
            </w:r>
          </w:p>
          <w:p w:rsidR="00B03C66" w:rsidRPr="004A7C4A" w:rsidRDefault="008A37CC" w:rsidP="004A7C4A">
            <w:pPr>
              <w:pStyle w:val="Listaszerbekezds"/>
              <w:numPr>
                <w:ilvl w:val="0"/>
                <w:numId w:val="16"/>
              </w:numPr>
              <w:spacing w:line="276" w:lineRule="auto"/>
              <w:jc w:val="both"/>
              <w:rPr>
                <w:rFonts w:ascii="Arial" w:hAnsi="Arial" w:cs="Arial"/>
                <w:sz w:val="22"/>
                <w:szCs w:val="22"/>
                <w:lang w:val="en-GB"/>
              </w:rPr>
            </w:pPr>
            <w:r w:rsidRPr="004A7C4A">
              <w:rPr>
                <w:rFonts w:ascii="Arial" w:hAnsi="Arial" w:cs="Arial"/>
                <w:sz w:val="22"/>
                <w:szCs w:val="22"/>
                <w:lang w:val="en-GB"/>
              </w:rPr>
              <w:t>Factors influencing grazing methods selected</w:t>
            </w:r>
          </w:p>
          <w:p w:rsidR="00B03C66" w:rsidRPr="004A7C4A" w:rsidRDefault="008A37CC" w:rsidP="004A7C4A">
            <w:pPr>
              <w:pStyle w:val="Listaszerbekezds"/>
              <w:numPr>
                <w:ilvl w:val="0"/>
                <w:numId w:val="16"/>
              </w:numPr>
              <w:spacing w:line="276" w:lineRule="auto"/>
              <w:jc w:val="both"/>
              <w:rPr>
                <w:rFonts w:ascii="Arial" w:hAnsi="Arial" w:cs="Arial"/>
                <w:sz w:val="22"/>
                <w:szCs w:val="22"/>
                <w:lang w:val="en-GB"/>
              </w:rPr>
            </w:pPr>
            <w:r w:rsidRPr="004A7C4A">
              <w:rPr>
                <w:rFonts w:ascii="Arial" w:hAnsi="Arial" w:cs="Arial"/>
                <w:sz w:val="22"/>
                <w:szCs w:val="22"/>
                <w:lang w:val="en-GB"/>
              </w:rPr>
              <w:t>Key elements of high quality hay from grass</w:t>
            </w:r>
          </w:p>
          <w:p w:rsidR="008A37CC" w:rsidRPr="004A7C4A" w:rsidRDefault="008A37CC" w:rsidP="004A7C4A">
            <w:pPr>
              <w:pStyle w:val="Listaszerbekezds"/>
              <w:numPr>
                <w:ilvl w:val="0"/>
                <w:numId w:val="16"/>
              </w:numPr>
              <w:spacing w:line="276" w:lineRule="auto"/>
              <w:jc w:val="both"/>
              <w:rPr>
                <w:rFonts w:ascii="Arial" w:hAnsi="Arial" w:cs="Arial"/>
                <w:sz w:val="22"/>
                <w:szCs w:val="22"/>
                <w:lang w:val="en-GB"/>
              </w:rPr>
            </w:pPr>
            <w:r w:rsidRPr="004A7C4A">
              <w:rPr>
                <w:rFonts w:ascii="Arial" w:hAnsi="Arial" w:cs="Arial"/>
                <w:sz w:val="22"/>
                <w:szCs w:val="22"/>
                <w:lang w:val="en-GB"/>
              </w:rPr>
              <w:t>Key elements of high quality silage from grass</w:t>
            </w:r>
          </w:p>
          <w:p w:rsidR="00B03C66" w:rsidRPr="004A7C4A" w:rsidRDefault="00B03C66" w:rsidP="004A7C4A">
            <w:pPr>
              <w:pStyle w:val="Listaszerbekezds"/>
              <w:spacing w:line="276" w:lineRule="auto"/>
              <w:ind w:left="754"/>
              <w:jc w:val="both"/>
              <w:rPr>
                <w:rFonts w:ascii="Arial" w:hAnsi="Arial" w:cs="Arial"/>
                <w:sz w:val="22"/>
                <w:szCs w:val="22"/>
                <w:lang w:val="en-GB"/>
              </w:rPr>
            </w:pPr>
          </w:p>
          <w:p w:rsidR="0084342F" w:rsidRPr="004A7C4A" w:rsidRDefault="0084342F" w:rsidP="004A7C4A">
            <w:pPr>
              <w:pStyle w:val="Listaszerbekezds"/>
              <w:suppressAutoHyphens/>
              <w:ind w:left="754"/>
              <w:jc w:val="both"/>
              <w:rPr>
                <w:rFonts w:ascii="Arial" w:hAnsi="Arial" w:cs="Arial"/>
                <w:sz w:val="22"/>
                <w:szCs w:val="22"/>
                <w:lang w:val="en-GB"/>
              </w:rPr>
            </w:pPr>
          </w:p>
        </w:tc>
      </w:tr>
      <w:tr w:rsidR="004A7C4A" w:rsidRPr="004A7C4A"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4A7C4A" w:rsidRDefault="00B03C66" w:rsidP="004A7C4A">
            <w:pPr>
              <w:suppressAutoHyphens/>
              <w:ind w:right="-108"/>
              <w:jc w:val="both"/>
              <w:rPr>
                <w:rFonts w:ascii="Arial" w:hAnsi="Arial" w:cs="Arial"/>
                <w:b/>
                <w:sz w:val="22"/>
                <w:szCs w:val="22"/>
                <w:lang w:val="en-GB"/>
              </w:rPr>
            </w:pPr>
            <w:r w:rsidRPr="004A7C4A">
              <w:rPr>
                <w:rFonts w:ascii="Arial" w:hAnsi="Arial" w:cs="Arial"/>
                <w:b/>
                <w:sz w:val="22"/>
                <w:szCs w:val="22"/>
                <w:lang w:val="en-GB"/>
              </w:rPr>
              <w:t>Literature</w:t>
            </w:r>
            <w:r w:rsidR="003E72C4" w:rsidRPr="004A7C4A">
              <w:rPr>
                <w:rFonts w:ascii="Arial" w:hAnsi="Arial" w:cs="Arial"/>
                <w:b/>
                <w:sz w:val="22"/>
                <w:szCs w:val="22"/>
                <w:lang w:val="en-GB"/>
              </w:rPr>
              <w:t>, handbooks</w:t>
            </w:r>
            <w:r w:rsidR="00A419F6" w:rsidRPr="004A7C4A">
              <w:rPr>
                <w:rFonts w:ascii="Arial" w:hAnsi="Arial" w:cs="Arial"/>
                <w:b/>
                <w:sz w:val="22"/>
                <w:szCs w:val="22"/>
                <w:lang w:val="en-GB"/>
              </w:rPr>
              <w:t xml:space="preserve"> </w:t>
            </w:r>
            <w:r w:rsidRPr="004A7C4A">
              <w:rPr>
                <w:rFonts w:ascii="Arial" w:hAnsi="Arial" w:cs="Arial"/>
                <w:b/>
                <w:sz w:val="22"/>
                <w:szCs w:val="22"/>
                <w:u w:val="single"/>
                <w:lang w:val="en-GB"/>
              </w:rPr>
              <w:t>in English</w:t>
            </w:r>
            <w:r w:rsidR="003E72C4" w:rsidRPr="004A7C4A">
              <w:rPr>
                <w:rFonts w:ascii="Arial" w:hAnsi="Arial" w:cs="Arial"/>
                <w:b/>
                <w:sz w:val="22"/>
                <w:szCs w:val="22"/>
                <w:u w:val="single"/>
                <w:lang w:val="en-GB"/>
              </w:rPr>
              <w:t xml:space="preserve"> </w:t>
            </w:r>
          </w:p>
        </w:tc>
      </w:tr>
      <w:tr w:rsidR="004A7C4A" w:rsidRPr="004A7C4A"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8A37CC" w:rsidRPr="004A7C4A" w:rsidRDefault="008A37CC" w:rsidP="004A7C4A">
            <w:pPr>
              <w:pStyle w:val="Listaszerbekezds"/>
              <w:numPr>
                <w:ilvl w:val="0"/>
                <w:numId w:val="4"/>
              </w:numPr>
              <w:suppressAutoHyphens/>
              <w:jc w:val="both"/>
              <w:rPr>
                <w:rFonts w:ascii="Arial" w:hAnsi="Arial" w:cs="Arial"/>
                <w:sz w:val="22"/>
                <w:szCs w:val="22"/>
                <w:lang w:val="en-GB"/>
              </w:rPr>
            </w:pPr>
            <w:r w:rsidRPr="004A7C4A">
              <w:rPr>
                <w:rFonts w:ascii="Arial" w:hAnsi="Arial" w:cs="Arial"/>
                <w:sz w:val="22"/>
                <w:szCs w:val="22"/>
                <w:lang w:val="en-GB"/>
              </w:rPr>
              <w:t>GRASS Its production and utilization (Edited by W. Holmes), Published for British Grassland Society by Blackwell Scientific Publications, Oxford, 1998, 306. p. ISBN 0-632-02461-5</w:t>
            </w:r>
          </w:p>
          <w:p w:rsidR="008A37CC" w:rsidRPr="004A7C4A" w:rsidRDefault="008A37CC" w:rsidP="004A7C4A">
            <w:pPr>
              <w:pStyle w:val="Listaszerbekezds"/>
              <w:numPr>
                <w:ilvl w:val="0"/>
                <w:numId w:val="4"/>
              </w:numPr>
              <w:jc w:val="both"/>
              <w:rPr>
                <w:rFonts w:ascii="Arial" w:hAnsi="Arial" w:cs="Arial"/>
                <w:sz w:val="22"/>
                <w:szCs w:val="22"/>
                <w:lang w:val="en-GB"/>
              </w:rPr>
            </w:pPr>
            <w:r w:rsidRPr="004A7C4A">
              <w:rPr>
                <w:rFonts w:ascii="Arial" w:hAnsi="Arial" w:cs="Arial"/>
                <w:sz w:val="22"/>
                <w:szCs w:val="22"/>
                <w:lang w:val="en-GB"/>
              </w:rPr>
              <w:t>GRASSLAND Quietness and Stregth for a New American Agriculture (Editors: Walter F. Wedin and Steven L. Fales), American Society of Agronomy Inc. etc., 2009, 256. p. ISBN 978-0-89118-171-2</w:t>
            </w:r>
          </w:p>
          <w:p w:rsidR="008A37CC" w:rsidRPr="004A7C4A" w:rsidRDefault="008A37CC" w:rsidP="004A7C4A">
            <w:pPr>
              <w:pStyle w:val="Listaszerbekezds"/>
              <w:numPr>
                <w:ilvl w:val="0"/>
                <w:numId w:val="4"/>
              </w:numPr>
              <w:jc w:val="both"/>
              <w:rPr>
                <w:rFonts w:ascii="Arial" w:hAnsi="Arial" w:cs="Arial"/>
                <w:sz w:val="22"/>
                <w:szCs w:val="22"/>
                <w:lang w:val="en-GB"/>
              </w:rPr>
            </w:pPr>
            <w:r w:rsidRPr="004A7C4A">
              <w:rPr>
                <w:rFonts w:ascii="Arial" w:hAnsi="Arial" w:cs="Arial"/>
                <w:sz w:val="22"/>
                <w:szCs w:val="22"/>
                <w:lang w:val="en-GB"/>
              </w:rPr>
              <w:t>Country Pasture Profiles  (Detailed description of pastere and forage resources by country) FAO CD Publication, Rome 2005.</w:t>
            </w:r>
          </w:p>
          <w:p w:rsidR="008A37CC" w:rsidRPr="004A7C4A" w:rsidRDefault="008A37CC" w:rsidP="004A7C4A">
            <w:pPr>
              <w:pStyle w:val="Listaszerbekezds"/>
              <w:numPr>
                <w:ilvl w:val="0"/>
                <w:numId w:val="4"/>
              </w:numPr>
              <w:jc w:val="both"/>
              <w:rPr>
                <w:rFonts w:ascii="Arial" w:hAnsi="Arial" w:cs="Arial"/>
                <w:sz w:val="22"/>
                <w:szCs w:val="22"/>
                <w:lang w:val="en-GB"/>
              </w:rPr>
            </w:pPr>
            <w:r w:rsidRPr="004A7C4A">
              <w:rPr>
                <w:rFonts w:ascii="Arial" w:hAnsi="Arial" w:cs="Arial"/>
                <w:sz w:val="22"/>
                <w:szCs w:val="22"/>
                <w:lang w:val="en-GB"/>
              </w:rPr>
              <w:t>Grassland species profiles (Detailed descriptions and photos of more than 600 grassland species) FAO CD Publication, Rome 2005.</w:t>
            </w:r>
          </w:p>
          <w:p w:rsidR="00B03C66" w:rsidRPr="004A7C4A" w:rsidRDefault="00B03C66" w:rsidP="004A7C4A">
            <w:pPr>
              <w:ind w:left="754"/>
              <w:jc w:val="both"/>
              <w:rPr>
                <w:rFonts w:ascii="Arial" w:hAnsi="Arial" w:cs="Arial"/>
                <w:sz w:val="22"/>
                <w:szCs w:val="22"/>
                <w:lang w:val="en-GB"/>
              </w:rPr>
            </w:pPr>
          </w:p>
        </w:tc>
      </w:tr>
      <w:tr w:rsidR="004A7C4A" w:rsidRPr="004A7C4A"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4A7C4A" w:rsidRDefault="00B03C66" w:rsidP="004A7C4A">
            <w:pPr>
              <w:suppressAutoHyphens/>
              <w:jc w:val="both"/>
              <w:rPr>
                <w:rFonts w:ascii="Arial" w:hAnsi="Arial" w:cs="Arial"/>
                <w:i/>
                <w:iCs/>
                <w:sz w:val="22"/>
                <w:szCs w:val="22"/>
                <w:lang w:val="en-GB"/>
              </w:rPr>
            </w:pPr>
            <w:r w:rsidRPr="004A7C4A">
              <w:rPr>
                <w:rFonts w:ascii="Arial" w:hAnsi="Arial" w:cs="Arial"/>
                <w:b/>
                <w:sz w:val="22"/>
                <w:szCs w:val="22"/>
                <w:lang w:val="en-GB"/>
              </w:rPr>
              <w:t>Competencies gained</w:t>
            </w:r>
            <w:r w:rsidR="00726128" w:rsidRPr="004A7C4A">
              <w:rPr>
                <w:rFonts w:ascii="Arial" w:hAnsi="Arial" w:cs="Arial"/>
                <w:b/>
                <w:sz w:val="22"/>
                <w:szCs w:val="22"/>
                <w:lang w:val="en-GB"/>
              </w:rPr>
              <w:t xml:space="preserve"> </w:t>
            </w:r>
            <w:r w:rsidR="00726128" w:rsidRPr="004A7C4A">
              <w:rPr>
                <w:rFonts w:ascii="Arial" w:hAnsi="Arial" w:cs="Arial"/>
                <w:i/>
                <w:sz w:val="22"/>
                <w:szCs w:val="22"/>
                <w:lang w:val="en-GB"/>
              </w:rPr>
              <w:t xml:space="preserve">(acc. to the Regulation on training and outcome </w:t>
            </w:r>
            <w:r w:rsidR="00726128" w:rsidRPr="004A7C4A">
              <w:rPr>
                <w:rFonts w:ascii="Arial" w:hAnsi="Arial" w:cs="Arial"/>
                <w:i/>
                <w:iCs/>
                <w:sz w:val="22"/>
                <w:szCs w:val="22"/>
                <w:lang w:val="en-GB"/>
              </w:rPr>
              <w:t>requirements)</w:t>
            </w:r>
          </w:p>
          <w:p w:rsidR="005252F7" w:rsidRPr="004A7C4A" w:rsidRDefault="005252F7" w:rsidP="004A7C4A">
            <w:pPr>
              <w:suppressAutoHyphens/>
              <w:jc w:val="both"/>
              <w:rPr>
                <w:rFonts w:ascii="Arial" w:hAnsi="Arial" w:cs="Arial"/>
                <w:b/>
                <w:sz w:val="22"/>
                <w:szCs w:val="22"/>
                <w:lang w:val="en-GB"/>
              </w:rPr>
            </w:pPr>
          </w:p>
        </w:tc>
      </w:tr>
      <w:tr w:rsidR="004A7C4A" w:rsidRPr="004A7C4A"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4A7C4A" w:rsidRDefault="00B03C66" w:rsidP="004A7C4A">
            <w:pPr>
              <w:numPr>
                <w:ilvl w:val="0"/>
                <w:numId w:val="1"/>
              </w:numPr>
              <w:tabs>
                <w:tab w:val="left" w:pos="317"/>
              </w:tabs>
              <w:suppressAutoHyphens/>
              <w:ind w:left="176" w:hanging="142"/>
              <w:jc w:val="both"/>
              <w:rPr>
                <w:rFonts w:ascii="Arial" w:hAnsi="Arial" w:cs="Arial"/>
                <w:b/>
                <w:sz w:val="22"/>
                <w:szCs w:val="22"/>
                <w:lang w:val="en-GB"/>
              </w:rPr>
            </w:pPr>
            <w:r w:rsidRPr="004A7C4A">
              <w:rPr>
                <w:rFonts w:ascii="Arial" w:hAnsi="Arial" w:cs="Arial"/>
                <w:b/>
                <w:sz w:val="22"/>
                <w:szCs w:val="22"/>
                <w:lang w:val="en-GB"/>
              </w:rPr>
              <w:t>Knowledge</w:t>
            </w:r>
            <w:r w:rsidR="003D49F9" w:rsidRPr="004A7C4A">
              <w:rPr>
                <w:rFonts w:ascii="Arial" w:hAnsi="Arial" w:cs="Arial"/>
                <w:b/>
                <w:sz w:val="22"/>
                <w:szCs w:val="22"/>
                <w:lang w:val="en-GB"/>
              </w:rPr>
              <w:t>:</w:t>
            </w:r>
          </w:p>
          <w:p w:rsidR="008821C1" w:rsidRPr="004A7C4A" w:rsidRDefault="008821C1" w:rsidP="004A7C4A">
            <w:pPr>
              <w:pStyle w:val="Listaszerbekezds"/>
              <w:numPr>
                <w:ilvl w:val="0"/>
                <w:numId w:val="19"/>
              </w:numPr>
              <w:tabs>
                <w:tab w:val="left" w:pos="317"/>
              </w:tabs>
              <w:suppressAutoHyphens/>
              <w:jc w:val="both"/>
              <w:rPr>
                <w:rFonts w:ascii="Arial" w:hAnsi="Arial" w:cs="Arial"/>
                <w:sz w:val="22"/>
                <w:szCs w:val="22"/>
                <w:lang w:val="en-GB"/>
              </w:rPr>
            </w:pPr>
            <w:r w:rsidRPr="004A7C4A">
              <w:rPr>
                <w:rFonts w:ascii="Arial" w:hAnsi="Arial" w:cs="Arial"/>
                <w:sz w:val="22"/>
                <w:szCs w:val="22"/>
                <w:lang w:val="en-GB"/>
              </w:rPr>
              <w:t>Students will have basic skills on the technical and practical knowledge of grassland management</w:t>
            </w:r>
          </w:p>
          <w:p w:rsidR="00A419F6" w:rsidRPr="004A7C4A" w:rsidRDefault="00B03C66" w:rsidP="004A7C4A">
            <w:pPr>
              <w:numPr>
                <w:ilvl w:val="0"/>
                <w:numId w:val="1"/>
              </w:numPr>
              <w:tabs>
                <w:tab w:val="left" w:pos="317"/>
              </w:tabs>
              <w:suppressAutoHyphens/>
              <w:ind w:left="176" w:hanging="142"/>
              <w:jc w:val="both"/>
              <w:rPr>
                <w:rFonts w:ascii="Arial" w:hAnsi="Arial" w:cs="Arial"/>
                <w:b/>
                <w:sz w:val="22"/>
                <w:szCs w:val="22"/>
                <w:lang w:val="en-GB"/>
              </w:rPr>
            </w:pPr>
            <w:r w:rsidRPr="004A7C4A">
              <w:rPr>
                <w:rFonts w:ascii="Arial" w:hAnsi="Arial" w:cs="Arial"/>
                <w:b/>
                <w:sz w:val="22"/>
                <w:szCs w:val="22"/>
                <w:lang w:val="en-GB"/>
              </w:rPr>
              <w:t>Skills</w:t>
            </w:r>
            <w:r w:rsidR="003D49F9" w:rsidRPr="004A7C4A">
              <w:rPr>
                <w:rFonts w:ascii="Arial" w:hAnsi="Arial" w:cs="Arial"/>
                <w:b/>
                <w:sz w:val="22"/>
                <w:szCs w:val="22"/>
                <w:lang w:val="en-GB"/>
              </w:rPr>
              <w:t>:</w:t>
            </w:r>
          </w:p>
          <w:p w:rsidR="008821C1" w:rsidRPr="004A7C4A" w:rsidRDefault="008821C1" w:rsidP="004A7C4A">
            <w:pPr>
              <w:pStyle w:val="Listaszerbekezds"/>
              <w:numPr>
                <w:ilvl w:val="0"/>
                <w:numId w:val="19"/>
              </w:numPr>
              <w:tabs>
                <w:tab w:val="left" w:pos="317"/>
              </w:tabs>
              <w:suppressAutoHyphens/>
              <w:jc w:val="both"/>
              <w:rPr>
                <w:rFonts w:ascii="Arial" w:hAnsi="Arial" w:cs="Arial"/>
                <w:sz w:val="22"/>
                <w:szCs w:val="22"/>
                <w:lang w:val="en-GB"/>
              </w:rPr>
            </w:pPr>
            <w:r w:rsidRPr="004A7C4A">
              <w:rPr>
                <w:rFonts w:ascii="Arial" w:hAnsi="Arial" w:cs="Arial"/>
                <w:sz w:val="22"/>
                <w:szCs w:val="22"/>
                <w:lang w:val="en-GB"/>
              </w:rPr>
              <w:t>Students will be able to perform practical job</w:t>
            </w:r>
            <w:r w:rsidR="004A7C4A" w:rsidRPr="004A7C4A">
              <w:rPr>
                <w:rFonts w:ascii="Arial" w:hAnsi="Arial" w:cs="Arial"/>
                <w:sz w:val="22"/>
                <w:szCs w:val="22"/>
                <w:lang w:val="en-GB"/>
              </w:rPr>
              <w:t>s</w:t>
            </w:r>
            <w:r w:rsidRPr="004A7C4A">
              <w:rPr>
                <w:rFonts w:ascii="Arial" w:hAnsi="Arial" w:cs="Arial"/>
                <w:sz w:val="22"/>
                <w:szCs w:val="22"/>
                <w:lang w:val="en-GB"/>
              </w:rPr>
              <w:t xml:space="preserve"> in grassland management</w:t>
            </w:r>
          </w:p>
          <w:p w:rsidR="008821C1" w:rsidRPr="004A7C4A" w:rsidRDefault="008821C1" w:rsidP="004A7C4A">
            <w:pPr>
              <w:pStyle w:val="Listaszerbekezds"/>
              <w:numPr>
                <w:ilvl w:val="0"/>
                <w:numId w:val="19"/>
              </w:numPr>
              <w:tabs>
                <w:tab w:val="left" w:pos="317"/>
              </w:tabs>
              <w:suppressAutoHyphens/>
              <w:jc w:val="both"/>
              <w:rPr>
                <w:rFonts w:ascii="Arial" w:hAnsi="Arial" w:cs="Arial"/>
                <w:sz w:val="22"/>
                <w:szCs w:val="22"/>
                <w:lang w:val="en-GB"/>
              </w:rPr>
            </w:pPr>
            <w:r w:rsidRPr="004A7C4A">
              <w:rPr>
                <w:rFonts w:ascii="Arial" w:hAnsi="Arial" w:cs="Arial"/>
                <w:sz w:val="22"/>
                <w:szCs w:val="22"/>
                <w:lang w:val="en-GB"/>
              </w:rPr>
              <w:t>Student can solve practical problems in grassland management by selecting</w:t>
            </w:r>
            <w:r w:rsidR="004A7C4A" w:rsidRPr="004A7C4A">
              <w:rPr>
                <w:rFonts w:ascii="Arial" w:hAnsi="Arial" w:cs="Arial"/>
                <w:sz w:val="22"/>
                <w:szCs w:val="22"/>
                <w:lang w:val="en-GB"/>
              </w:rPr>
              <w:t xml:space="preserve"> the</w:t>
            </w:r>
            <w:r w:rsidRPr="004A7C4A">
              <w:rPr>
                <w:rFonts w:ascii="Arial" w:hAnsi="Arial" w:cs="Arial"/>
                <w:sz w:val="22"/>
                <w:szCs w:val="22"/>
                <w:lang w:val="en-GB"/>
              </w:rPr>
              <w:t xml:space="preserve"> relevant methods and tools</w:t>
            </w:r>
          </w:p>
          <w:p w:rsidR="005D5A4F" w:rsidRPr="004A7C4A" w:rsidRDefault="00B03C66" w:rsidP="004A7C4A">
            <w:pPr>
              <w:numPr>
                <w:ilvl w:val="0"/>
                <w:numId w:val="1"/>
              </w:numPr>
              <w:tabs>
                <w:tab w:val="left" w:pos="317"/>
              </w:tabs>
              <w:suppressAutoHyphens/>
              <w:ind w:left="176" w:hanging="142"/>
              <w:jc w:val="both"/>
              <w:rPr>
                <w:rFonts w:ascii="Arial" w:hAnsi="Arial" w:cs="Arial"/>
                <w:b/>
                <w:sz w:val="22"/>
                <w:szCs w:val="22"/>
                <w:lang w:val="en-GB"/>
              </w:rPr>
            </w:pPr>
            <w:r w:rsidRPr="004A7C4A">
              <w:rPr>
                <w:rFonts w:ascii="Arial" w:hAnsi="Arial" w:cs="Arial"/>
                <w:b/>
                <w:sz w:val="22"/>
                <w:szCs w:val="22"/>
                <w:lang w:val="en-GB"/>
              </w:rPr>
              <w:t>Attitude</w:t>
            </w:r>
            <w:r w:rsidR="005D5A4F" w:rsidRPr="004A7C4A">
              <w:rPr>
                <w:rFonts w:ascii="Arial" w:hAnsi="Arial" w:cs="Arial"/>
                <w:b/>
                <w:sz w:val="22"/>
                <w:szCs w:val="22"/>
                <w:lang w:val="en-GB"/>
              </w:rPr>
              <w:t>:</w:t>
            </w:r>
          </w:p>
          <w:p w:rsidR="008821C1" w:rsidRPr="004A7C4A" w:rsidRDefault="008821C1" w:rsidP="004A7C4A">
            <w:pPr>
              <w:pStyle w:val="Listaszerbekezds"/>
              <w:numPr>
                <w:ilvl w:val="0"/>
                <w:numId w:val="19"/>
              </w:numPr>
              <w:tabs>
                <w:tab w:val="left" w:pos="317"/>
              </w:tabs>
              <w:suppressAutoHyphens/>
              <w:jc w:val="both"/>
              <w:rPr>
                <w:rFonts w:ascii="Arial" w:hAnsi="Arial" w:cs="Arial"/>
                <w:sz w:val="22"/>
                <w:szCs w:val="22"/>
                <w:lang w:val="en-GB"/>
              </w:rPr>
            </w:pPr>
            <w:r w:rsidRPr="004A7C4A">
              <w:rPr>
                <w:rFonts w:ascii="Arial" w:hAnsi="Arial" w:cs="Arial"/>
                <w:sz w:val="22"/>
                <w:szCs w:val="22"/>
                <w:lang w:val="en-GB"/>
              </w:rPr>
              <w:t>Students may be open minded towards the new results and innovations in grassland science/management</w:t>
            </w:r>
          </w:p>
          <w:p w:rsidR="008821C1" w:rsidRPr="004A7C4A" w:rsidRDefault="008821C1" w:rsidP="004A7C4A">
            <w:pPr>
              <w:pStyle w:val="Listaszerbekezds"/>
              <w:numPr>
                <w:ilvl w:val="0"/>
                <w:numId w:val="19"/>
              </w:numPr>
              <w:tabs>
                <w:tab w:val="left" w:pos="317"/>
              </w:tabs>
              <w:suppressAutoHyphens/>
              <w:jc w:val="both"/>
              <w:rPr>
                <w:rFonts w:ascii="Arial" w:hAnsi="Arial" w:cs="Arial"/>
                <w:sz w:val="22"/>
                <w:szCs w:val="22"/>
                <w:lang w:val="en-GB"/>
              </w:rPr>
            </w:pPr>
            <w:r w:rsidRPr="004A7C4A">
              <w:rPr>
                <w:rFonts w:ascii="Arial" w:hAnsi="Arial" w:cs="Arial"/>
                <w:sz w:val="22"/>
                <w:szCs w:val="22"/>
                <w:lang w:val="en-GB"/>
              </w:rPr>
              <w:t>Students may be able to transfer the role of grasslands in modern life towards the public</w:t>
            </w:r>
          </w:p>
          <w:p w:rsidR="005D5A4F" w:rsidRPr="004A7C4A" w:rsidRDefault="00B03C66" w:rsidP="004A7C4A">
            <w:pPr>
              <w:numPr>
                <w:ilvl w:val="0"/>
                <w:numId w:val="1"/>
              </w:numPr>
              <w:tabs>
                <w:tab w:val="left" w:pos="317"/>
              </w:tabs>
              <w:suppressAutoHyphens/>
              <w:ind w:left="176" w:hanging="142"/>
              <w:jc w:val="both"/>
              <w:rPr>
                <w:rFonts w:ascii="Arial" w:hAnsi="Arial" w:cs="Arial"/>
                <w:b/>
                <w:sz w:val="22"/>
                <w:szCs w:val="22"/>
                <w:lang w:val="en-GB"/>
              </w:rPr>
            </w:pPr>
            <w:r w:rsidRPr="004A7C4A">
              <w:rPr>
                <w:rFonts w:ascii="Arial" w:hAnsi="Arial" w:cs="Arial"/>
                <w:b/>
                <w:sz w:val="22"/>
                <w:szCs w:val="22"/>
                <w:lang w:val="en-GB"/>
              </w:rPr>
              <w:t>Autonomy and responsibility</w:t>
            </w:r>
            <w:r w:rsidR="005D5A4F" w:rsidRPr="004A7C4A">
              <w:rPr>
                <w:rFonts w:ascii="Arial" w:hAnsi="Arial" w:cs="Arial"/>
                <w:b/>
                <w:sz w:val="22"/>
                <w:szCs w:val="22"/>
                <w:lang w:val="en-GB"/>
              </w:rPr>
              <w:t>:</w:t>
            </w:r>
          </w:p>
          <w:p w:rsidR="008821C1" w:rsidRPr="004A7C4A" w:rsidRDefault="008821C1" w:rsidP="004A7C4A">
            <w:pPr>
              <w:pStyle w:val="Listaszerbekezds"/>
              <w:numPr>
                <w:ilvl w:val="0"/>
                <w:numId w:val="19"/>
              </w:numPr>
              <w:tabs>
                <w:tab w:val="left" w:pos="317"/>
              </w:tabs>
              <w:suppressAutoHyphens/>
              <w:jc w:val="both"/>
              <w:rPr>
                <w:rFonts w:ascii="Arial" w:hAnsi="Arial" w:cs="Arial"/>
                <w:sz w:val="22"/>
                <w:szCs w:val="22"/>
                <w:lang w:val="en-GB"/>
              </w:rPr>
            </w:pPr>
            <w:r w:rsidRPr="004A7C4A">
              <w:rPr>
                <w:rFonts w:ascii="Arial" w:hAnsi="Arial" w:cs="Arial"/>
                <w:sz w:val="22"/>
                <w:szCs w:val="22"/>
                <w:lang w:val="en-GB"/>
              </w:rPr>
              <w:t xml:space="preserve">Students can make a </w:t>
            </w:r>
            <w:r w:rsidR="004A7C4A" w:rsidRPr="004A7C4A">
              <w:rPr>
                <w:rFonts w:ascii="Arial" w:hAnsi="Arial" w:cs="Arial"/>
                <w:sz w:val="22"/>
                <w:szCs w:val="22"/>
                <w:lang w:val="en-GB"/>
              </w:rPr>
              <w:t>job in grassland management inde</w:t>
            </w:r>
            <w:r w:rsidRPr="004A7C4A">
              <w:rPr>
                <w:rFonts w:ascii="Arial" w:hAnsi="Arial" w:cs="Arial"/>
                <w:sz w:val="22"/>
                <w:szCs w:val="22"/>
                <w:lang w:val="en-GB"/>
              </w:rPr>
              <w:t>pendently and under self-control</w:t>
            </w:r>
          </w:p>
          <w:p w:rsidR="008821C1" w:rsidRPr="004A7C4A" w:rsidRDefault="008821C1" w:rsidP="004A7C4A">
            <w:pPr>
              <w:pStyle w:val="Listaszerbekezds"/>
              <w:numPr>
                <w:ilvl w:val="0"/>
                <w:numId w:val="19"/>
              </w:numPr>
              <w:tabs>
                <w:tab w:val="left" w:pos="317"/>
              </w:tabs>
              <w:suppressAutoHyphens/>
              <w:jc w:val="both"/>
              <w:rPr>
                <w:rFonts w:ascii="Arial" w:hAnsi="Arial" w:cs="Arial"/>
                <w:sz w:val="22"/>
                <w:szCs w:val="22"/>
                <w:lang w:val="en-GB"/>
              </w:rPr>
            </w:pPr>
            <w:r w:rsidRPr="004A7C4A">
              <w:rPr>
                <w:rFonts w:ascii="Arial" w:hAnsi="Arial" w:cs="Arial"/>
                <w:sz w:val="22"/>
                <w:szCs w:val="22"/>
                <w:lang w:val="en-GB"/>
              </w:rPr>
              <w:t>Student can work in grassland management w</w:t>
            </w:r>
            <w:r w:rsidR="00B30789" w:rsidRPr="004A7C4A">
              <w:rPr>
                <w:rFonts w:ascii="Arial" w:hAnsi="Arial" w:cs="Arial"/>
                <w:sz w:val="22"/>
                <w:szCs w:val="22"/>
                <w:lang w:val="en-GB"/>
              </w:rPr>
              <w:t>ith gr</w:t>
            </w:r>
            <w:r w:rsidR="004A7C4A">
              <w:rPr>
                <w:rFonts w:ascii="Arial" w:hAnsi="Arial" w:cs="Arial"/>
                <w:sz w:val="22"/>
                <w:szCs w:val="22"/>
                <w:lang w:val="en-GB"/>
              </w:rPr>
              <w:t>e</w:t>
            </w:r>
            <w:r w:rsidR="00B30789" w:rsidRPr="004A7C4A">
              <w:rPr>
                <w:rFonts w:ascii="Arial" w:hAnsi="Arial" w:cs="Arial"/>
                <w:sz w:val="22"/>
                <w:szCs w:val="22"/>
                <w:lang w:val="en-GB"/>
              </w:rPr>
              <w:t>at responsibility and</w:t>
            </w:r>
            <w:r w:rsidRPr="004A7C4A">
              <w:rPr>
                <w:rFonts w:ascii="Arial" w:hAnsi="Arial" w:cs="Arial"/>
                <w:sz w:val="22"/>
                <w:szCs w:val="22"/>
                <w:lang w:val="en-GB"/>
              </w:rPr>
              <w:t xml:space="preserve"> will be able to reflect to consequences of their activities</w:t>
            </w:r>
          </w:p>
          <w:p w:rsidR="00B4676F" w:rsidRPr="004A7C4A" w:rsidRDefault="00B4676F" w:rsidP="004A7C4A">
            <w:pPr>
              <w:pStyle w:val="Listaszerbekezds"/>
              <w:tabs>
                <w:tab w:val="left" w:pos="317"/>
              </w:tabs>
              <w:suppressAutoHyphens/>
              <w:ind w:left="1005"/>
              <w:jc w:val="both"/>
              <w:rPr>
                <w:rFonts w:ascii="Arial" w:hAnsi="Arial" w:cs="Arial"/>
                <w:sz w:val="22"/>
                <w:szCs w:val="22"/>
                <w:lang w:val="en-GB"/>
              </w:rPr>
            </w:pPr>
          </w:p>
        </w:tc>
      </w:tr>
    </w:tbl>
    <w:p w:rsidR="00A419F6" w:rsidRPr="004A7C4A" w:rsidRDefault="00A419F6" w:rsidP="004A7C4A">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A7C4A" w:rsidRPr="004A7C4A" w:rsidTr="00553346">
        <w:trPr>
          <w:trHeight w:val="338"/>
        </w:trPr>
        <w:tc>
          <w:tcPr>
            <w:tcW w:w="9356" w:type="dxa"/>
            <w:shd w:val="clear" w:color="auto" w:fill="auto"/>
            <w:tcMar>
              <w:top w:w="57" w:type="dxa"/>
              <w:bottom w:w="57" w:type="dxa"/>
            </w:tcMar>
          </w:tcPr>
          <w:p w:rsidR="00A419F6" w:rsidRPr="004A7C4A" w:rsidRDefault="00685940" w:rsidP="004A7C4A">
            <w:pPr>
              <w:suppressAutoHyphens/>
              <w:spacing w:before="60"/>
              <w:jc w:val="both"/>
              <w:rPr>
                <w:rFonts w:ascii="Arial" w:hAnsi="Arial" w:cs="Arial"/>
                <w:b/>
                <w:sz w:val="22"/>
                <w:szCs w:val="22"/>
                <w:lang w:val="en-GB"/>
              </w:rPr>
            </w:pPr>
            <w:r w:rsidRPr="004A7C4A">
              <w:rPr>
                <w:rFonts w:ascii="Arial" w:hAnsi="Arial" w:cs="Arial"/>
                <w:b/>
                <w:sz w:val="22"/>
                <w:szCs w:val="22"/>
                <w:lang w:val="en-GB"/>
              </w:rPr>
              <w:t>Responsible lecturer</w:t>
            </w:r>
            <w:r w:rsidR="00A419F6" w:rsidRPr="004A7C4A">
              <w:rPr>
                <w:rFonts w:ascii="Arial" w:hAnsi="Arial" w:cs="Arial"/>
                <w:b/>
                <w:sz w:val="22"/>
                <w:szCs w:val="22"/>
                <w:lang w:val="en-GB"/>
              </w:rPr>
              <w:t xml:space="preserve">: </w:t>
            </w:r>
            <w:r w:rsidR="008821C1" w:rsidRPr="004A7C4A">
              <w:rPr>
                <w:rFonts w:ascii="Arial" w:hAnsi="Arial" w:cs="Arial"/>
                <w:b/>
                <w:sz w:val="22"/>
                <w:szCs w:val="22"/>
                <w:lang w:val="en-GB"/>
              </w:rPr>
              <w:t>Dr. Geza Nagy</w:t>
            </w:r>
            <w:r w:rsidRPr="004A7C4A">
              <w:rPr>
                <w:rFonts w:ascii="Arial" w:hAnsi="Arial" w:cs="Arial"/>
                <w:b/>
                <w:sz w:val="22"/>
                <w:szCs w:val="22"/>
                <w:lang w:val="en-GB"/>
              </w:rPr>
              <w:t xml:space="preserve">, </w:t>
            </w:r>
            <w:r w:rsidR="008821C1" w:rsidRPr="004A7C4A">
              <w:rPr>
                <w:rFonts w:ascii="Arial" w:hAnsi="Arial" w:cs="Arial"/>
                <w:b/>
                <w:sz w:val="22"/>
                <w:szCs w:val="22"/>
                <w:lang w:val="en-GB"/>
              </w:rPr>
              <w:t>professor</w:t>
            </w:r>
          </w:p>
        </w:tc>
      </w:tr>
      <w:tr w:rsidR="00A419F6" w:rsidRPr="004A7C4A" w:rsidTr="00553346">
        <w:trPr>
          <w:trHeight w:val="337"/>
        </w:trPr>
        <w:tc>
          <w:tcPr>
            <w:tcW w:w="9356" w:type="dxa"/>
            <w:shd w:val="clear" w:color="auto" w:fill="auto"/>
            <w:tcMar>
              <w:top w:w="57" w:type="dxa"/>
              <w:bottom w:w="57" w:type="dxa"/>
            </w:tcMar>
          </w:tcPr>
          <w:p w:rsidR="00A419F6" w:rsidRPr="004A7C4A" w:rsidRDefault="00685940" w:rsidP="004A7C4A">
            <w:pPr>
              <w:suppressAutoHyphens/>
              <w:spacing w:before="60"/>
              <w:jc w:val="both"/>
              <w:rPr>
                <w:rFonts w:ascii="Arial" w:hAnsi="Arial" w:cs="Arial"/>
                <w:b/>
                <w:sz w:val="22"/>
                <w:szCs w:val="22"/>
                <w:lang w:val="en-GB"/>
              </w:rPr>
            </w:pPr>
            <w:r w:rsidRPr="004A7C4A">
              <w:rPr>
                <w:rFonts w:ascii="Arial" w:hAnsi="Arial" w:cs="Arial"/>
                <w:b/>
                <w:sz w:val="22"/>
                <w:szCs w:val="22"/>
                <w:lang w:val="en-GB"/>
              </w:rPr>
              <w:t>Other lecturer(s)</w:t>
            </w:r>
            <w:r w:rsidR="00A419F6" w:rsidRPr="004A7C4A">
              <w:rPr>
                <w:rFonts w:ascii="Arial" w:hAnsi="Arial" w:cs="Arial"/>
                <w:b/>
                <w:sz w:val="22"/>
                <w:szCs w:val="22"/>
                <w:lang w:val="en-GB"/>
              </w:rPr>
              <w:t>:</w:t>
            </w:r>
            <w:r w:rsidR="002B0BC3" w:rsidRPr="004A7C4A">
              <w:rPr>
                <w:rFonts w:ascii="Arial" w:hAnsi="Arial" w:cs="Arial"/>
                <w:b/>
                <w:sz w:val="22"/>
                <w:szCs w:val="22"/>
                <w:lang w:val="en-GB"/>
              </w:rPr>
              <w:t xml:space="preserve"> </w:t>
            </w:r>
            <w:r w:rsidR="008821C1" w:rsidRPr="004A7C4A">
              <w:rPr>
                <w:rFonts w:ascii="Arial" w:hAnsi="Arial" w:cs="Arial"/>
                <w:b/>
                <w:sz w:val="22"/>
                <w:szCs w:val="22"/>
                <w:lang w:val="en-GB"/>
              </w:rPr>
              <w:t>-</w:t>
            </w:r>
          </w:p>
        </w:tc>
      </w:tr>
    </w:tbl>
    <w:p w:rsidR="00457587" w:rsidRPr="004A7C4A" w:rsidRDefault="00457587" w:rsidP="004A7C4A">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A7C4A" w:rsidRPr="004A7C4A"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4A7C4A" w:rsidRDefault="00685940" w:rsidP="004A7C4A">
            <w:pPr>
              <w:suppressAutoHyphens/>
              <w:spacing w:before="60"/>
              <w:jc w:val="both"/>
              <w:rPr>
                <w:rFonts w:ascii="Arial" w:hAnsi="Arial" w:cs="Arial"/>
                <w:b/>
                <w:sz w:val="22"/>
                <w:szCs w:val="22"/>
                <w:lang w:val="en-GB"/>
              </w:rPr>
            </w:pPr>
            <w:r w:rsidRPr="004A7C4A">
              <w:rPr>
                <w:rFonts w:ascii="Arial" w:hAnsi="Arial" w:cs="Arial"/>
                <w:b/>
                <w:sz w:val="22"/>
                <w:szCs w:val="22"/>
                <w:lang w:val="en-GB"/>
              </w:rPr>
              <w:t>Terms of course completion</w:t>
            </w:r>
            <w:r w:rsidR="00655F39" w:rsidRPr="004A7C4A">
              <w:rPr>
                <w:rFonts w:ascii="Arial" w:hAnsi="Arial" w:cs="Arial"/>
                <w:b/>
                <w:sz w:val="22"/>
                <w:szCs w:val="22"/>
                <w:lang w:val="en-GB"/>
              </w:rPr>
              <w:t>:</w:t>
            </w:r>
          </w:p>
        </w:tc>
      </w:tr>
      <w:tr w:rsidR="004A7C4A" w:rsidRPr="004A7C4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4A7C4A" w:rsidRDefault="00B947B2" w:rsidP="004A7C4A">
            <w:pPr>
              <w:pStyle w:val="Listaszerbekezds"/>
              <w:numPr>
                <w:ilvl w:val="0"/>
                <w:numId w:val="17"/>
              </w:numPr>
              <w:suppressAutoHyphens/>
              <w:jc w:val="both"/>
              <w:rPr>
                <w:rFonts w:ascii="Arial" w:hAnsi="Arial" w:cs="Arial"/>
                <w:sz w:val="22"/>
                <w:szCs w:val="22"/>
                <w:lang w:val="en-GB"/>
              </w:rPr>
            </w:pPr>
            <w:r w:rsidRPr="004A7C4A">
              <w:rPr>
                <w:rFonts w:ascii="Arial" w:hAnsi="Arial" w:cs="Arial"/>
                <w:sz w:val="22"/>
                <w:szCs w:val="22"/>
                <w:lang w:val="en-GB"/>
              </w:rPr>
              <w:t>Atte</w:t>
            </w:r>
            <w:r w:rsidR="00471AD9" w:rsidRPr="004A7C4A">
              <w:rPr>
                <w:rFonts w:ascii="Arial" w:hAnsi="Arial" w:cs="Arial"/>
                <w:sz w:val="22"/>
                <w:szCs w:val="22"/>
                <w:lang w:val="en-GB"/>
              </w:rPr>
              <w:t>n</w:t>
            </w:r>
            <w:r w:rsidRPr="004A7C4A">
              <w:rPr>
                <w:rFonts w:ascii="Arial" w:hAnsi="Arial" w:cs="Arial"/>
                <w:sz w:val="22"/>
                <w:szCs w:val="22"/>
                <w:lang w:val="en-GB"/>
              </w:rPr>
              <w:t>ding lecture and practice lessons</w:t>
            </w:r>
          </w:p>
          <w:p w:rsidR="00685940" w:rsidRPr="004A7C4A" w:rsidRDefault="003E72C4" w:rsidP="004A7C4A">
            <w:pPr>
              <w:pStyle w:val="Listaszerbekezds"/>
              <w:numPr>
                <w:ilvl w:val="0"/>
                <w:numId w:val="17"/>
              </w:numPr>
              <w:suppressAutoHyphens/>
              <w:jc w:val="both"/>
              <w:rPr>
                <w:rFonts w:ascii="Arial" w:hAnsi="Arial" w:cs="Arial"/>
                <w:sz w:val="22"/>
                <w:szCs w:val="22"/>
                <w:lang w:val="en-GB"/>
              </w:rPr>
            </w:pPr>
            <w:r w:rsidRPr="004A7C4A">
              <w:rPr>
                <w:rFonts w:ascii="Arial" w:hAnsi="Arial" w:cs="Arial"/>
                <w:sz w:val="22"/>
                <w:szCs w:val="22"/>
                <w:lang w:val="en-GB"/>
              </w:rPr>
              <w:t>Giving presentation</w:t>
            </w:r>
            <w:r w:rsidR="00B947B2" w:rsidRPr="004A7C4A">
              <w:rPr>
                <w:rFonts w:ascii="Arial" w:hAnsi="Arial" w:cs="Arial"/>
                <w:sz w:val="22"/>
                <w:szCs w:val="22"/>
                <w:lang w:val="en-GB"/>
              </w:rPr>
              <w:t>s on practice lessons</w:t>
            </w:r>
          </w:p>
          <w:p w:rsidR="003E72C4" w:rsidRPr="004A7C4A" w:rsidRDefault="00B947B2" w:rsidP="004A7C4A">
            <w:pPr>
              <w:pStyle w:val="Listaszerbekezds"/>
              <w:numPr>
                <w:ilvl w:val="0"/>
                <w:numId w:val="17"/>
              </w:numPr>
              <w:suppressAutoHyphens/>
              <w:jc w:val="both"/>
              <w:rPr>
                <w:rFonts w:ascii="Arial" w:hAnsi="Arial" w:cs="Arial"/>
                <w:sz w:val="22"/>
                <w:szCs w:val="22"/>
                <w:lang w:val="en-GB"/>
              </w:rPr>
            </w:pPr>
            <w:r w:rsidRPr="004A7C4A">
              <w:rPr>
                <w:rFonts w:ascii="Arial" w:hAnsi="Arial" w:cs="Arial"/>
                <w:sz w:val="22"/>
                <w:szCs w:val="22"/>
                <w:lang w:val="en-GB"/>
              </w:rPr>
              <w:t>Active participation in technical evaluation of the presentations by students</w:t>
            </w:r>
          </w:p>
        </w:tc>
      </w:tr>
      <w:tr w:rsidR="004A7C4A" w:rsidRPr="004A7C4A"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4A7C4A" w:rsidRDefault="00685940" w:rsidP="004A7C4A">
            <w:pPr>
              <w:suppressAutoHyphens/>
              <w:spacing w:before="60"/>
              <w:jc w:val="both"/>
              <w:rPr>
                <w:rFonts w:ascii="Arial" w:hAnsi="Arial" w:cs="Arial"/>
                <w:b/>
                <w:sz w:val="22"/>
                <w:szCs w:val="22"/>
                <w:lang w:val="en-GB"/>
              </w:rPr>
            </w:pPr>
            <w:r w:rsidRPr="004A7C4A">
              <w:rPr>
                <w:rFonts w:ascii="Arial" w:hAnsi="Arial" w:cs="Arial"/>
                <w:b/>
                <w:sz w:val="22"/>
                <w:szCs w:val="22"/>
                <w:lang w:val="en-GB"/>
              </w:rPr>
              <w:t>Form of examination:</w:t>
            </w:r>
          </w:p>
        </w:tc>
      </w:tr>
      <w:tr w:rsidR="004A7C4A" w:rsidRPr="004A7C4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4A7C4A" w:rsidRDefault="00B30789" w:rsidP="004A7C4A">
            <w:pPr>
              <w:suppressAutoHyphens/>
              <w:ind w:left="34"/>
              <w:jc w:val="both"/>
              <w:rPr>
                <w:rFonts w:ascii="Arial" w:hAnsi="Arial" w:cs="Arial"/>
                <w:sz w:val="22"/>
                <w:szCs w:val="22"/>
                <w:lang w:val="en-GB"/>
              </w:rPr>
            </w:pPr>
            <w:r w:rsidRPr="004A7C4A">
              <w:rPr>
                <w:rFonts w:ascii="Arial" w:hAnsi="Arial" w:cs="Arial"/>
                <w:sz w:val="22"/>
                <w:szCs w:val="22"/>
                <w:lang w:val="en-GB"/>
              </w:rPr>
              <w:t>To perform the individual student works during semester.</w:t>
            </w:r>
          </w:p>
        </w:tc>
      </w:tr>
      <w:tr w:rsidR="004A7C4A" w:rsidRPr="004A7C4A"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4A7C4A" w:rsidRDefault="00685940" w:rsidP="004A7C4A">
            <w:pPr>
              <w:suppressAutoHyphens/>
              <w:spacing w:before="60"/>
              <w:jc w:val="both"/>
              <w:rPr>
                <w:rFonts w:ascii="Arial" w:hAnsi="Arial" w:cs="Arial"/>
                <w:i/>
                <w:sz w:val="22"/>
                <w:szCs w:val="22"/>
                <w:lang w:val="en-GB"/>
              </w:rPr>
            </w:pPr>
            <w:r w:rsidRPr="004A7C4A">
              <w:rPr>
                <w:rFonts w:ascii="Arial" w:hAnsi="Arial" w:cs="Arial"/>
                <w:b/>
                <w:sz w:val="22"/>
                <w:szCs w:val="22"/>
                <w:lang w:val="en-GB"/>
              </w:rPr>
              <w:t>Requirement(s) to get signature</w:t>
            </w:r>
            <w:r w:rsidR="001E6F92" w:rsidRPr="004A7C4A">
              <w:rPr>
                <w:rFonts w:ascii="Arial" w:hAnsi="Arial" w:cs="Arial"/>
                <w:b/>
                <w:sz w:val="22"/>
                <w:szCs w:val="22"/>
                <w:lang w:val="en-GB"/>
              </w:rPr>
              <w:t>:</w:t>
            </w:r>
          </w:p>
        </w:tc>
      </w:tr>
      <w:tr w:rsidR="004A7C4A" w:rsidRPr="004A7C4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71AD9" w:rsidRPr="004A7C4A" w:rsidRDefault="00B30789" w:rsidP="004A7C4A">
            <w:pPr>
              <w:spacing w:before="100" w:beforeAutospacing="1" w:after="100" w:afterAutospacing="1"/>
              <w:jc w:val="both"/>
              <w:rPr>
                <w:rFonts w:ascii="Arial" w:hAnsi="Arial" w:cs="Arial"/>
                <w:sz w:val="22"/>
                <w:szCs w:val="22"/>
                <w:lang w:val="en-GB"/>
              </w:rPr>
            </w:pPr>
            <w:r w:rsidRPr="004A7C4A">
              <w:rPr>
                <w:rFonts w:ascii="Arial" w:hAnsi="Arial" w:cs="Arial"/>
                <w:sz w:val="22"/>
                <w:szCs w:val="22"/>
                <w:lang w:val="en-GB"/>
              </w:rPr>
              <w:t xml:space="preserve">Attendance at </w:t>
            </w:r>
            <w:r w:rsidRPr="004A7C4A">
              <w:rPr>
                <w:rFonts w:ascii="Arial" w:hAnsi="Arial" w:cs="Arial"/>
                <w:b/>
                <w:bCs/>
                <w:sz w:val="22"/>
                <w:szCs w:val="22"/>
                <w:lang w:val="en-GB"/>
              </w:rPr>
              <w:t xml:space="preserve">lectures </w:t>
            </w:r>
            <w:r w:rsidRPr="004A7C4A">
              <w:rPr>
                <w:rFonts w:ascii="Arial" w:hAnsi="Arial" w:cs="Arial"/>
                <w:sz w:val="22"/>
                <w:szCs w:val="22"/>
                <w:lang w:val="en-GB"/>
              </w:rPr>
              <w:t>is recommended, but not compulsory.</w:t>
            </w:r>
          </w:p>
          <w:p w:rsidR="00B30789" w:rsidRPr="004A7C4A" w:rsidRDefault="00471AD9" w:rsidP="004A7C4A">
            <w:pPr>
              <w:spacing w:before="100" w:beforeAutospacing="1" w:after="100" w:afterAutospacing="1"/>
              <w:jc w:val="both"/>
              <w:rPr>
                <w:rFonts w:ascii="Arial" w:hAnsi="Arial" w:cs="Arial"/>
                <w:sz w:val="22"/>
                <w:szCs w:val="22"/>
                <w:lang w:val="en-GB"/>
              </w:rPr>
            </w:pPr>
            <w:r w:rsidRPr="004A7C4A">
              <w:rPr>
                <w:rFonts w:ascii="Arial" w:hAnsi="Arial" w:cs="Arial"/>
                <w:sz w:val="22"/>
                <w:szCs w:val="22"/>
                <w:lang w:val="en-GB"/>
              </w:rPr>
              <w:lastRenderedPageBreak/>
              <w:t>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Active participation is evaluated by the teacher. If a student’s behavio</w:t>
            </w:r>
            <w:r w:rsidR="004A7C4A">
              <w:rPr>
                <w:rFonts w:ascii="Arial" w:hAnsi="Arial" w:cs="Arial"/>
                <w:sz w:val="22"/>
                <w:szCs w:val="22"/>
                <w:lang w:val="en-GB"/>
              </w:rPr>
              <w:t>u</w:t>
            </w:r>
            <w:r w:rsidRPr="004A7C4A">
              <w:rPr>
                <w:rFonts w:ascii="Arial" w:hAnsi="Arial" w:cs="Arial"/>
                <w:sz w:val="22"/>
                <w:szCs w:val="22"/>
                <w:lang w:val="en-GB"/>
              </w:rPr>
              <w:t xml:space="preserve">r or conduct doesn’t meet the requirements of active participation, the teacher may evaluate his/her participation as an absence because of the lack of active participation in class. During the semester there are 2-3 student individual tasks (ppt presentation on technical topics) </w:t>
            </w:r>
            <w:r w:rsidR="00B30789" w:rsidRPr="004A7C4A">
              <w:rPr>
                <w:rFonts w:ascii="Arial" w:hAnsi="Arial" w:cs="Arial"/>
                <w:sz w:val="22"/>
                <w:szCs w:val="22"/>
                <w:lang w:val="en-GB"/>
              </w:rPr>
              <w:t xml:space="preserve"> </w:t>
            </w:r>
          </w:p>
          <w:p w:rsidR="001E6F92" w:rsidRPr="004A7C4A" w:rsidRDefault="00B30789" w:rsidP="004A7C4A">
            <w:pPr>
              <w:spacing w:before="100" w:beforeAutospacing="1" w:after="100" w:afterAutospacing="1"/>
              <w:jc w:val="both"/>
              <w:rPr>
                <w:rFonts w:ascii="Arial" w:hAnsi="Arial" w:cs="Arial"/>
                <w:sz w:val="22"/>
                <w:szCs w:val="22"/>
                <w:lang w:val="en-GB"/>
              </w:rPr>
            </w:pPr>
            <w:r w:rsidRPr="004A7C4A">
              <w:rPr>
                <w:rFonts w:ascii="Arial" w:hAnsi="Arial" w:cs="Arial"/>
                <w:sz w:val="22"/>
                <w:szCs w:val="22"/>
                <w:lang w:val="en-GB"/>
              </w:rPr>
              <w:t xml:space="preserve">Acceptable solutions </w:t>
            </w:r>
            <w:r w:rsidR="00471AD9" w:rsidRPr="004A7C4A">
              <w:rPr>
                <w:rFonts w:ascii="Arial" w:hAnsi="Arial" w:cs="Arial"/>
                <w:sz w:val="22"/>
                <w:szCs w:val="22"/>
                <w:lang w:val="en-GB"/>
              </w:rPr>
              <w:t>to the student individual tasks are precondition for getting sign</w:t>
            </w:r>
            <w:r w:rsidR="004A7C4A">
              <w:rPr>
                <w:rFonts w:ascii="Arial" w:hAnsi="Arial" w:cs="Arial"/>
                <w:sz w:val="22"/>
                <w:szCs w:val="22"/>
                <w:lang w:val="en-GB"/>
              </w:rPr>
              <w:t>a</w:t>
            </w:r>
            <w:r w:rsidR="00471AD9" w:rsidRPr="004A7C4A">
              <w:rPr>
                <w:rFonts w:ascii="Arial" w:hAnsi="Arial" w:cs="Arial"/>
                <w:sz w:val="22"/>
                <w:szCs w:val="22"/>
                <w:lang w:val="en-GB"/>
              </w:rPr>
              <w:t>ture at the end of the semester.</w:t>
            </w:r>
          </w:p>
        </w:tc>
      </w:tr>
    </w:tbl>
    <w:p w:rsidR="009C1BD2" w:rsidRPr="004A7C4A" w:rsidRDefault="009C1BD2" w:rsidP="004A7C4A">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A7C4A" w:rsidRPr="004A7C4A" w:rsidTr="00B30789">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4A7C4A" w:rsidRDefault="00685940" w:rsidP="004A7C4A">
            <w:pPr>
              <w:suppressAutoHyphens/>
              <w:spacing w:before="60"/>
              <w:jc w:val="both"/>
              <w:rPr>
                <w:rFonts w:ascii="Arial" w:hAnsi="Arial" w:cs="Arial"/>
                <w:b/>
                <w:sz w:val="22"/>
                <w:szCs w:val="22"/>
                <w:lang w:val="en-GB"/>
              </w:rPr>
            </w:pPr>
            <w:r w:rsidRPr="004A7C4A">
              <w:rPr>
                <w:rFonts w:ascii="Arial" w:hAnsi="Arial" w:cs="Arial"/>
                <w:b/>
                <w:sz w:val="22"/>
                <w:szCs w:val="22"/>
                <w:lang w:val="en-GB"/>
              </w:rPr>
              <w:t>Exam questions</w:t>
            </w:r>
            <w:r w:rsidR="00655F39" w:rsidRPr="004A7C4A">
              <w:rPr>
                <w:rFonts w:ascii="Arial" w:hAnsi="Arial" w:cs="Arial"/>
                <w:b/>
                <w:sz w:val="22"/>
                <w:szCs w:val="22"/>
                <w:lang w:val="en-GB"/>
              </w:rPr>
              <w:t>:</w:t>
            </w:r>
          </w:p>
        </w:tc>
      </w:tr>
      <w:tr w:rsidR="004A7C4A" w:rsidRPr="004A7C4A" w:rsidTr="00B3078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71AD9" w:rsidRPr="004A7C4A" w:rsidRDefault="00471AD9" w:rsidP="004A7C4A">
            <w:pPr>
              <w:spacing w:before="100" w:beforeAutospacing="1" w:after="100" w:afterAutospacing="1"/>
              <w:jc w:val="both"/>
              <w:rPr>
                <w:rFonts w:ascii="Arial" w:hAnsi="Arial" w:cs="Arial"/>
                <w:sz w:val="22"/>
                <w:szCs w:val="22"/>
                <w:lang w:val="en-GB"/>
              </w:rPr>
            </w:pPr>
            <w:r w:rsidRPr="004A7C4A">
              <w:rPr>
                <w:rFonts w:ascii="Arial" w:hAnsi="Arial" w:cs="Arial"/>
                <w:sz w:val="22"/>
                <w:szCs w:val="22"/>
                <w:lang w:val="en-GB"/>
              </w:rPr>
              <w:t>Requirements to get a grade:</w:t>
            </w:r>
          </w:p>
          <w:p w:rsidR="00685940" w:rsidRPr="004A7C4A" w:rsidRDefault="00471AD9" w:rsidP="004A7C4A">
            <w:pPr>
              <w:spacing w:before="100" w:beforeAutospacing="1" w:after="100" w:afterAutospacing="1"/>
              <w:jc w:val="both"/>
              <w:rPr>
                <w:rFonts w:ascii="Arial" w:hAnsi="Arial" w:cs="Arial"/>
                <w:sz w:val="22"/>
                <w:szCs w:val="22"/>
                <w:lang w:val="en-GB"/>
              </w:rPr>
            </w:pPr>
            <w:r w:rsidRPr="004A7C4A">
              <w:rPr>
                <w:rFonts w:ascii="Arial" w:hAnsi="Arial" w:cs="Arial"/>
                <w:sz w:val="22"/>
                <w:szCs w:val="22"/>
                <w:lang w:val="en-GB"/>
              </w:rPr>
              <w:t xml:space="preserve">Student performances on the individual tasks will be evaluated by the lecturer each time by grades 1-5. The </w:t>
            </w:r>
            <w:r w:rsidR="004A7C4A">
              <w:rPr>
                <w:rFonts w:ascii="Arial" w:hAnsi="Arial" w:cs="Arial"/>
                <w:sz w:val="22"/>
                <w:szCs w:val="22"/>
                <w:lang w:val="en-GB"/>
              </w:rPr>
              <w:t>average</w:t>
            </w:r>
            <w:r w:rsidRPr="004A7C4A">
              <w:rPr>
                <w:rFonts w:ascii="Arial" w:hAnsi="Arial" w:cs="Arial"/>
                <w:sz w:val="22"/>
                <w:szCs w:val="22"/>
                <w:lang w:val="en-GB"/>
              </w:rPr>
              <w:t xml:space="preserve"> of the grades got during the semester will be the final grade for the subject.</w:t>
            </w:r>
            <w:bookmarkStart w:id="0" w:name="_GoBack"/>
            <w:bookmarkEnd w:id="0"/>
          </w:p>
        </w:tc>
      </w:tr>
    </w:tbl>
    <w:p w:rsidR="009F7177" w:rsidRPr="004A7C4A" w:rsidRDefault="009F7177" w:rsidP="004A7C4A">
      <w:pPr>
        <w:spacing w:before="100" w:beforeAutospacing="1" w:after="100" w:afterAutospacing="1"/>
        <w:jc w:val="both"/>
        <w:rPr>
          <w:rFonts w:ascii="Arial" w:hAnsi="Arial" w:cs="Arial"/>
          <w:sz w:val="22"/>
          <w:szCs w:val="22"/>
          <w:lang w:val="en-GB"/>
        </w:rPr>
      </w:pPr>
    </w:p>
    <w:sectPr w:rsidR="009F7177" w:rsidRPr="004A7C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81A" w:rsidRDefault="004F481A" w:rsidP="00A419F6">
      <w:r>
        <w:separator/>
      </w:r>
    </w:p>
  </w:endnote>
  <w:endnote w:type="continuationSeparator" w:id="0">
    <w:p w:rsidR="004F481A" w:rsidRDefault="004F481A"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81A" w:rsidRDefault="004F481A" w:rsidP="00A419F6">
      <w:r>
        <w:separator/>
      </w:r>
    </w:p>
  </w:footnote>
  <w:footnote w:type="continuationSeparator" w:id="0">
    <w:p w:rsidR="004F481A" w:rsidRDefault="004F481A"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0E005396"/>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7"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0"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65471C80"/>
    <w:multiLevelType w:val="hybridMultilevel"/>
    <w:tmpl w:val="98407822"/>
    <w:lvl w:ilvl="0" w:tplc="F62CBCE8">
      <w:numFmt w:val="bullet"/>
      <w:lvlText w:val="-"/>
      <w:lvlJc w:val="left"/>
      <w:pPr>
        <w:ind w:left="536" w:hanging="360"/>
      </w:pPr>
      <w:rPr>
        <w:rFonts w:ascii="Times New Roman" w:eastAsia="Times New Roman" w:hAnsi="Times New Roman" w:cs="Times New Roman" w:hint="default"/>
      </w:rPr>
    </w:lvl>
    <w:lvl w:ilvl="1" w:tplc="040E0003" w:tentative="1">
      <w:start w:val="1"/>
      <w:numFmt w:val="bullet"/>
      <w:lvlText w:val="o"/>
      <w:lvlJc w:val="left"/>
      <w:pPr>
        <w:ind w:left="1256" w:hanging="360"/>
      </w:pPr>
      <w:rPr>
        <w:rFonts w:ascii="Courier New" w:hAnsi="Courier New" w:cs="Courier New" w:hint="default"/>
      </w:rPr>
    </w:lvl>
    <w:lvl w:ilvl="2" w:tplc="040E0005" w:tentative="1">
      <w:start w:val="1"/>
      <w:numFmt w:val="bullet"/>
      <w:lvlText w:val=""/>
      <w:lvlJc w:val="left"/>
      <w:pPr>
        <w:ind w:left="1976" w:hanging="360"/>
      </w:pPr>
      <w:rPr>
        <w:rFonts w:ascii="Wingdings" w:hAnsi="Wingdings" w:hint="default"/>
      </w:rPr>
    </w:lvl>
    <w:lvl w:ilvl="3" w:tplc="040E0001" w:tentative="1">
      <w:start w:val="1"/>
      <w:numFmt w:val="bullet"/>
      <w:lvlText w:val=""/>
      <w:lvlJc w:val="left"/>
      <w:pPr>
        <w:ind w:left="2696" w:hanging="360"/>
      </w:pPr>
      <w:rPr>
        <w:rFonts w:ascii="Symbol" w:hAnsi="Symbol" w:hint="default"/>
      </w:rPr>
    </w:lvl>
    <w:lvl w:ilvl="4" w:tplc="040E0003" w:tentative="1">
      <w:start w:val="1"/>
      <w:numFmt w:val="bullet"/>
      <w:lvlText w:val="o"/>
      <w:lvlJc w:val="left"/>
      <w:pPr>
        <w:ind w:left="3416" w:hanging="360"/>
      </w:pPr>
      <w:rPr>
        <w:rFonts w:ascii="Courier New" w:hAnsi="Courier New" w:cs="Courier New" w:hint="default"/>
      </w:rPr>
    </w:lvl>
    <w:lvl w:ilvl="5" w:tplc="040E0005" w:tentative="1">
      <w:start w:val="1"/>
      <w:numFmt w:val="bullet"/>
      <w:lvlText w:val=""/>
      <w:lvlJc w:val="left"/>
      <w:pPr>
        <w:ind w:left="4136" w:hanging="360"/>
      </w:pPr>
      <w:rPr>
        <w:rFonts w:ascii="Wingdings" w:hAnsi="Wingdings" w:hint="default"/>
      </w:rPr>
    </w:lvl>
    <w:lvl w:ilvl="6" w:tplc="040E0001" w:tentative="1">
      <w:start w:val="1"/>
      <w:numFmt w:val="bullet"/>
      <w:lvlText w:val=""/>
      <w:lvlJc w:val="left"/>
      <w:pPr>
        <w:ind w:left="4856" w:hanging="360"/>
      </w:pPr>
      <w:rPr>
        <w:rFonts w:ascii="Symbol" w:hAnsi="Symbol" w:hint="default"/>
      </w:rPr>
    </w:lvl>
    <w:lvl w:ilvl="7" w:tplc="040E0003" w:tentative="1">
      <w:start w:val="1"/>
      <w:numFmt w:val="bullet"/>
      <w:lvlText w:val="o"/>
      <w:lvlJc w:val="left"/>
      <w:pPr>
        <w:ind w:left="5576" w:hanging="360"/>
      </w:pPr>
      <w:rPr>
        <w:rFonts w:ascii="Courier New" w:hAnsi="Courier New" w:cs="Courier New" w:hint="default"/>
      </w:rPr>
    </w:lvl>
    <w:lvl w:ilvl="8" w:tplc="040E0005" w:tentative="1">
      <w:start w:val="1"/>
      <w:numFmt w:val="bullet"/>
      <w:lvlText w:val=""/>
      <w:lvlJc w:val="left"/>
      <w:pPr>
        <w:ind w:left="6296" w:hanging="360"/>
      </w:pPr>
      <w:rPr>
        <w:rFonts w:ascii="Wingdings" w:hAnsi="Wingdings" w:hint="default"/>
      </w:rPr>
    </w:lvl>
  </w:abstractNum>
  <w:abstractNum w:abstractNumId="12"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8" w15:restartNumberingAfterBreak="0">
    <w:nsid w:val="77A25289"/>
    <w:multiLevelType w:val="hybridMultilevel"/>
    <w:tmpl w:val="D182EDEC"/>
    <w:lvl w:ilvl="0" w:tplc="8EE6B46A">
      <w:numFmt w:val="bullet"/>
      <w:lvlText w:val="-"/>
      <w:lvlJc w:val="left"/>
      <w:pPr>
        <w:ind w:left="720" w:hanging="360"/>
      </w:pPr>
      <w:rPr>
        <w:rFonts w:ascii="Times New Roman" w:eastAsia="Times New Roman" w:hAnsi="Times New Roman" w:cs="Times New Roman"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6"/>
  </w:num>
  <w:num w:numId="2">
    <w:abstractNumId w:val="15"/>
  </w:num>
  <w:num w:numId="3">
    <w:abstractNumId w:val="2"/>
  </w:num>
  <w:num w:numId="4">
    <w:abstractNumId w:val="5"/>
  </w:num>
  <w:num w:numId="5">
    <w:abstractNumId w:val="14"/>
  </w:num>
  <w:num w:numId="6">
    <w:abstractNumId w:val="9"/>
  </w:num>
  <w:num w:numId="7">
    <w:abstractNumId w:val="17"/>
  </w:num>
  <w:num w:numId="8">
    <w:abstractNumId w:val="1"/>
  </w:num>
  <w:num w:numId="9">
    <w:abstractNumId w:val="6"/>
  </w:num>
  <w:num w:numId="10">
    <w:abstractNumId w:val="3"/>
  </w:num>
  <w:num w:numId="11">
    <w:abstractNumId w:val="7"/>
  </w:num>
  <w:num w:numId="12">
    <w:abstractNumId w:val="4"/>
  </w:num>
  <w:num w:numId="13">
    <w:abstractNumId w:val="12"/>
  </w:num>
  <w:num w:numId="14">
    <w:abstractNumId w:val="19"/>
  </w:num>
  <w:num w:numId="15">
    <w:abstractNumId w:val="10"/>
  </w:num>
  <w:num w:numId="16">
    <w:abstractNumId w:val="0"/>
  </w:num>
  <w:num w:numId="17">
    <w:abstractNumId w:val="13"/>
  </w:num>
  <w:num w:numId="18">
    <w:abstractNumId w:val="8"/>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83246"/>
    <w:rsid w:val="001A231A"/>
    <w:rsid w:val="001B73C8"/>
    <w:rsid w:val="001C7240"/>
    <w:rsid w:val="001D1153"/>
    <w:rsid w:val="001E1516"/>
    <w:rsid w:val="001E1BBC"/>
    <w:rsid w:val="001E47F5"/>
    <w:rsid w:val="001E6F92"/>
    <w:rsid w:val="00212277"/>
    <w:rsid w:val="00227EDA"/>
    <w:rsid w:val="00232BB0"/>
    <w:rsid w:val="00243A85"/>
    <w:rsid w:val="002953E4"/>
    <w:rsid w:val="00297F11"/>
    <w:rsid w:val="002B0789"/>
    <w:rsid w:val="002B0BC3"/>
    <w:rsid w:val="002B3EB2"/>
    <w:rsid w:val="00320917"/>
    <w:rsid w:val="003635C1"/>
    <w:rsid w:val="00370380"/>
    <w:rsid w:val="00376868"/>
    <w:rsid w:val="0039094A"/>
    <w:rsid w:val="003D49F9"/>
    <w:rsid w:val="003D5E46"/>
    <w:rsid w:val="003E691C"/>
    <w:rsid w:val="003E72C4"/>
    <w:rsid w:val="003E79C9"/>
    <w:rsid w:val="004157A1"/>
    <w:rsid w:val="00433DFE"/>
    <w:rsid w:val="00447934"/>
    <w:rsid w:val="00457587"/>
    <w:rsid w:val="004708EB"/>
    <w:rsid w:val="00471AD9"/>
    <w:rsid w:val="00494C83"/>
    <w:rsid w:val="004A7C4A"/>
    <w:rsid w:val="004A7FE7"/>
    <w:rsid w:val="004B4862"/>
    <w:rsid w:val="004D22B5"/>
    <w:rsid w:val="004D5103"/>
    <w:rsid w:val="004D7BCB"/>
    <w:rsid w:val="004F481A"/>
    <w:rsid w:val="005252F7"/>
    <w:rsid w:val="00541A64"/>
    <w:rsid w:val="00553A4E"/>
    <w:rsid w:val="00582672"/>
    <w:rsid w:val="00595CE1"/>
    <w:rsid w:val="005A008F"/>
    <w:rsid w:val="005A140B"/>
    <w:rsid w:val="005D5A4F"/>
    <w:rsid w:val="005D6A3E"/>
    <w:rsid w:val="005D6DA2"/>
    <w:rsid w:val="00617C6D"/>
    <w:rsid w:val="00640576"/>
    <w:rsid w:val="006553D8"/>
    <w:rsid w:val="00655F39"/>
    <w:rsid w:val="00657A38"/>
    <w:rsid w:val="00670EC9"/>
    <w:rsid w:val="00685940"/>
    <w:rsid w:val="006A399D"/>
    <w:rsid w:val="006C4789"/>
    <w:rsid w:val="006D5679"/>
    <w:rsid w:val="00717978"/>
    <w:rsid w:val="00726128"/>
    <w:rsid w:val="00734257"/>
    <w:rsid w:val="0075233F"/>
    <w:rsid w:val="007C5672"/>
    <w:rsid w:val="00807F65"/>
    <w:rsid w:val="0084342F"/>
    <w:rsid w:val="00862E4D"/>
    <w:rsid w:val="00864BFE"/>
    <w:rsid w:val="00870FFA"/>
    <w:rsid w:val="008821C1"/>
    <w:rsid w:val="008A37CC"/>
    <w:rsid w:val="008B6754"/>
    <w:rsid w:val="00983A30"/>
    <w:rsid w:val="0099460F"/>
    <w:rsid w:val="009A2566"/>
    <w:rsid w:val="009C1BD2"/>
    <w:rsid w:val="009D060E"/>
    <w:rsid w:val="009F7177"/>
    <w:rsid w:val="00A039F0"/>
    <w:rsid w:val="00A1104B"/>
    <w:rsid w:val="00A11B08"/>
    <w:rsid w:val="00A2149D"/>
    <w:rsid w:val="00A27B74"/>
    <w:rsid w:val="00A419F6"/>
    <w:rsid w:val="00A658D0"/>
    <w:rsid w:val="00A94DF0"/>
    <w:rsid w:val="00A96166"/>
    <w:rsid w:val="00AE1601"/>
    <w:rsid w:val="00AE20E8"/>
    <w:rsid w:val="00B03C66"/>
    <w:rsid w:val="00B30789"/>
    <w:rsid w:val="00B32015"/>
    <w:rsid w:val="00B435A1"/>
    <w:rsid w:val="00B4676F"/>
    <w:rsid w:val="00B67C17"/>
    <w:rsid w:val="00B73E98"/>
    <w:rsid w:val="00B76D12"/>
    <w:rsid w:val="00B91E33"/>
    <w:rsid w:val="00B947B2"/>
    <w:rsid w:val="00BA46AE"/>
    <w:rsid w:val="00BA5B12"/>
    <w:rsid w:val="00BD5AA7"/>
    <w:rsid w:val="00BE334C"/>
    <w:rsid w:val="00C73CA3"/>
    <w:rsid w:val="00C76B2D"/>
    <w:rsid w:val="00C84872"/>
    <w:rsid w:val="00CA3830"/>
    <w:rsid w:val="00CA66AE"/>
    <w:rsid w:val="00CF2082"/>
    <w:rsid w:val="00CF3353"/>
    <w:rsid w:val="00CF338A"/>
    <w:rsid w:val="00D56C9C"/>
    <w:rsid w:val="00D61B8E"/>
    <w:rsid w:val="00D932AF"/>
    <w:rsid w:val="00DB29D4"/>
    <w:rsid w:val="00DC3221"/>
    <w:rsid w:val="00E3426F"/>
    <w:rsid w:val="00E43CE0"/>
    <w:rsid w:val="00E602B1"/>
    <w:rsid w:val="00E75103"/>
    <w:rsid w:val="00E87691"/>
    <w:rsid w:val="00EB0DCB"/>
    <w:rsid w:val="00ED2FAA"/>
    <w:rsid w:val="00ED7E2B"/>
    <w:rsid w:val="00EF1901"/>
    <w:rsid w:val="00F35A40"/>
    <w:rsid w:val="00F52893"/>
    <w:rsid w:val="00F61DDC"/>
    <w:rsid w:val="00F7390D"/>
    <w:rsid w:val="00F7722C"/>
    <w:rsid w:val="00FA1874"/>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F59AD-52D8-43B7-B91F-25C32C01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7AF4-208A-4872-809A-726CDB37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624</Words>
  <Characters>4311</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2017-08-31T09:09:00Z</cp:lastPrinted>
  <dcterms:created xsi:type="dcterms:W3CDTF">2019-06-27T06:36:00Z</dcterms:created>
  <dcterms:modified xsi:type="dcterms:W3CDTF">2019-08-26T08:46:00Z</dcterms:modified>
</cp:coreProperties>
</file>