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C42BB" w14:textId="532ECB0B" w:rsidR="00410DCF" w:rsidRPr="00410DCF" w:rsidRDefault="008002E1" w:rsidP="008819ED">
      <w:pPr>
        <w:spacing w:before="567" w:after="0" w:line="240" w:lineRule="auto"/>
        <w:jc w:val="center"/>
        <w:rPr>
          <w:rFonts w:ascii="Times New Roman" w:eastAsia="Times New Roman" w:hAnsi="Times New Roman" w:cs="Times New Roman"/>
          <w:sz w:val="24"/>
          <w:szCs w:val="24"/>
          <w:lang w:eastAsia="hu-HU"/>
        </w:rPr>
      </w:pPr>
      <w:bookmarkStart w:id="0" w:name="_GoBack"/>
      <w:bookmarkEnd w:id="0"/>
      <w:r>
        <w:rPr>
          <w:rFonts w:ascii="Times New Roman" w:eastAsia="Times New Roman" w:hAnsi="Times New Roman" w:cs="Times New Roman"/>
          <w:b/>
          <w:bCs/>
          <w:sz w:val="24"/>
          <w:szCs w:val="24"/>
          <w:lang w:eastAsia="hu-HU"/>
        </w:rPr>
        <w:t xml:space="preserve">Debreceni Egyetem </w:t>
      </w:r>
      <w:r w:rsidR="009D0471">
        <w:rPr>
          <w:rFonts w:ascii="Times New Roman" w:eastAsia="Times New Roman" w:hAnsi="Times New Roman" w:cs="Times New Roman"/>
          <w:b/>
          <w:bCs/>
          <w:sz w:val="24"/>
          <w:szCs w:val="24"/>
          <w:lang w:eastAsia="hu-HU"/>
        </w:rPr>
        <w:t xml:space="preserve">Rektora </w:t>
      </w:r>
    </w:p>
    <w:p w14:paraId="5B58BC66" w14:textId="77777777" w:rsidR="00410DCF" w:rsidRPr="00410DCF" w:rsidRDefault="00410DCF" w:rsidP="00410DCF">
      <w:pPr>
        <w:spacing w:after="0" w:line="240" w:lineRule="auto"/>
        <w:jc w:val="center"/>
        <w:outlineLvl w:val="0"/>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bCs/>
          <w:sz w:val="24"/>
          <w:szCs w:val="24"/>
          <w:lang w:eastAsia="hu-HU"/>
        </w:rPr>
        <w:t xml:space="preserve">                        </w:t>
      </w:r>
    </w:p>
    <w:p w14:paraId="7640854B" w14:textId="77777777" w:rsidR="00410DCF" w:rsidRPr="00410DCF" w:rsidRDefault="00410DCF" w:rsidP="00410DCF">
      <w:pPr>
        <w:spacing w:after="0" w:line="240" w:lineRule="auto"/>
        <w:jc w:val="center"/>
        <w:rPr>
          <w:rFonts w:ascii="Times New Roman" w:eastAsia="Times New Roman" w:hAnsi="Times New Roman" w:cs="Times New Roman"/>
          <w:sz w:val="24"/>
          <w:szCs w:val="24"/>
          <w:lang w:eastAsia="hu-HU"/>
        </w:rPr>
      </w:pPr>
      <w:proofErr w:type="gramStart"/>
      <w:r w:rsidRPr="00410DCF">
        <w:rPr>
          <w:rFonts w:ascii="Times New Roman" w:eastAsia="Times New Roman" w:hAnsi="Times New Roman" w:cs="Times New Roman"/>
          <w:sz w:val="24"/>
          <w:szCs w:val="24"/>
          <w:lang w:eastAsia="hu-HU"/>
        </w:rPr>
        <w:t>pályázatot</w:t>
      </w:r>
      <w:proofErr w:type="gramEnd"/>
      <w:r w:rsidRPr="00410DCF">
        <w:rPr>
          <w:rFonts w:ascii="Times New Roman" w:eastAsia="Times New Roman" w:hAnsi="Times New Roman" w:cs="Times New Roman"/>
          <w:sz w:val="24"/>
          <w:szCs w:val="24"/>
          <w:lang w:eastAsia="hu-HU"/>
        </w:rPr>
        <w:t xml:space="preserve"> hirdet</w:t>
      </w:r>
    </w:p>
    <w:p w14:paraId="273619F5" w14:textId="77777777" w:rsidR="00157798" w:rsidRDefault="00157798" w:rsidP="00410DCF">
      <w:pPr>
        <w:spacing w:before="284" w:after="0" w:line="240" w:lineRule="auto"/>
        <w:jc w:val="center"/>
        <w:outlineLvl w:val="0"/>
        <w:rPr>
          <w:rFonts w:ascii="Times New Roman" w:eastAsia="Times New Roman" w:hAnsi="Times New Roman" w:cs="Times New Roman"/>
          <w:b/>
          <w:bCs/>
          <w:sz w:val="24"/>
          <w:szCs w:val="24"/>
          <w:lang w:eastAsia="hu-HU"/>
        </w:rPr>
      </w:pPr>
      <w:proofErr w:type="gramStart"/>
      <w:r>
        <w:rPr>
          <w:rFonts w:ascii="Times New Roman" w:eastAsia="Times New Roman" w:hAnsi="Times New Roman" w:cs="Times New Roman"/>
          <w:b/>
          <w:bCs/>
          <w:sz w:val="24"/>
          <w:szCs w:val="24"/>
          <w:lang w:eastAsia="hu-HU"/>
        </w:rPr>
        <w:t>a</w:t>
      </w:r>
      <w:proofErr w:type="gramEnd"/>
      <w:r>
        <w:rPr>
          <w:rFonts w:ascii="Times New Roman" w:eastAsia="Times New Roman" w:hAnsi="Times New Roman" w:cs="Times New Roman"/>
          <w:b/>
          <w:bCs/>
          <w:sz w:val="24"/>
          <w:szCs w:val="24"/>
          <w:lang w:eastAsia="hu-HU"/>
        </w:rPr>
        <w:t xml:space="preserve"> Mezőgazdaság-, Élelmiszertudományi és Környezetgazdálkodási </w:t>
      </w:r>
      <w:r w:rsidR="00042758">
        <w:rPr>
          <w:rFonts w:ascii="Times New Roman" w:eastAsia="Times New Roman" w:hAnsi="Times New Roman" w:cs="Times New Roman"/>
          <w:b/>
          <w:bCs/>
          <w:sz w:val="24"/>
          <w:szCs w:val="24"/>
          <w:lang w:eastAsia="hu-HU"/>
        </w:rPr>
        <w:t xml:space="preserve">Kar </w:t>
      </w:r>
    </w:p>
    <w:p w14:paraId="51893DDA" w14:textId="77777777" w:rsidR="0045591D" w:rsidRDefault="0045591D" w:rsidP="0045591D">
      <w:pPr>
        <w:spacing w:before="284" w:after="0" w:line="240" w:lineRule="auto"/>
        <w:jc w:val="center"/>
        <w:outlineLvl w:val="0"/>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Élelmiszertechnológiai Intézetbe </w:t>
      </w:r>
    </w:p>
    <w:p w14:paraId="24469232" w14:textId="1916AAE4" w:rsidR="00410DCF" w:rsidRPr="0045591D" w:rsidRDefault="0045591D" w:rsidP="0045591D">
      <w:pPr>
        <w:spacing w:before="284" w:after="0" w:line="240" w:lineRule="auto"/>
        <w:jc w:val="center"/>
        <w:outlineLvl w:val="0"/>
        <w:rPr>
          <w:rFonts w:ascii="Times New Roman" w:eastAsia="Times New Roman" w:hAnsi="Times New Roman" w:cs="Times New Roman"/>
          <w:b/>
          <w:bCs/>
          <w:sz w:val="24"/>
          <w:szCs w:val="24"/>
          <w:lang w:eastAsia="hu-HU"/>
        </w:rPr>
      </w:pPr>
      <w:proofErr w:type="gramStart"/>
      <w:r>
        <w:rPr>
          <w:rFonts w:ascii="Times New Roman" w:eastAsia="Times New Roman" w:hAnsi="Times New Roman" w:cs="Times New Roman"/>
          <w:b/>
          <w:bCs/>
          <w:sz w:val="24"/>
          <w:szCs w:val="24"/>
          <w:lang w:eastAsia="hu-HU"/>
        </w:rPr>
        <w:t>t</w:t>
      </w:r>
      <w:r w:rsidR="00C13236">
        <w:rPr>
          <w:rFonts w:ascii="Times New Roman" w:eastAsia="Times New Roman" w:hAnsi="Times New Roman" w:cs="Times New Roman"/>
          <w:b/>
          <w:bCs/>
          <w:sz w:val="24"/>
          <w:szCs w:val="24"/>
          <w:lang w:eastAsia="hu-HU"/>
        </w:rPr>
        <w:t>udományos</w:t>
      </w:r>
      <w:proofErr w:type="gramEnd"/>
      <w:r w:rsidR="00C13236">
        <w:rPr>
          <w:rFonts w:ascii="Times New Roman" w:eastAsia="Times New Roman" w:hAnsi="Times New Roman" w:cs="Times New Roman"/>
          <w:b/>
          <w:bCs/>
          <w:sz w:val="24"/>
          <w:szCs w:val="24"/>
          <w:lang w:eastAsia="hu-HU"/>
        </w:rPr>
        <w:t xml:space="preserve"> tanácsadó</w:t>
      </w:r>
      <w:r w:rsidR="00410DCF" w:rsidRPr="00410DCF">
        <w:rPr>
          <w:rFonts w:ascii="Times New Roman" w:eastAsia="Times New Roman" w:hAnsi="Times New Roman" w:cs="Times New Roman"/>
          <w:b/>
          <w:bCs/>
          <w:sz w:val="24"/>
          <w:szCs w:val="24"/>
          <w:lang w:eastAsia="hu-HU"/>
        </w:rPr>
        <w:t xml:space="preserve"> </w:t>
      </w:r>
    </w:p>
    <w:p w14:paraId="42635D0F" w14:textId="77777777" w:rsidR="00410DCF" w:rsidRDefault="00410DCF" w:rsidP="00410DCF">
      <w:pPr>
        <w:spacing w:before="284" w:after="0" w:line="240" w:lineRule="auto"/>
        <w:jc w:val="center"/>
        <w:rPr>
          <w:rFonts w:ascii="Times New Roman" w:eastAsia="Times New Roman" w:hAnsi="Times New Roman" w:cs="Times New Roman"/>
          <w:bCs/>
          <w:sz w:val="24"/>
          <w:szCs w:val="24"/>
          <w:lang w:eastAsia="hu-HU"/>
        </w:rPr>
      </w:pPr>
      <w:proofErr w:type="gramStart"/>
      <w:r w:rsidRPr="00410DCF">
        <w:rPr>
          <w:rFonts w:ascii="Times New Roman" w:eastAsia="Times New Roman" w:hAnsi="Times New Roman" w:cs="Times New Roman"/>
          <w:bCs/>
          <w:sz w:val="24"/>
          <w:szCs w:val="24"/>
          <w:lang w:eastAsia="hu-HU"/>
        </w:rPr>
        <w:t>munkakör</w:t>
      </w:r>
      <w:proofErr w:type="gramEnd"/>
      <w:r w:rsidRPr="00410DCF">
        <w:rPr>
          <w:rFonts w:ascii="Times New Roman" w:eastAsia="Times New Roman" w:hAnsi="Times New Roman" w:cs="Times New Roman"/>
          <w:bCs/>
          <w:sz w:val="24"/>
          <w:szCs w:val="24"/>
          <w:lang w:eastAsia="hu-HU"/>
        </w:rPr>
        <w:t xml:space="preserve"> betöltésére. </w:t>
      </w:r>
    </w:p>
    <w:p w14:paraId="7C3F1382" w14:textId="77777777" w:rsidR="00EE11BE" w:rsidRPr="00410DCF" w:rsidRDefault="00EE11BE" w:rsidP="00410DCF">
      <w:pPr>
        <w:spacing w:before="284" w:after="0" w:line="240" w:lineRule="auto"/>
        <w:jc w:val="center"/>
        <w:rPr>
          <w:rFonts w:ascii="Times New Roman" w:eastAsia="Times New Roman" w:hAnsi="Times New Roman" w:cs="Times New Roman"/>
          <w:sz w:val="24"/>
          <w:szCs w:val="24"/>
          <w:lang w:eastAsia="hu-HU"/>
        </w:rPr>
      </w:pPr>
    </w:p>
    <w:p w14:paraId="0ACEEFE1" w14:textId="59466289" w:rsidR="00410DCF" w:rsidRPr="00410DCF" w:rsidRDefault="00410DCF" w:rsidP="00410DCF">
      <w:pPr>
        <w:spacing w:before="284" w:after="0" w:line="240" w:lineRule="auto"/>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bCs/>
          <w:sz w:val="24"/>
          <w:szCs w:val="24"/>
          <w:lang w:eastAsia="hu-HU"/>
        </w:rPr>
        <w:t>A</w:t>
      </w:r>
      <w:r w:rsidR="00EE11BE">
        <w:rPr>
          <w:rFonts w:ascii="Times New Roman" w:eastAsia="Times New Roman" w:hAnsi="Times New Roman" w:cs="Times New Roman"/>
          <w:b/>
          <w:bCs/>
          <w:sz w:val="24"/>
          <w:szCs w:val="24"/>
          <w:lang w:eastAsia="hu-HU"/>
        </w:rPr>
        <w:t xml:space="preserve"> munka</w:t>
      </w:r>
      <w:r w:rsidRPr="00410DCF">
        <w:rPr>
          <w:rFonts w:ascii="Times New Roman" w:eastAsia="Times New Roman" w:hAnsi="Times New Roman" w:cs="Times New Roman"/>
          <w:b/>
          <w:bCs/>
          <w:sz w:val="24"/>
          <w:szCs w:val="24"/>
          <w:lang w:eastAsia="hu-HU"/>
        </w:rPr>
        <w:t>viszony időtartama:</w:t>
      </w:r>
      <w:r w:rsidR="00EE11BE">
        <w:rPr>
          <w:rFonts w:ascii="Times New Roman" w:eastAsia="Times New Roman" w:hAnsi="Times New Roman" w:cs="Times New Roman"/>
          <w:sz w:val="24"/>
          <w:szCs w:val="24"/>
          <w:lang w:eastAsia="hu-HU"/>
        </w:rPr>
        <w:t xml:space="preserve"> </w:t>
      </w:r>
      <w:r w:rsidRPr="00410DCF">
        <w:rPr>
          <w:rFonts w:ascii="Times New Roman" w:eastAsia="Times New Roman" w:hAnsi="Times New Roman" w:cs="Times New Roman"/>
          <w:sz w:val="24"/>
          <w:szCs w:val="24"/>
          <w:lang w:eastAsia="hu-HU"/>
        </w:rPr>
        <w:t xml:space="preserve">határozatlan idejű </w:t>
      </w:r>
      <w:r w:rsidR="00EE11BE">
        <w:rPr>
          <w:rFonts w:ascii="Times New Roman" w:eastAsia="Times New Roman" w:hAnsi="Times New Roman" w:cs="Times New Roman"/>
          <w:sz w:val="24"/>
          <w:szCs w:val="24"/>
          <w:lang w:eastAsia="hu-HU"/>
        </w:rPr>
        <w:t>munka</w:t>
      </w:r>
      <w:r w:rsidRPr="00410DCF">
        <w:rPr>
          <w:rFonts w:ascii="Times New Roman" w:eastAsia="Times New Roman" w:hAnsi="Times New Roman" w:cs="Times New Roman"/>
          <w:sz w:val="24"/>
          <w:szCs w:val="24"/>
          <w:lang w:eastAsia="hu-HU"/>
        </w:rPr>
        <w:t xml:space="preserve">viszony </w:t>
      </w:r>
    </w:p>
    <w:p w14:paraId="3FD54050" w14:textId="77777777" w:rsidR="00410DCF" w:rsidRPr="00410DCF" w:rsidRDefault="00410DCF" w:rsidP="00410DCF">
      <w:pPr>
        <w:spacing w:after="0" w:line="240" w:lineRule="auto"/>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sz w:val="24"/>
          <w:szCs w:val="24"/>
          <w:lang w:eastAsia="hu-HU"/>
        </w:rPr>
        <w:t xml:space="preserve">                        </w:t>
      </w:r>
    </w:p>
    <w:p w14:paraId="70ED95FE" w14:textId="767D136F" w:rsidR="00410DCF" w:rsidRPr="00410DCF" w:rsidRDefault="00410DCF" w:rsidP="00EE11BE">
      <w:pPr>
        <w:spacing w:after="0" w:line="240" w:lineRule="auto"/>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sz w:val="24"/>
          <w:szCs w:val="24"/>
          <w:lang w:eastAsia="hu-HU"/>
        </w:rPr>
        <w:t xml:space="preserve">Foglalkoztatás jellege: </w:t>
      </w:r>
      <w:r w:rsidR="00D1227D">
        <w:rPr>
          <w:rFonts w:ascii="Times New Roman" w:eastAsia="Times New Roman" w:hAnsi="Times New Roman" w:cs="Times New Roman"/>
          <w:sz w:val="24"/>
          <w:szCs w:val="24"/>
          <w:lang w:eastAsia="hu-HU"/>
        </w:rPr>
        <w:t xml:space="preserve">teljes munkaidő </w:t>
      </w:r>
    </w:p>
    <w:p w14:paraId="4D6EA8E1" w14:textId="710E896D" w:rsidR="00410DCF" w:rsidRPr="00410DCF" w:rsidRDefault="00410DCF" w:rsidP="00410DCF">
      <w:pPr>
        <w:spacing w:before="284" w:after="0" w:line="240" w:lineRule="auto"/>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sz w:val="24"/>
          <w:szCs w:val="24"/>
          <w:lang w:eastAsia="hu-HU"/>
        </w:rPr>
        <w:t>A munkavégzés helye:</w:t>
      </w:r>
      <w:r w:rsidR="00EE11BE">
        <w:rPr>
          <w:rFonts w:ascii="Times New Roman" w:eastAsia="Times New Roman" w:hAnsi="Times New Roman" w:cs="Times New Roman"/>
          <w:b/>
          <w:sz w:val="24"/>
          <w:szCs w:val="24"/>
          <w:lang w:eastAsia="hu-HU"/>
        </w:rPr>
        <w:t xml:space="preserve"> </w:t>
      </w:r>
      <w:r w:rsidR="003F623D">
        <w:rPr>
          <w:rFonts w:ascii="Times New Roman" w:eastAsia="Times New Roman" w:hAnsi="Times New Roman" w:cs="Times New Roman"/>
          <w:sz w:val="24"/>
          <w:szCs w:val="24"/>
          <w:lang w:eastAsia="hu-HU"/>
        </w:rPr>
        <w:t>Hajdú-Bihar megye, 4032</w:t>
      </w:r>
      <w:r w:rsidR="00042758">
        <w:rPr>
          <w:rFonts w:ascii="Times New Roman" w:eastAsia="Times New Roman" w:hAnsi="Times New Roman" w:cs="Times New Roman"/>
          <w:sz w:val="24"/>
          <w:szCs w:val="24"/>
          <w:lang w:eastAsia="hu-HU"/>
        </w:rPr>
        <w:t xml:space="preserve"> Debrecen, </w:t>
      </w:r>
      <w:r w:rsidR="00C13236">
        <w:rPr>
          <w:rFonts w:ascii="Times New Roman" w:eastAsia="Times New Roman" w:hAnsi="Times New Roman" w:cs="Times New Roman"/>
          <w:sz w:val="24"/>
          <w:szCs w:val="24"/>
          <w:lang w:eastAsia="hu-HU"/>
        </w:rPr>
        <w:t xml:space="preserve">Böszörményi út 138. </w:t>
      </w:r>
      <w:r w:rsidR="00042758">
        <w:rPr>
          <w:rFonts w:ascii="Times New Roman" w:eastAsia="Times New Roman" w:hAnsi="Times New Roman" w:cs="Times New Roman"/>
          <w:sz w:val="24"/>
          <w:szCs w:val="24"/>
          <w:lang w:eastAsia="hu-HU"/>
        </w:rPr>
        <w:t xml:space="preserve"> </w:t>
      </w:r>
      <w:r w:rsidRPr="00410DCF">
        <w:rPr>
          <w:rFonts w:ascii="Times New Roman" w:eastAsia="Times New Roman" w:hAnsi="Times New Roman" w:cs="Times New Roman"/>
          <w:sz w:val="24"/>
          <w:szCs w:val="24"/>
          <w:lang w:eastAsia="hu-HU"/>
        </w:rPr>
        <w:t xml:space="preserve"> </w:t>
      </w:r>
    </w:p>
    <w:p w14:paraId="29518D11" w14:textId="77777777" w:rsidR="00410DCF" w:rsidRPr="00410DCF" w:rsidRDefault="00410DCF" w:rsidP="00410DCF">
      <w:pPr>
        <w:spacing w:before="284" w:after="0" w:line="240" w:lineRule="auto"/>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sz w:val="24"/>
          <w:szCs w:val="24"/>
          <w:lang w:eastAsia="hu-HU"/>
        </w:rPr>
        <w:t>A munkakörbe tartozó, illetve a vezetői megbízással járó lényeges feladatok:</w:t>
      </w:r>
    </w:p>
    <w:p w14:paraId="53B4BCD1" w14:textId="008CA1B0" w:rsidR="00C13236" w:rsidRPr="006F64C1" w:rsidRDefault="0045591D" w:rsidP="00410DCF">
      <w:pPr>
        <w:spacing w:before="284"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Kutatómunka folytatása az élelmiszertudomány, elsősorban a növényi és állati termékek minősége kapcsolatrendszerében, különös tekintettel az élelmiszeripari technológia fejlesztés területén. Feladatai közé tartozik továbbá az Élelmiszertechnológiai Intézetben folyó kutatási feladatok irányítása, önálló kutatások végzése, koordinálása, valamint részvétel minden olyan intézeti munkában, amely az Élelmiszertechnológiai Intézet szakmai fejlődését segíti. </w:t>
      </w:r>
    </w:p>
    <w:p w14:paraId="0EC55257" w14:textId="77777777" w:rsidR="00410DCF" w:rsidRPr="00410DCF" w:rsidRDefault="00410DCF" w:rsidP="00410DCF">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bCs/>
          <w:sz w:val="24"/>
          <w:szCs w:val="24"/>
          <w:lang w:eastAsia="hu-HU"/>
        </w:rPr>
        <w:t>Illetmény és juttatások:</w:t>
      </w:r>
    </w:p>
    <w:p w14:paraId="42F489A1" w14:textId="77777777" w:rsidR="00410DCF" w:rsidRPr="00410DCF" w:rsidRDefault="008A52B3" w:rsidP="00410DCF">
      <w:pPr>
        <w:spacing w:before="284"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alapbér megállapítására és a juttatásokra a Munka törvénykönyvéről szóló 2012. évi I. törvény és a kapcsolódó ágazati </w:t>
      </w:r>
      <w:r w:rsidR="00AD6FAF">
        <w:rPr>
          <w:rFonts w:ascii="Times New Roman" w:eastAsia="Times New Roman" w:hAnsi="Times New Roman" w:cs="Times New Roman"/>
          <w:sz w:val="24"/>
          <w:szCs w:val="24"/>
          <w:lang w:eastAsia="hu-HU"/>
        </w:rPr>
        <w:t>jogszabályok, valamint az intézmény egyéb belső szabályozó dokumentumainak rendelkezései az irányadóak.</w:t>
      </w:r>
    </w:p>
    <w:p w14:paraId="3A50BDE8" w14:textId="77777777" w:rsidR="00410DCF" w:rsidRPr="00410DCF" w:rsidRDefault="00410DCF" w:rsidP="00410DCF">
      <w:pPr>
        <w:spacing w:after="0" w:line="240" w:lineRule="auto"/>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bCs/>
          <w:sz w:val="24"/>
          <w:szCs w:val="24"/>
          <w:lang w:eastAsia="hu-HU"/>
        </w:rPr>
        <w:t xml:space="preserve">                        </w:t>
      </w:r>
    </w:p>
    <w:p w14:paraId="46922DA5" w14:textId="77777777" w:rsidR="00410DCF" w:rsidRPr="00410DCF" w:rsidRDefault="00410DCF" w:rsidP="00410DCF">
      <w:pPr>
        <w:spacing w:after="284" w:line="240" w:lineRule="auto"/>
        <w:jc w:val="both"/>
        <w:outlineLvl w:val="0"/>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bCs/>
          <w:sz w:val="24"/>
          <w:szCs w:val="24"/>
          <w:lang w:eastAsia="hu-HU"/>
        </w:rPr>
        <w:t>Pályázati feltételek:</w:t>
      </w:r>
    </w:p>
    <w:p w14:paraId="08321A98" w14:textId="5B7C45D4" w:rsidR="00C619BA" w:rsidRPr="00C619BA" w:rsidRDefault="0045591D" w:rsidP="00C619BA">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Egyetem</w:t>
      </w:r>
    </w:p>
    <w:p w14:paraId="72CCA463" w14:textId="6337FD94" w:rsidR="00410DCF" w:rsidRPr="00BA44DD" w:rsidRDefault="00AE4D6E" w:rsidP="00410DCF">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A44DD">
        <w:rPr>
          <w:rFonts w:ascii="Times New Roman" w:eastAsia="Times New Roman" w:hAnsi="Times New Roman" w:cs="Times New Roman"/>
          <w:sz w:val="24"/>
          <w:szCs w:val="24"/>
          <w:lang w:eastAsia="hu-HU"/>
        </w:rPr>
        <w:t xml:space="preserve">angol </w:t>
      </w:r>
      <w:r w:rsidR="00410DCF" w:rsidRPr="00BA44DD">
        <w:rPr>
          <w:rFonts w:ascii="Times New Roman" w:eastAsia="Times New Roman" w:hAnsi="Times New Roman" w:cs="Times New Roman"/>
          <w:sz w:val="24"/>
          <w:szCs w:val="24"/>
          <w:lang w:eastAsia="hu-HU"/>
        </w:rPr>
        <w:t xml:space="preserve">nyelvből középfokú (B2) szintű, komplex </w:t>
      </w:r>
      <w:r w:rsidR="00E82613" w:rsidRPr="00BA44DD">
        <w:rPr>
          <w:rFonts w:ascii="Times New Roman" w:eastAsia="Times New Roman" w:hAnsi="Times New Roman" w:cs="Times New Roman"/>
          <w:sz w:val="24"/>
          <w:szCs w:val="24"/>
          <w:lang w:eastAsia="hu-HU"/>
        </w:rPr>
        <w:t xml:space="preserve">(szóbeli és írásbeli) </w:t>
      </w:r>
      <w:r w:rsidR="00410DCF" w:rsidRPr="00BA44DD">
        <w:rPr>
          <w:rFonts w:ascii="Times New Roman" w:eastAsia="Times New Roman" w:hAnsi="Times New Roman" w:cs="Times New Roman"/>
          <w:sz w:val="24"/>
          <w:szCs w:val="24"/>
          <w:lang w:eastAsia="hu-HU"/>
        </w:rPr>
        <w:t>állami</w:t>
      </w:r>
      <w:r w:rsidR="00E82613" w:rsidRPr="00BA44DD">
        <w:rPr>
          <w:rFonts w:ascii="Times New Roman" w:eastAsia="Times New Roman" w:hAnsi="Times New Roman" w:cs="Times New Roman"/>
          <w:sz w:val="24"/>
          <w:szCs w:val="24"/>
          <w:lang w:eastAsia="hu-HU"/>
        </w:rPr>
        <w:t xml:space="preserve"> nyelvvizsga, valamint egy további nyelvből a szakirodalom tan</w:t>
      </w:r>
      <w:r w:rsidR="00C06914" w:rsidRPr="00BA44DD">
        <w:rPr>
          <w:rFonts w:ascii="Times New Roman" w:eastAsia="Times New Roman" w:hAnsi="Times New Roman" w:cs="Times New Roman"/>
          <w:sz w:val="24"/>
          <w:szCs w:val="24"/>
          <w:lang w:eastAsia="hu-HU"/>
        </w:rPr>
        <w:t>ulmányozásához szükséges nyelvismeret</w:t>
      </w:r>
    </w:p>
    <w:p w14:paraId="2FCB5257" w14:textId="7E5441C4" w:rsidR="00410DCF" w:rsidRDefault="00526E55" w:rsidP="00410DCF">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D03BE">
        <w:rPr>
          <w:rFonts w:ascii="Times New Roman" w:eastAsia="Times New Roman" w:hAnsi="Times New Roman" w:cs="Times New Roman"/>
          <w:sz w:val="24"/>
          <w:szCs w:val="24"/>
          <w:lang w:eastAsia="hu-HU"/>
        </w:rPr>
        <w:t xml:space="preserve">doktori fokozat </w:t>
      </w:r>
    </w:p>
    <w:p w14:paraId="74B8AF2F" w14:textId="11E6DEB0" w:rsidR="00EC1450" w:rsidRPr="00EC1450" w:rsidRDefault="00EC1450" w:rsidP="00EC1450">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publikálás idegen nyelven</w:t>
      </w:r>
    </w:p>
    <w:p w14:paraId="1DFE58C0" w14:textId="69282265" w:rsidR="005F7ABF" w:rsidRDefault="005F7ABF" w:rsidP="00410DCF">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szeminárium, előadás tartása</w:t>
      </w:r>
    </w:p>
    <w:p w14:paraId="219B9822" w14:textId="3077D5B8" w:rsidR="005F7ABF" w:rsidRDefault="005F7ABF" w:rsidP="00410DCF">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nemzetközi elismertség az adott tudományterületen</w:t>
      </w:r>
    </w:p>
    <w:p w14:paraId="43BC78EC" w14:textId="6860F953" w:rsidR="005F7ABF" w:rsidRDefault="005F7ABF" w:rsidP="00410DCF">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kiemelkedő tudományos munkásság </w:t>
      </w:r>
    </w:p>
    <w:p w14:paraId="60F9C853" w14:textId="623B4939" w:rsidR="00EC1450" w:rsidRDefault="00EC1450" w:rsidP="00410DCF">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alkalmasság a hallgatók, doktori képzésben résztvevők, tanársegédek, tudományos segédmunkatársak tanulmányi, tudományos </w:t>
      </w:r>
      <w:r w:rsidR="00556A1F">
        <w:rPr>
          <w:rFonts w:ascii="Times New Roman" w:eastAsia="Times New Roman" w:hAnsi="Times New Roman" w:cs="Times New Roman"/>
          <w:sz w:val="24"/>
          <w:szCs w:val="24"/>
          <w:lang w:eastAsia="hu-HU"/>
        </w:rPr>
        <w:t xml:space="preserve">munkájának irányítására, koordinálására, valamint kutatási projektek vezetésére. </w:t>
      </w:r>
    </w:p>
    <w:p w14:paraId="6BA0C426" w14:textId="77777777" w:rsidR="00556A1F" w:rsidRPr="0028238F" w:rsidRDefault="00556A1F" w:rsidP="00556A1F">
      <w:pPr>
        <w:pStyle w:val="Default"/>
        <w:numPr>
          <w:ilvl w:val="0"/>
          <w:numId w:val="1"/>
        </w:numPr>
        <w:jc w:val="both"/>
        <w:rPr>
          <w:color w:val="auto"/>
        </w:rPr>
      </w:pPr>
      <w:r w:rsidRPr="0028238F">
        <w:rPr>
          <w:color w:val="auto"/>
        </w:rPr>
        <w:lastRenderedPageBreak/>
        <w:t xml:space="preserve">nemzetközi szinten ismerje és művelje tudományterületét, melyet kiemelkedő publikációs tevékenységgel igazol </w:t>
      </w:r>
    </w:p>
    <w:p w14:paraId="1191E99B" w14:textId="77777777" w:rsidR="00556A1F" w:rsidRPr="0028238F" w:rsidRDefault="00556A1F" w:rsidP="00556A1F">
      <w:pPr>
        <w:pStyle w:val="Default"/>
        <w:numPr>
          <w:ilvl w:val="0"/>
          <w:numId w:val="1"/>
        </w:numPr>
        <w:jc w:val="both"/>
        <w:rPr>
          <w:color w:val="auto"/>
        </w:rPr>
      </w:pPr>
      <w:r w:rsidRPr="0028238F">
        <w:rPr>
          <w:color w:val="auto"/>
        </w:rPr>
        <w:t xml:space="preserve">legyen alkalmas hazai és nemzetközi tudományos fórumokon szakterületének megfelelő szintű képviseletére </w:t>
      </w:r>
    </w:p>
    <w:p w14:paraId="2AE65911" w14:textId="77777777" w:rsidR="00556A1F" w:rsidRPr="0028238F" w:rsidRDefault="00556A1F" w:rsidP="00556A1F">
      <w:pPr>
        <w:pStyle w:val="Default"/>
        <w:numPr>
          <w:ilvl w:val="0"/>
          <w:numId w:val="1"/>
        </w:numPr>
        <w:jc w:val="both"/>
        <w:rPr>
          <w:color w:val="auto"/>
        </w:rPr>
      </w:pPr>
      <w:r w:rsidRPr="0028238F">
        <w:rPr>
          <w:color w:val="auto"/>
        </w:rPr>
        <w:t xml:space="preserve">tartson rendszeres kapcsolatot a gyakorlattal és segítse a tudományos eredmények megvalósítását </w:t>
      </w:r>
    </w:p>
    <w:p w14:paraId="61F3BD43" w14:textId="77777777" w:rsidR="00556A1F" w:rsidRPr="0028238F" w:rsidRDefault="00556A1F" w:rsidP="00556A1F">
      <w:pPr>
        <w:pStyle w:val="Default"/>
        <w:numPr>
          <w:ilvl w:val="0"/>
          <w:numId w:val="1"/>
        </w:numPr>
        <w:jc w:val="both"/>
        <w:rPr>
          <w:color w:val="auto"/>
        </w:rPr>
      </w:pPr>
      <w:r w:rsidRPr="0028238F">
        <w:rPr>
          <w:color w:val="auto"/>
        </w:rPr>
        <w:t xml:space="preserve">alkalmas legyen idegen nyelven előadás tartására </w:t>
      </w:r>
    </w:p>
    <w:p w14:paraId="5EB0963E" w14:textId="0BE01143" w:rsidR="00556A1F" w:rsidRDefault="00556A1F" w:rsidP="00556A1F">
      <w:pPr>
        <w:pStyle w:val="Default"/>
        <w:numPr>
          <w:ilvl w:val="0"/>
          <w:numId w:val="1"/>
        </w:numPr>
        <w:jc w:val="both"/>
        <w:rPr>
          <w:color w:val="auto"/>
        </w:rPr>
      </w:pPr>
      <w:r w:rsidRPr="0028238F">
        <w:rPr>
          <w:color w:val="auto"/>
        </w:rPr>
        <w:t xml:space="preserve">rendelkezzék megfelelő az oktatásban, kutatásban szerzett szakmai tapasztalattal, rendelkezzék legalább </w:t>
      </w:r>
      <w:r w:rsidR="00711960">
        <w:rPr>
          <w:color w:val="auto"/>
        </w:rPr>
        <w:t>8</w:t>
      </w:r>
      <w:r w:rsidRPr="0028238F">
        <w:rPr>
          <w:color w:val="auto"/>
        </w:rPr>
        <w:t xml:space="preserve"> éves kutatói, oktatói gyakorlattal </w:t>
      </w:r>
    </w:p>
    <w:p w14:paraId="39E5AC1B" w14:textId="53FFF562" w:rsidR="00F0736D" w:rsidRPr="00F0736D" w:rsidRDefault="00F0736D" w:rsidP="00F0736D">
      <w:pPr>
        <w:pStyle w:val="Default"/>
        <w:numPr>
          <w:ilvl w:val="0"/>
          <w:numId w:val="1"/>
        </w:numPr>
        <w:jc w:val="both"/>
        <w:rPr>
          <w:color w:val="auto"/>
        </w:rPr>
      </w:pPr>
      <w:r w:rsidRPr="0028238F">
        <w:rPr>
          <w:color w:val="auto"/>
        </w:rPr>
        <w:t>széleskörű, több tudományterületet összekötő kooperáció (mind hazai - mind nemzetközi) agrár, természettudományok és orvostudományok területén.</w:t>
      </w:r>
    </w:p>
    <w:p w14:paraId="3CBA286C" w14:textId="77777777" w:rsidR="00D356C6" w:rsidRPr="0056594B" w:rsidRDefault="00D356C6" w:rsidP="00D356C6">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6594B">
        <w:rPr>
          <w:rFonts w:ascii="Times New Roman" w:eastAsia="Times New Roman" w:hAnsi="Times New Roman" w:cs="Times New Roman"/>
          <w:sz w:val="24"/>
          <w:szCs w:val="24"/>
          <w:lang w:eastAsia="hu-HU"/>
        </w:rPr>
        <w:t>megfelelés a Munka törvénykönyvéről szóló 2012. évi I. törvény 44/A. §-</w:t>
      </w:r>
      <w:proofErr w:type="spellStart"/>
      <w:r w:rsidRPr="0056594B">
        <w:rPr>
          <w:rFonts w:ascii="Times New Roman" w:eastAsia="Times New Roman" w:hAnsi="Times New Roman" w:cs="Times New Roman"/>
          <w:sz w:val="24"/>
          <w:szCs w:val="24"/>
          <w:lang w:eastAsia="hu-HU"/>
        </w:rPr>
        <w:t>ban</w:t>
      </w:r>
      <w:proofErr w:type="spellEnd"/>
      <w:r w:rsidRPr="0056594B">
        <w:rPr>
          <w:rFonts w:ascii="Times New Roman" w:eastAsia="Times New Roman" w:hAnsi="Times New Roman" w:cs="Times New Roman"/>
          <w:sz w:val="24"/>
          <w:szCs w:val="24"/>
          <w:lang w:eastAsia="hu-HU"/>
        </w:rPr>
        <w:t xml:space="preserve"> foglaltaknak. </w:t>
      </w:r>
    </w:p>
    <w:p w14:paraId="0D4AD2E3" w14:textId="77777777" w:rsidR="00410DCF" w:rsidRPr="00410DCF" w:rsidRDefault="00410DCF" w:rsidP="00410DCF">
      <w:pPr>
        <w:spacing w:before="284" w:after="0" w:line="240" w:lineRule="auto"/>
        <w:jc w:val="both"/>
        <w:outlineLvl w:val="0"/>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bCs/>
          <w:sz w:val="24"/>
          <w:szCs w:val="24"/>
          <w:lang w:eastAsia="hu-HU"/>
        </w:rPr>
        <w:t>A pályázat elbírálásánál előnyt jelent:</w:t>
      </w:r>
    </w:p>
    <w:p w14:paraId="0A8904A4" w14:textId="77777777" w:rsidR="00410DCF" w:rsidRDefault="00DE3DF5" w:rsidP="00410DCF">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MTA doktori cím</w:t>
      </w:r>
    </w:p>
    <w:p w14:paraId="329AFA4B" w14:textId="3BC79836" w:rsidR="00AE4D6E" w:rsidRDefault="00EC1450" w:rsidP="00410DCF">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hazai és nemzetközi kísérletek előkészítése és lebonyolítása során hazai és nemzetközi munkacsoportok tagja/koordinátora</w:t>
      </w:r>
    </w:p>
    <w:p w14:paraId="534FE9C2" w14:textId="3D8B806A" w:rsidR="00EC1450" w:rsidRDefault="00EC1450" w:rsidP="00410DCF">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kutatócsoport-irányítási tapasztalat</w:t>
      </w:r>
    </w:p>
    <w:p w14:paraId="73271632" w14:textId="0629CEA6" w:rsidR="00EC1450" w:rsidRDefault="00EC1450" w:rsidP="00410DCF">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projektirányítási tapasztalat </w:t>
      </w:r>
    </w:p>
    <w:p w14:paraId="2BCA2CEA" w14:textId="72386791" w:rsidR="00EC1450" w:rsidRDefault="00EC1450" w:rsidP="00410DCF">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HPLC, elválasztástechnikai és minőségbiztosítási tapasztalatok</w:t>
      </w:r>
    </w:p>
    <w:p w14:paraId="7607F552" w14:textId="77777777" w:rsidR="00AE4D6E" w:rsidRPr="006F64C1" w:rsidRDefault="00AE4D6E" w:rsidP="006F64C1">
      <w:pPr>
        <w:tabs>
          <w:tab w:val="left" w:pos="360"/>
        </w:tabs>
        <w:spacing w:after="0" w:line="240" w:lineRule="auto"/>
        <w:ind w:left="1040"/>
        <w:jc w:val="both"/>
        <w:rPr>
          <w:rFonts w:ascii="Times New Roman" w:eastAsia="Times New Roman" w:hAnsi="Times New Roman" w:cs="Times New Roman"/>
          <w:sz w:val="24"/>
          <w:szCs w:val="24"/>
          <w:lang w:eastAsia="hu-HU"/>
        </w:rPr>
      </w:pPr>
    </w:p>
    <w:p w14:paraId="4583C791" w14:textId="77777777" w:rsidR="00410DCF" w:rsidRPr="00410DCF" w:rsidRDefault="00410DCF" w:rsidP="00410DCF">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bCs/>
          <w:sz w:val="24"/>
          <w:szCs w:val="24"/>
          <w:lang w:eastAsia="hu-HU"/>
        </w:rPr>
        <w:t>A pályázat részeként benyújtandó iratok, igazolások:</w:t>
      </w:r>
    </w:p>
    <w:p w14:paraId="493B0A00" w14:textId="5E9E39D2" w:rsidR="00A65FCF" w:rsidRDefault="00A65FCF" w:rsidP="00A65FCF">
      <w:pPr>
        <w:pStyle w:val="Listaszerbekezds"/>
        <w:numPr>
          <w:ilvl w:val="1"/>
          <w:numId w:val="6"/>
        </w:numPr>
        <w:tabs>
          <w:tab w:val="left" w:pos="360"/>
          <w:tab w:val="num" w:pos="1080"/>
        </w:tabs>
        <w:spacing w:after="0" w:line="240" w:lineRule="auto"/>
        <w:ind w:left="1395" w:hanging="357"/>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sz w:val="24"/>
          <w:szCs w:val="24"/>
          <w:lang w:eastAsia="hu-HU"/>
        </w:rPr>
        <w:t xml:space="preserve">a pályázatnak tartalmaznia kell a pályázó személyi adatait, lakcímét, </w:t>
      </w:r>
      <w:r w:rsidR="00515EA7">
        <w:rPr>
          <w:rFonts w:ascii="Times New Roman" w:eastAsia="Times New Roman" w:hAnsi="Times New Roman" w:cs="Times New Roman"/>
          <w:sz w:val="24"/>
          <w:szCs w:val="24"/>
          <w:lang w:eastAsia="hu-HU"/>
        </w:rPr>
        <w:t xml:space="preserve">tudományos fokozatát, </w:t>
      </w:r>
      <w:r w:rsidRPr="00410DCF">
        <w:rPr>
          <w:rFonts w:ascii="Times New Roman" w:eastAsia="Times New Roman" w:hAnsi="Times New Roman" w:cs="Times New Roman"/>
          <w:sz w:val="24"/>
          <w:szCs w:val="24"/>
          <w:lang w:eastAsia="hu-HU"/>
        </w:rPr>
        <w:t xml:space="preserve">szakmai díjait, </w:t>
      </w:r>
      <w:r w:rsidR="00515EA7">
        <w:rPr>
          <w:rFonts w:ascii="Times New Roman" w:eastAsia="Times New Roman" w:hAnsi="Times New Roman" w:cs="Times New Roman"/>
          <w:sz w:val="24"/>
          <w:szCs w:val="24"/>
          <w:lang w:eastAsia="hu-HU"/>
        </w:rPr>
        <w:t xml:space="preserve">idegen nyelv tudását, szakmai, tudományos munkáját, </w:t>
      </w:r>
      <w:r w:rsidRPr="00410DCF">
        <w:rPr>
          <w:rFonts w:ascii="Times New Roman" w:eastAsia="Times New Roman" w:hAnsi="Times New Roman" w:cs="Times New Roman"/>
          <w:sz w:val="24"/>
          <w:szCs w:val="24"/>
          <w:lang w:eastAsia="hu-HU"/>
        </w:rPr>
        <w:t>munkájára vonatkozó jövőbeni terveit</w:t>
      </w:r>
      <w:r w:rsidR="00515EA7">
        <w:rPr>
          <w:rFonts w:ascii="Times New Roman" w:eastAsia="Times New Roman" w:hAnsi="Times New Roman" w:cs="Times New Roman"/>
          <w:sz w:val="24"/>
          <w:szCs w:val="24"/>
          <w:lang w:eastAsia="hu-HU"/>
        </w:rPr>
        <w:t>,</w:t>
      </w:r>
      <w:r w:rsidR="00822AF1">
        <w:rPr>
          <w:rFonts w:ascii="Times New Roman" w:eastAsia="Times New Roman" w:hAnsi="Times New Roman" w:cs="Times New Roman"/>
          <w:sz w:val="24"/>
          <w:szCs w:val="24"/>
          <w:lang w:eastAsia="hu-HU"/>
        </w:rPr>
        <w:t xml:space="preserve"> hazai és nemzetközi tudományos, illetve szakmai szervezetekben végzett munkáját, tisztségét, a nemzetközi tudományos életben való részvételét</w:t>
      </w:r>
      <w:r w:rsidRPr="00410DCF">
        <w:rPr>
          <w:rFonts w:ascii="Times New Roman" w:eastAsia="Times New Roman" w:hAnsi="Times New Roman" w:cs="Times New Roman"/>
          <w:sz w:val="24"/>
          <w:szCs w:val="24"/>
          <w:lang w:eastAsia="hu-HU"/>
        </w:rPr>
        <w:t xml:space="preserve"> </w:t>
      </w:r>
    </w:p>
    <w:p w14:paraId="10348392" w14:textId="705698B4" w:rsidR="00822AF1" w:rsidRPr="00410DCF" w:rsidRDefault="001A73DC" w:rsidP="00A65FCF">
      <w:pPr>
        <w:pStyle w:val="Listaszerbekezds"/>
        <w:numPr>
          <w:ilvl w:val="1"/>
          <w:numId w:val="6"/>
        </w:numPr>
        <w:tabs>
          <w:tab w:val="left" w:pos="360"/>
          <w:tab w:val="num" w:pos="1080"/>
        </w:tabs>
        <w:spacing w:after="0" w:line="240" w:lineRule="auto"/>
        <w:ind w:left="1395" w:hanging="35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részletes </w:t>
      </w:r>
      <w:r w:rsidR="00822AF1">
        <w:rPr>
          <w:rFonts w:ascii="Times New Roman" w:eastAsia="Times New Roman" w:hAnsi="Times New Roman" w:cs="Times New Roman"/>
          <w:sz w:val="24"/>
          <w:szCs w:val="24"/>
          <w:lang w:eastAsia="hu-HU"/>
        </w:rPr>
        <w:t>szakmai önéletrajzot</w:t>
      </w:r>
    </w:p>
    <w:p w14:paraId="414C2563" w14:textId="33AD5591" w:rsidR="00822AF1" w:rsidRDefault="00A65FCF" w:rsidP="00822AF1">
      <w:pPr>
        <w:pStyle w:val="Listaszerbekezds"/>
        <w:numPr>
          <w:ilvl w:val="1"/>
          <w:numId w:val="6"/>
        </w:numPr>
        <w:tabs>
          <w:tab w:val="num" w:pos="1080"/>
        </w:tabs>
        <w:spacing w:after="0" w:line="240" w:lineRule="auto"/>
        <w:ind w:left="1395" w:hanging="357"/>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sz w:val="24"/>
          <w:szCs w:val="24"/>
          <w:lang w:eastAsia="hu-HU"/>
        </w:rPr>
        <w:t xml:space="preserve">végzettséget, </w:t>
      </w:r>
      <w:r w:rsidR="00822AF1">
        <w:rPr>
          <w:rFonts w:ascii="Times New Roman" w:eastAsia="Times New Roman" w:hAnsi="Times New Roman" w:cs="Times New Roman"/>
          <w:sz w:val="24"/>
          <w:szCs w:val="24"/>
          <w:lang w:eastAsia="hu-HU"/>
        </w:rPr>
        <w:t xml:space="preserve">tudományos fokozatot, MTA doktori címet (amennyiben rendelkezik vele), </w:t>
      </w:r>
      <w:r w:rsidRPr="00410DCF">
        <w:rPr>
          <w:rFonts w:ascii="Times New Roman" w:eastAsia="Times New Roman" w:hAnsi="Times New Roman" w:cs="Times New Roman"/>
          <w:sz w:val="24"/>
          <w:szCs w:val="24"/>
          <w:lang w:eastAsia="hu-HU"/>
        </w:rPr>
        <w:t>idegen nyelv tudását igazoló</w:t>
      </w:r>
      <w:r w:rsidR="00822AF1">
        <w:rPr>
          <w:rFonts w:ascii="Times New Roman" w:eastAsia="Times New Roman" w:hAnsi="Times New Roman" w:cs="Times New Roman"/>
          <w:sz w:val="24"/>
          <w:szCs w:val="24"/>
          <w:lang w:eastAsia="hu-HU"/>
        </w:rPr>
        <w:t xml:space="preserve"> okiratok hitelesített másolatát (</w:t>
      </w:r>
      <w:r w:rsidR="00822AF1" w:rsidRPr="00DE054E">
        <w:rPr>
          <w:rFonts w:ascii="Times New Roman" w:eastAsia="Times New Roman" w:hAnsi="Times New Roman" w:cs="Times New Roman"/>
          <w:sz w:val="24"/>
          <w:szCs w:val="24"/>
          <w:lang w:eastAsia="hu-HU"/>
        </w:rPr>
        <w:t>belső pályázó esetén az okiratok hitelesítését ka</w:t>
      </w:r>
      <w:r w:rsidR="00822AF1">
        <w:rPr>
          <w:rFonts w:ascii="Times New Roman" w:eastAsia="Times New Roman" w:hAnsi="Times New Roman" w:cs="Times New Roman"/>
          <w:sz w:val="24"/>
          <w:szCs w:val="24"/>
          <w:lang w:eastAsia="hu-HU"/>
        </w:rPr>
        <w:t>binetfőnök főigazgató végezheti)</w:t>
      </w:r>
    </w:p>
    <w:p w14:paraId="0B97E703" w14:textId="738AA2D9" w:rsidR="00822AF1" w:rsidRPr="00DE054E" w:rsidRDefault="00CB4D37" w:rsidP="00822AF1">
      <w:pPr>
        <w:pStyle w:val="Listaszerbekezds"/>
        <w:numPr>
          <w:ilvl w:val="1"/>
          <w:numId w:val="6"/>
        </w:numPr>
        <w:tabs>
          <w:tab w:val="num" w:pos="1080"/>
        </w:tabs>
        <w:spacing w:after="0" w:line="240" w:lineRule="auto"/>
        <w:ind w:left="1395" w:hanging="35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pályázó közleményeinek és hivatkozásainak teljes közhiteles listája a Magyar Tudományos Művek Tárából (www.mtmt.hu)</w:t>
      </w:r>
      <w:r w:rsidR="00822AF1">
        <w:rPr>
          <w:rFonts w:ascii="Times New Roman" w:eastAsia="Times New Roman" w:hAnsi="Times New Roman" w:cs="Times New Roman"/>
          <w:sz w:val="24"/>
          <w:szCs w:val="24"/>
          <w:lang w:eastAsia="hu-HU"/>
        </w:rPr>
        <w:t xml:space="preserve"> </w:t>
      </w:r>
    </w:p>
    <w:p w14:paraId="1A164F51" w14:textId="77777777" w:rsidR="00A65FCF" w:rsidRPr="00410DCF" w:rsidRDefault="00A65FCF" w:rsidP="00A65FCF">
      <w:pPr>
        <w:pStyle w:val="Listaszerbekezds"/>
        <w:numPr>
          <w:ilvl w:val="1"/>
          <w:numId w:val="6"/>
        </w:numPr>
        <w:tabs>
          <w:tab w:val="left" w:pos="360"/>
          <w:tab w:val="num" w:pos="1080"/>
        </w:tabs>
        <w:spacing w:after="0" w:line="240" w:lineRule="auto"/>
        <w:ind w:left="1395" w:hanging="357"/>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sz w:val="24"/>
          <w:szCs w:val="24"/>
          <w:lang w:eastAsia="hu-HU"/>
        </w:rPr>
        <w:t xml:space="preserve">külső pályázónál három hónapnál nem régebbi hatósági erkölcsi bizonyítvány (nem szükséges hatósági erkölcsi bizonyítvány benyújtása abban az esetben, ha az egyetemmel korábban fennállt megbízási vagy foglalkozási jogviszonyára tekintettel már igazolta és a korábbi jogviszonya megszűnése óta legfeljebb hat hónap telt el) </w:t>
      </w:r>
    </w:p>
    <w:p w14:paraId="64ED8B66" w14:textId="77777777" w:rsidR="00A65FCF" w:rsidRDefault="00A65FCF" w:rsidP="00A65FCF">
      <w:pPr>
        <w:pStyle w:val="Listaszerbekezds"/>
        <w:numPr>
          <w:ilvl w:val="1"/>
          <w:numId w:val="6"/>
        </w:numPr>
        <w:tabs>
          <w:tab w:val="left" w:pos="360"/>
          <w:tab w:val="num" w:pos="1080"/>
        </w:tabs>
        <w:spacing w:after="0" w:line="240" w:lineRule="auto"/>
        <w:ind w:left="1395" w:hanging="357"/>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sz w:val="24"/>
          <w:szCs w:val="24"/>
          <w:lang w:eastAsia="hu-HU"/>
        </w:rPr>
        <w:t xml:space="preserve">nyilatkozatot arra vonatkozóan, hogy a pályázatot az azt véleményező, elbíráló személyek és testületek megismerhetik, és a pályázó a pályázati anyagában foglalt személyes adatainak a pályázati eljárással összefüggésben szükséges kezeléséhez is hozzájárul </w:t>
      </w:r>
    </w:p>
    <w:p w14:paraId="76FEA40E" w14:textId="77777777" w:rsidR="00A65FCF" w:rsidRDefault="00A65FCF" w:rsidP="00A65FCF">
      <w:pPr>
        <w:pStyle w:val="Listaszerbekezds"/>
        <w:numPr>
          <w:ilvl w:val="1"/>
          <w:numId w:val="6"/>
        </w:numPr>
        <w:tabs>
          <w:tab w:val="left" w:pos="360"/>
          <w:tab w:val="num" w:pos="1080"/>
        </w:tabs>
        <w:spacing w:after="0" w:line="240" w:lineRule="auto"/>
        <w:ind w:left="1395" w:hanging="357"/>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sz w:val="24"/>
          <w:szCs w:val="24"/>
          <w:lang w:eastAsia="hu-HU"/>
        </w:rPr>
        <w:t xml:space="preserve">valamint minden olyan iratot, melyet a pályázó a pályázat elbírálása szempontjából fontosnak tart </w:t>
      </w:r>
    </w:p>
    <w:p w14:paraId="5DB3330B" w14:textId="0E7A8677" w:rsidR="00FA7C3D" w:rsidRPr="00D52619" w:rsidRDefault="00D52619" w:rsidP="00297353">
      <w:pPr>
        <w:pStyle w:val="Listaszerbekezds"/>
        <w:numPr>
          <w:ilvl w:val="1"/>
          <w:numId w:val="6"/>
        </w:numPr>
        <w:tabs>
          <w:tab w:val="left" w:pos="360"/>
        </w:tabs>
        <w:spacing w:after="0" w:line="240" w:lineRule="auto"/>
        <w:ind w:left="1395" w:hanging="357"/>
        <w:jc w:val="both"/>
        <w:rPr>
          <w:rFonts w:ascii="Times New Roman" w:eastAsia="Times New Roman" w:hAnsi="Times New Roman" w:cs="Times New Roman"/>
          <w:b/>
          <w:sz w:val="24"/>
          <w:szCs w:val="24"/>
          <w:lang w:eastAsia="hu-HU"/>
        </w:rPr>
      </w:pPr>
      <w:r w:rsidRPr="00D52619">
        <w:rPr>
          <w:rFonts w:ascii="Times New Roman" w:eastAsia="Times New Roman" w:hAnsi="Times New Roman" w:cs="Times New Roman"/>
          <w:sz w:val="24"/>
          <w:szCs w:val="24"/>
          <w:lang w:eastAsia="hu-HU"/>
        </w:rPr>
        <w:t xml:space="preserve">a pályázatot </w:t>
      </w:r>
      <w:r w:rsidR="004A2074" w:rsidRPr="00D52619">
        <w:rPr>
          <w:rFonts w:ascii="Times New Roman" w:eastAsia="Times New Roman" w:hAnsi="Times New Roman" w:cs="Times New Roman"/>
          <w:sz w:val="24"/>
          <w:szCs w:val="24"/>
          <w:lang w:eastAsia="hu-HU"/>
        </w:rPr>
        <w:t>elektronikus formában</w:t>
      </w:r>
      <w:r w:rsidRPr="00D52619">
        <w:rPr>
          <w:rFonts w:ascii="Times New Roman" w:eastAsia="Times New Roman" w:hAnsi="Times New Roman" w:cs="Times New Roman"/>
          <w:sz w:val="24"/>
          <w:szCs w:val="24"/>
          <w:lang w:eastAsia="hu-HU"/>
        </w:rPr>
        <w:t xml:space="preserve"> (pen drive adathordozón ké</w:t>
      </w:r>
      <w:r w:rsidR="00EE46DA">
        <w:rPr>
          <w:rFonts w:ascii="Times New Roman" w:eastAsia="Times New Roman" w:hAnsi="Times New Roman" w:cs="Times New Roman"/>
          <w:sz w:val="24"/>
          <w:szCs w:val="24"/>
          <w:lang w:eastAsia="hu-HU"/>
        </w:rPr>
        <w:t xml:space="preserve">t </w:t>
      </w:r>
      <w:proofErr w:type="spellStart"/>
      <w:r w:rsidR="00EE46DA">
        <w:rPr>
          <w:rFonts w:ascii="Times New Roman" w:eastAsia="Times New Roman" w:hAnsi="Times New Roman" w:cs="Times New Roman"/>
          <w:sz w:val="24"/>
          <w:szCs w:val="24"/>
          <w:lang w:eastAsia="hu-HU"/>
        </w:rPr>
        <w:t>pdf</w:t>
      </w:r>
      <w:proofErr w:type="spellEnd"/>
      <w:r w:rsidR="00EE46DA">
        <w:rPr>
          <w:rFonts w:ascii="Times New Roman" w:eastAsia="Times New Roman" w:hAnsi="Times New Roman" w:cs="Times New Roman"/>
          <w:sz w:val="24"/>
          <w:szCs w:val="24"/>
          <w:lang w:eastAsia="hu-HU"/>
        </w:rPr>
        <w:t xml:space="preserve"> file-</w:t>
      </w:r>
      <w:proofErr w:type="spellStart"/>
      <w:r w:rsidR="00EE46DA">
        <w:rPr>
          <w:rFonts w:ascii="Times New Roman" w:eastAsia="Times New Roman" w:hAnsi="Times New Roman" w:cs="Times New Roman"/>
          <w:sz w:val="24"/>
          <w:szCs w:val="24"/>
          <w:lang w:eastAsia="hu-HU"/>
        </w:rPr>
        <w:t>ba</w:t>
      </w:r>
      <w:proofErr w:type="spellEnd"/>
      <w:r w:rsidR="00EE46DA">
        <w:rPr>
          <w:rFonts w:ascii="Times New Roman" w:eastAsia="Times New Roman" w:hAnsi="Times New Roman" w:cs="Times New Roman"/>
          <w:sz w:val="24"/>
          <w:szCs w:val="24"/>
          <w:lang w:eastAsia="hu-HU"/>
        </w:rPr>
        <w:t xml:space="preserve"> szerkesztve: </w:t>
      </w:r>
      <w:r w:rsidRPr="00D52619">
        <w:rPr>
          <w:rFonts w:ascii="Times New Roman" w:eastAsia="Times New Roman" w:hAnsi="Times New Roman" w:cs="Times New Roman"/>
          <w:sz w:val="24"/>
          <w:szCs w:val="24"/>
          <w:lang w:eastAsia="hu-HU"/>
        </w:rPr>
        <w:t xml:space="preserve">az egyik </w:t>
      </w:r>
      <w:proofErr w:type="spellStart"/>
      <w:r w:rsidRPr="00D52619">
        <w:rPr>
          <w:rFonts w:ascii="Times New Roman" w:eastAsia="Times New Roman" w:hAnsi="Times New Roman" w:cs="Times New Roman"/>
          <w:sz w:val="24"/>
          <w:szCs w:val="24"/>
          <w:lang w:eastAsia="hu-HU"/>
        </w:rPr>
        <w:t>pdf</w:t>
      </w:r>
      <w:proofErr w:type="spellEnd"/>
      <w:r w:rsidRPr="00D52619">
        <w:rPr>
          <w:rFonts w:ascii="Times New Roman" w:eastAsia="Times New Roman" w:hAnsi="Times New Roman" w:cs="Times New Roman"/>
          <w:sz w:val="24"/>
          <w:szCs w:val="24"/>
          <w:lang w:eastAsia="hu-HU"/>
        </w:rPr>
        <w:t xml:space="preserve"> file tartalmazza a publikációs jegyzéket, a másik </w:t>
      </w:r>
      <w:proofErr w:type="spellStart"/>
      <w:r w:rsidRPr="00D52619">
        <w:rPr>
          <w:rFonts w:ascii="Times New Roman" w:eastAsia="Times New Roman" w:hAnsi="Times New Roman" w:cs="Times New Roman"/>
          <w:sz w:val="24"/>
          <w:szCs w:val="24"/>
          <w:lang w:eastAsia="hu-HU"/>
        </w:rPr>
        <w:t>pdf</w:t>
      </w:r>
      <w:proofErr w:type="spellEnd"/>
      <w:r w:rsidRPr="00D52619">
        <w:rPr>
          <w:rFonts w:ascii="Times New Roman" w:eastAsia="Times New Roman" w:hAnsi="Times New Roman" w:cs="Times New Roman"/>
          <w:sz w:val="24"/>
          <w:szCs w:val="24"/>
          <w:lang w:eastAsia="hu-HU"/>
        </w:rPr>
        <w:t xml:space="preserve"> </w:t>
      </w:r>
      <w:r w:rsidRPr="00D52619">
        <w:rPr>
          <w:rFonts w:ascii="Times New Roman" w:eastAsia="Times New Roman" w:hAnsi="Times New Roman" w:cs="Times New Roman"/>
          <w:sz w:val="24"/>
          <w:szCs w:val="24"/>
          <w:lang w:eastAsia="hu-HU"/>
        </w:rPr>
        <w:lastRenderedPageBreak/>
        <w:t xml:space="preserve">file tartalmazza a pályázat többi részét), valamint egy nyomtatott példányban is </w:t>
      </w:r>
      <w:r w:rsidR="004A2074" w:rsidRPr="00D52619">
        <w:rPr>
          <w:rFonts w:ascii="Times New Roman" w:eastAsia="Times New Roman" w:hAnsi="Times New Roman" w:cs="Times New Roman"/>
          <w:sz w:val="24"/>
          <w:szCs w:val="24"/>
          <w:lang w:eastAsia="hu-HU"/>
        </w:rPr>
        <w:t>kérjük benyújtani</w:t>
      </w:r>
      <w:r w:rsidRPr="00D52619">
        <w:rPr>
          <w:rFonts w:ascii="Times New Roman" w:eastAsia="Times New Roman" w:hAnsi="Times New Roman" w:cs="Times New Roman"/>
          <w:sz w:val="24"/>
          <w:szCs w:val="24"/>
          <w:lang w:eastAsia="hu-HU"/>
        </w:rPr>
        <w:t xml:space="preserve">. </w:t>
      </w:r>
      <w:r w:rsidR="004A2074" w:rsidRPr="00D52619">
        <w:rPr>
          <w:rFonts w:ascii="Times New Roman" w:eastAsia="Times New Roman" w:hAnsi="Times New Roman" w:cs="Times New Roman"/>
          <w:sz w:val="24"/>
          <w:szCs w:val="24"/>
          <w:lang w:eastAsia="hu-HU"/>
        </w:rPr>
        <w:t xml:space="preserve"> </w:t>
      </w:r>
    </w:p>
    <w:p w14:paraId="43F8E400" w14:textId="77777777" w:rsidR="00D52619" w:rsidRPr="00D52619" w:rsidRDefault="00D52619" w:rsidP="00D52619">
      <w:pPr>
        <w:pStyle w:val="Listaszerbekezds"/>
        <w:tabs>
          <w:tab w:val="left" w:pos="360"/>
        </w:tabs>
        <w:spacing w:after="0" w:line="240" w:lineRule="auto"/>
        <w:ind w:left="1395"/>
        <w:jc w:val="both"/>
        <w:rPr>
          <w:rFonts w:ascii="Times New Roman" w:eastAsia="Times New Roman" w:hAnsi="Times New Roman" w:cs="Times New Roman"/>
          <w:b/>
          <w:sz w:val="24"/>
          <w:szCs w:val="24"/>
          <w:lang w:eastAsia="hu-HU"/>
        </w:rPr>
      </w:pPr>
    </w:p>
    <w:p w14:paraId="3EBA088F" w14:textId="77777777" w:rsidR="00410DCF" w:rsidRPr="00FA7C3D" w:rsidRDefault="00410DCF" w:rsidP="00FA7C3D">
      <w:pPr>
        <w:tabs>
          <w:tab w:val="left" w:pos="360"/>
        </w:tabs>
        <w:spacing w:after="0" w:line="240" w:lineRule="auto"/>
        <w:jc w:val="both"/>
        <w:rPr>
          <w:rFonts w:ascii="Times New Roman" w:eastAsia="Times New Roman" w:hAnsi="Times New Roman" w:cs="Times New Roman"/>
          <w:sz w:val="24"/>
          <w:szCs w:val="24"/>
          <w:lang w:eastAsia="hu-HU"/>
        </w:rPr>
      </w:pPr>
      <w:r w:rsidRPr="00FA7C3D">
        <w:rPr>
          <w:rFonts w:ascii="Times New Roman" w:eastAsia="Times New Roman" w:hAnsi="Times New Roman" w:cs="Times New Roman"/>
          <w:b/>
          <w:sz w:val="24"/>
          <w:szCs w:val="24"/>
          <w:lang w:eastAsia="hu-HU"/>
        </w:rPr>
        <w:t>A munkakör betölthetőségének időpontja:</w:t>
      </w:r>
    </w:p>
    <w:p w14:paraId="01E72E72" w14:textId="2CE76FD7" w:rsidR="00410DCF" w:rsidRPr="00410DCF" w:rsidRDefault="00410DCF" w:rsidP="00410DCF">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410DCF">
        <w:rPr>
          <w:rFonts w:ascii="Times New Roman" w:eastAsia="Times New Roman" w:hAnsi="Times New Roman" w:cs="Times New Roman"/>
          <w:sz w:val="24"/>
          <w:szCs w:val="24"/>
          <w:lang w:eastAsia="hu-HU"/>
        </w:rPr>
        <w:t xml:space="preserve">A munkakör legkorábban 2022. </w:t>
      </w:r>
      <w:r w:rsidR="001A73DC">
        <w:rPr>
          <w:rFonts w:ascii="Times New Roman" w:eastAsia="Times New Roman" w:hAnsi="Times New Roman" w:cs="Times New Roman"/>
          <w:sz w:val="24"/>
          <w:szCs w:val="24"/>
          <w:lang w:eastAsia="hu-HU"/>
        </w:rPr>
        <w:t xml:space="preserve">október </w:t>
      </w:r>
      <w:r w:rsidR="00B96F46">
        <w:rPr>
          <w:rFonts w:ascii="Times New Roman" w:eastAsia="Times New Roman" w:hAnsi="Times New Roman" w:cs="Times New Roman"/>
          <w:sz w:val="24"/>
          <w:szCs w:val="24"/>
          <w:lang w:eastAsia="hu-HU"/>
        </w:rPr>
        <w:t>1.</w:t>
      </w:r>
      <w:r w:rsidRPr="00410DCF">
        <w:rPr>
          <w:rFonts w:ascii="Times New Roman" w:eastAsia="Times New Roman" w:hAnsi="Times New Roman" w:cs="Times New Roman"/>
          <w:sz w:val="24"/>
          <w:szCs w:val="24"/>
          <w:lang w:eastAsia="hu-HU"/>
        </w:rPr>
        <w:t xml:space="preserve"> napjától tölthető be. </w:t>
      </w:r>
    </w:p>
    <w:p w14:paraId="1CED6C63" w14:textId="4BB9C9DC" w:rsidR="00410DCF" w:rsidRPr="00410DCF" w:rsidRDefault="00410DCF" w:rsidP="00410DCF">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sz w:val="24"/>
          <w:szCs w:val="24"/>
          <w:lang w:eastAsia="hu-HU"/>
        </w:rPr>
        <w:t>A pályázat benyújtásának határideje:</w:t>
      </w:r>
      <w:r w:rsidRPr="00410DCF">
        <w:rPr>
          <w:rFonts w:ascii="Times New Roman" w:eastAsia="Times New Roman" w:hAnsi="Times New Roman" w:cs="Times New Roman"/>
          <w:sz w:val="24"/>
          <w:szCs w:val="24"/>
          <w:lang w:eastAsia="hu-HU"/>
        </w:rPr>
        <w:t xml:space="preserve"> 202</w:t>
      </w:r>
      <w:r w:rsidR="001A73DC">
        <w:rPr>
          <w:rFonts w:ascii="Times New Roman" w:eastAsia="Times New Roman" w:hAnsi="Times New Roman" w:cs="Times New Roman"/>
          <w:sz w:val="24"/>
          <w:szCs w:val="24"/>
          <w:lang w:eastAsia="hu-HU"/>
        </w:rPr>
        <w:t xml:space="preserve">2. június </w:t>
      </w:r>
      <w:r w:rsidR="00711960">
        <w:rPr>
          <w:rFonts w:ascii="Times New Roman" w:eastAsia="Times New Roman" w:hAnsi="Times New Roman" w:cs="Times New Roman"/>
          <w:sz w:val="24"/>
          <w:szCs w:val="24"/>
          <w:lang w:eastAsia="hu-HU"/>
        </w:rPr>
        <w:t>11.</w:t>
      </w:r>
    </w:p>
    <w:p w14:paraId="5B63C272" w14:textId="77777777" w:rsidR="00410DCF" w:rsidRPr="00410DCF" w:rsidRDefault="00410DCF" w:rsidP="00410DCF">
      <w:pPr>
        <w:spacing w:before="284" w:after="0" w:line="240" w:lineRule="auto"/>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sz w:val="24"/>
          <w:szCs w:val="24"/>
          <w:lang w:eastAsia="hu-HU"/>
        </w:rPr>
        <w:t xml:space="preserve">A pályázatok benyújtásának módja: </w:t>
      </w:r>
    </w:p>
    <w:p w14:paraId="691AEF83" w14:textId="77777777" w:rsidR="00A2246C" w:rsidRDefault="00410DCF" w:rsidP="00410DCF">
      <w:pPr>
        <w:pStyle w:val="Listaszerbekezds"/>
        <w:numPr>
          <w:ilvl w:val="1"/>
          <w:numId w:val="8"/>
        </w:numPr>
        <w:tabs>
          <w:tab w:val="left" w:pos="360"/>
          <w:tab w:val="num" w:pos="1080"/>
        </w:tabs>
        <w:spacing w:after="0" w:line="240" w:lineRule="auto"/>
        <w:ind w:left="1395" w:hanging="357"/>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sz w:val="24"/>
          <w:szCs w:val="24"/>
          <w:lang w:eastAsia="hu-HU"/>
        </w:rPr>
        <w:t>Postai úton, a pályázatnak a Debreceni Egyetem Rektora címére történő megküldésével (4002 Debrec</w:t>
      </w:r>
      <w:r>
        <w:rPr>
          <w:rFonts w:ascii="Times New Roman" w:eastAsia="Times New Roman" w:hAnsi="Times New Roman" w:cs="Times New Roman"/>
          <w:sz w:val="24"/>
          <w:szCs w:val="24"/>
          <w:lang w:eastAsia="hu-HU"/>
        </w:rPr>
        <w:t>en, Pf.: 400. Rektori Hivatal</w:t>
      </w:r>
      <w:r w:rsidRPr="00410DCF">
        <w:rPr>
          <w:rFonts w:ascii="Times New Roman" w:eastAsia="Times New Roman" w:hAnsi="Times New Roman" w:cs="Times New Roman"/>
          <w:sz w:val="24"/>
          <w:szCs w:val="24"/>
          <w:lang w:eastAsia="hu-HU"/>
        </w:rPr>
        <w:t>). Kérjük a borítékon feltüntetni a pályázati adatbázisban szereplő az</w:t>
      </w:r>
      <w:r>
        <w:rPr>
          <w:rFonts w:ascii="Times New Roman" w:eastAsia="Times New Roman" w:hAnsi="Times New Roman" w:cs="Times New Roman"/>
          <w:sz w:val="24"/>
          <w:szCs w:val="24"/>
          <w:lang w:eastAsia="hu-HU"/>
        </w:rPr>
        <w:t xml:space="preserve">onosító számot: </w:t>
      </w:r>
      <w:r w:rsidR="005403CB">
        <w:rPr>
          <w:rFonts w:ascii="Times New Roman" w:eastAsia="Times New Roman" w:hAnsi="Times New Roman" w:cs="Times New Roman"/>
          <w:sz w:val="24"/>
          <w:szCs w:val="24"/>
          <w:lang w:eastAsia="hu-HU"/>
        </w:rPr>
        <w:t xml:space="preserve">                   </w:t>
      </w:r>
    </w:p>
    <w:p w14:paraId="1D276DE7" w14:textId="7AFEE229" w:rsidR="00410DCF" w:rsidRPr="00A2246C" w:rsidRDefault="00CB4D37" w:rsidP="00CB4D37">
      <w:pPr>
        <w:tabs>
          <w:tab w:val="left" w:pos="360"/>
        </w:tabs>
        <w:spacing w:after="0" w:line="240" w:lineRule="auto"/>
        <w:ind w:left="139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RH/</w:t>
      </w:r>
      <w:r w:rsidR="00E564E0">
        <w:rPr>
          <w:rFonts w:ascii="Times New Roman" w:eastAsia="Times New Roman" w:hAnsi="Times New Roman" w:cs="Times New Roman"/>
          <w:sz w:val="24"/>
          <w:szCs w:val="24"/>
          <w:lang w:eastAsia="hu-HU"/>
        </w:rPr>
        <w:t>93-58</w:t>
      </w:r>
      <w:r w:rsidR="00410DCF" w:rsidRPr="00A2246C">
        <w:rPr>
          <w:rFonts w:ascii="Times New Roman" w:eastAsia="Times New Roman" w:hAnsi="Times New Roman" w:cs="Times New Roman"/>
          <w:sz w:val="24"/>
          <w:szCs w:val="24"/>
          <w:lang w:eastAsia="hu-HU"/>
        </w:rPr>
        <w:t>/202</w:t>
      </w:r>
      <w:r w:rsidR="001A73DC">
        <w:rPr>
          <w:rFonts w:ascii="Times New Roman" w:eastAsia="Times New Roman" w:hAnsi="Times New Roman" w:cs="Times New Roman"/>
          <w:sz w:val="24"/>
          <w:szCs w:val="24"/>
          <w:lang w:eastAsia="hu-HU"/>
        </w:rPr>
        <w:t>2</w:t>
      </w:r>
      <w:r w:rsidR="00410DCF" w:rsidRPr="00A2246C">
        <w:rPr>
          <w:rFonts w:ascii="Times New Roman" w:eastAsia="Times New Roman" w:hAnsi="Times New Roman" w:cs="Times New Roman"/>
          <w:sz w:val="24"/>
          <w:szCs w:val="24"/>
          <w:lang w:eastAsia="hu-HU"/>
        </w:rPr>
        <w:t>., valamint a munkakör</w:t>
      </w:r>
      <w:r w:rsidR="00D8739C">
        <w:rPr>
          <w:rFonts w:ascii="Times New Roman" w:eastAsia="Times New Roman" w:hAnsi="Times New Roman" w:cs="Times New Roman"/>
          <w:sz w:val="24"/>
          <w:szCs w:val="24"/>
          <w:lang w:eastAsia="hu-HU"/>
        </w:rPr>
        <w:t xml:space="preserve"> megnevezését: tudományos tanácsadó </w:t>
      </w:r>
      <w:r w:rsidR="00410DCF" w:rsidRPr="00A2246C">
        <w:rPr>
          <w:rFonts w:ascii="Times New Roman" w:eastAsia="Times New Roman" w:hAnsi="Times New Roman" w:cs="Times New Roman"/>
          <w:sz w:val="24"/>
          <w:szCs w:val="24"/>
          <w:lang w:eastAsia="hu-HU"/>
        </w:rPr>
        <w:t xml:space="preserve"> </w:t>
      </w:r>
    </w:p>
    <w:p w14:paraId="0CAFEC45" w14:textId="179A4EA9" w:rsidR="00410DCF" w:rsidRPr="00410DCF" w:rsidRDefault="00410DCF" w:rsidP="00410DCF">
      <w:pPr>
        <w:tabs>
          <w:tab w:val="left" w:pos="360"/>
        </w:tabs>
        <w:spacing w:before="284" w:after="0" w:line="240" w:lineRule="auto"/>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sz w:val="24"/>
          <w:szCs w:val="24"/>
          <w:lang w:eastAsia="hu-HU"/>
        </w:rPr>
        <w:t>A pályázat elbírálásának határideje:</w:t>
      </w:r>
      <w:r w:rsidRPr="00410DCF">
        <w:rPr>
          <w:rFonts w:ascii="Times New Roman" w:eastAsia="Times New Roman" w:hAnsi="Times New Roman" w:cs="Times New Roman"/>
          <w:sz w:val="24"/>
          <w:szCs w:val="24"/>
          <w:lang w:eastAsia="hu-HU"/>
        </w:rPr>
        <w:t xml:space="preserve"> 202</w:t>
      </w:r>
      <w:r w:rsidR="00A2246C">
        <w:rPr>
          <w:rFonts w:ascii="Times New Roman" w:eastAsia="Times New Roman" w:hAnsi="Times New Roman" w:cs="Times New Roman"/>
          <w:sz w:val="24"/>
          <w:szCs w:val="24"/>
          <w:lang w:eastAsia="hu-HU"/>
        </w:rPr>
        <w:t>2</w:t>
      </w:r>
      <w:r w:rsidR="00B96F46">
        <w:rPr>
          <w:rFonts w:ascii="Times New Roman" w:eastAsia="Times New Roman" w:hAnsi="Times New Roman" w:cs="Times New Roman"/>
          <w:sz w:val="24"/>
          <w:szCs w:val="24"/>
          <w:lang w:eastAsia="hu-HU"/>
        </w:rPr>
        <w:t xml:space="preserve">. </w:t>
      </w:r>
      <w:r w:rsidR="001A73DC">
        <w:rPr>
          <w:rFonts w:ascii="Times New Roman" w:eastAsia="Times New Roman" w:hAnsi="Times New Roman" w:cs="Times New Roman"/>
          <w:sz w:val="24"/>
          <w:szCs w:val="24"/>
          <w:lang w:eastAsia="hu-HU"/>
        </w:rPr>
        <w:t>szeptember 30.</w:t>
      </w:r>
    </w:p>
    <w:p w14:paraId="5407D321" w14:textId="77777777" w:rsidR="00410DCF" w:rsidRPr="00410DCF" w:rsidRDefault="00410DCF" w:rsidP="00410DCF">
      <w:pPr>
        <w:tabs>
          <w:tab w:val="left" w:pos="360"/>
        </w:tabs>
        <w:spacing w:before="284" w:after="0" w:line="240" w:lineRule="auto"/>
        <w:jc w:val="both"/>
        <w:rPr>
          <w:rFonts w:ascii="Times New Roman" w:eastAsia="Times New Roman" w:hAnsi="Times New Roman" w:cs="Times New Roman"/>
          <w:sz w:val="24"/>
          <w:szCs w:val="24"/>
          <w:lang w:eastAsia="hu-HU"/>
        </w:rPr>
      </w:pPr>
      <w:r w:rsidRPr="00410DCF">
        <w:rPr>
          <w:rFonts w:ascii="Times New Roman" w:eastAsia="Times New Roman" w:hAnsi="Times New Roman" w:cs="Times New Roman"/>
          <w:b/>
          <w:sz w:val="24"/>
          <w:szCs w:val="24"/>
          <w:lang w:eastAsia="hu-HU"/>
        </w:rPr>
        <w:t xml:space="preserve">A pályázati kiírás közzétételének helye, ideje: </w:t>
      </w:r>
    </w:p>
    <w:p w14:paraId="4B3B7E71" w14:textId="4FCBF524" w:rsidR="00410DCF" w:rsidRDefault="00410DCF" w:rsidP="00410DCF">
      <w:pPr>
        <w:pStyle w:val="Listaszerbekezds"/>
        <w:numPr>
          <w:ilvl w:val="1"/>
          <w:numId w:val="10"/>
        </w:numPr>
        <w:tabs>
          <w:tab w:val="left" w:pos="360"/>
          <w:tab w:val="num" w:pos="1080"/>
        </w:tabs>
        <w:spacing w:after="0" w:line="240" w:lineRule="auto"/>
        <w:ind w:left="1395" w:hanging="357"/>
        <w:rPr>
          <w:rFonts w:ascii="Times New Roman" w:eastAsia="Times New Roman" w:hAnsi="Times New Roman" w:cs="Times New Roman"/>
          <w:sz w:val="24"/>
          <w:szCs w:val="24"/>
          <w:lang w:eastAsia="hu-HU"/>
        </w:rPr>
      </w:pPr>
      <w:r w:rsidRPr="00410DCF">
        <w:rPr>
          <w:rFonts w:ascii="Times New Roman" w:eastAsia="Times New Roman" w:hAnsi="Times New Roman" w:cs="Times New Roman"/>
          <w:sz w:val="24"/>
          <w:szCs w:val="24"/>
          <w:lang w:eastAsia="hu-HU"/>
        </w:rPr>
        <w:t xml:space="preserve">www.unideb.hu </w:t>
      </w:r>
      <w:r w:rsidR="001A73DC">
        <w:rPr>
          <w:rFonts w:ascii="Times New Roman" w:eastAsia="Times New Roman" w:hAnsi="Times New Roman" w:cs="Times New Roman"/>
          <w:sz w:val="24"/>
          <w:szCs w:val="24"/>
          <w:lang w:eastAsia="hu-HU"/>
        </w:rPr>
        <w:t>–</w:t>
      </w:r>
      <w:r w:rsidRPr="00410DCF">
        <w:rPr>
          <w:rFonts w:ascii="Times New Roman" w:eastAsia="Times New Roman" w:hAnsi="Times New Roman" w:cs="Times New Roman"/>
          <w:sz w:val="24"/>
          <w:szCs w:val="24"/>
          <w:lang w:eastAsia="hu-HU"/>
        </w:rPr>
        <w:t xml:space="preserve"> 202</w:t>
      </w:r>
      <w:r w:rsidR="00711960">
        <w:rPr>
          <w:rFonts w:ascii="Times New Roman" w:eastAsia="Times New Roman" w:hAnsi="Times New Roman" w:cs="Times New Roman"/>
          <w:sz w:val="24"/>
          <w:szCs w:val="24"/>
          <w:lang w:eastAsia="hu-HU"/>
        </w:rPr>
        <w:t xml:space="preserve">2. május 13. </w:t>
      </w:r>
    </w:p>
    <w:p w14:paraId="1D653C6D" w14:textId="5B553B4C" w:rsidR="00711960" w:rsidRPr="00711960" w:rsidRDefault="007F2928" w:rsidP="00711960">
      <w:pPr>
        <w:pStyle w:val="Listaszerbekezds"/>
        <w:numPr>
          <w:ilvl w:val="1"/>
          <w:numId w:val="10"/>
        </w:numPr>
        <w:tabs>
          <w:tab w:val="left" w:pos="360"/>
          <w:tab w:val="num" w:pos="1080"/>
        </w:tabs>
        <w:spacing w:after="0" w:line="240" w:lineRule="auto"/>
        <w:ind w:left="1395" w:hanging="357"/>
        <w:rPr>
          <w:rFonts w:ascii="Times New Roman" w:eastAsia="Times New Roman" w:hAnsi="Times New Roman" w:cs="Times New Roman"/>
          <w:sz w:val="24"/>
          <w:szCs w:val="24"/>
          <w:lang w:eastAsia="hu-HU"/>
        </w:rPr>
      </w:pPr>
      <w:hyperlink r:id="rId5" w:history="1">
        <w:r w:rsidR="00711960" w:rsidRPr="00711960">
          <w:rPr>
            <w:rStyle w:val="Hiperhivatkozs"/>
            <w:rFonts w:ascii="Times New Roman" w:eastAsia="Times New Roman" w:hAnsi="Times New Roman" w:cs="Times New Roman"/>
            <w:sz w:val="24"/>
            <w:szCs w:val="24"/>
            <w:lang w:eastAsia="hu-HU"/>
          </w:rPr>
          <w:t>www.mek.unideb.hu</w:t>
        </w:r>
      </w:hyperlink>
      <w:r w:rsidR="00711960" w:rsidRPr="00711960">
        <w:rPr>
          <w:rFonts w:ascii="Times New Roman" w:eastAsia="Times New Roman" w:hAnsi="Times New Roman" w:cs="Times New Roman"/>
          <w:sz w:val="24"/>
          <w:szCs w:val="24"/>
          <w:lang w:eastAsia="hu-HU"/>
        </w:rPr>
        <w:t xml:space="preserve"> – 2022. május 13.</w:t>
      </w:r>
    </w:p>
    <w:p w14:paraId="446E8CA4" w14:textId="77777777" w:rsidR="000F4A8B" w:rsidRDefault="000F4A8B"/>
    <w:sectPr w:rsidR="000F4A8B" w:rsidSect="008819ED">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D0B"/>
    <w:multiLevelType w:val="hybridMultilevel"/>
    <w:tmpl w:val="19C04622"/>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0415536C"/>
    <w:multiLevelType w:val="hybridMultilevel"/>
    <w:tmpl w:val="2E5C08C0"/>
    <w:lvl w:ilvl="0" w:tplc="79369448">
      <w:numFmt w:val="bullet"/>
      <w:lvlText w:val="•"/>
      <w:lvlJc w:val="left"/>
      <w:pPr>
        <w:ind w:left="720" w:hanging="360"/>
      </w:pPr>
      <w:rPr>
        <w:rFonts w:ascii="Times New Roman" w:eastAsia="Times New Roman" w:hAnsi="Times New Roman" w:cs="Times New Roman" w:hint="default"/>
        <w:sz w:val="23"/>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9E086A"/>
    <w:multiLevelType w:val="hybridMultilevel"/>
    <w:tmpl w:val="0ED42572"/>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15:restartNumberingAfterBreak="0">
    <w:nsid w:val="0EB61C3C"/>
    <w:multiLevelType w:val="hybridMultilevel"/>
    <w:tmpl w:val="A6F2305E"/>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4" w15:restartNumberingAfterBreak="0">
    <w:nsid w:val="11B15A68"/>
    <w:multiLevelType w:val="hybridMultilevel"/>
    <w:tmpl w:val="A314CFD8"/>
    <w:lvl w:ilvl="0" w:tplc="34782AD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F8321A"/>
    <w:multiLevelType w:val="hybridMultilevel"/>
    <w:tmpl w:val="73DC17C2"/>
    <w:lvl w:ilvl="0" w:tplc="CFEACE42">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6" w15:restartNumberingAfterBreak="0">
    <w:nsid w:val="1E77744B"/>
    <w:multiLevelType w:val="hybridMultilevel"/>
    <w:tmpl w:val="661809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216363A"/>
    <w:multiLevelType w:val="hybridMultilevel"/>
    <w:tmpl w:val="35BA9144"/>
    <w:lvl w:ilvl="0" w:tplc="C322A6DE">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8" w15:restartNumberingAfterBreak="0">
    <w:nsid w:val="409C5287"/>
    <w:multiLevelType w:val="hybridMultilevel"/>
    <w:tmpl w:val="79427FB8"/>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9" w15:restartNumberingAfterBreak="0">
    <w:nsid w:val="420868B9"/>
    <w:multiLevelType w:val="hybridMultilevel"/>
    <w:tmpl w:val="92B81E98"/>
    <w:lvl w:ilvl="0" w:tplc="C25CE44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7BD6CBB"/>
    <w:multiLevelType w:val="hybridMultilevel"/>
    <w:tmpl w:val="009CCC04"/>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1" w15:restartNumberingAfterBreak="0">
    <w:nsid w:val="4EAE2B14"/>
    <w:multiLevelType w:val="hybridMultilevel"/>
    <w:tmpl w:val="FC923766"/>
    <w:lvl w:ilvl="0" w:tplc="090A116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3BC12BE"/>
    <w:multiLevelType w:val="hybridMultilevel"/>
    <w:tmpl w:val="4830ABD0"/>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3" w15:restartNumberingAfterBreak="0">
    <w:nsid w:val="56024B98"/>
    <w:multiLevelType w:val="hybridMultilevel"/>
    <w:tmpl w:val="7E481F1C"/>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4" w15:restartNumberingAfterBreak="0">
    <w:nsid w:val="600600DC"/>
    <w:multiLevelType w:val="hybridMultilevel"/>
    <w:tmpl w:val="F286B9BA"/>
    <w:lvl w:ilvl="0" w:tplc="040E0001">
      <w:start w:val="1"/>
      <w:numFmt w:val="bullet"/>
      <w:lvlText w:val=""/>
      <w:lvlJc w:val="left"/>
      <w:pPr>
        <w:ind w:left="1400" w:hanging="360"/>
      </w:pPr>
      <w:rPr>
        <w:rFonts w:ascii="Symbol" w:hAnsi="Symbol" w:hint="default"/>
      </w:rPr>
    </w:lvl>
    <w:lvl w:ilvl="1" w:tplc="AFAA9F3C">
      <w:numFmt w:val="bullet"/>
      <w:lvlText w:val=""/>
      <w:lvlJc w:val="left"/>
      <w:pPr>
        <w:ind w:left="2390" w:hanging="630"/>
      </w:pPr>
      <w:rPr>
        <w:rFonts w:ascii="Wingdings" w:eastAsia="Wingdings" w:hAnsi="Wingdings" w:cs="Wingdings"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5" w15:restartNumberingAfterBreak="0">
    <w:nsid w:val="619E2580"/>
    <w:multiLevelType w:val="hybridMultilevel"/>
    <w:tmpl w:val="973419AE"/>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6" w15:restartNumberingAfterBreak="0">
    <w:nsid w:val="689D2311"/>
    <w:multiLevelType w:val="hybridMultilevel"/>
    <w:tmpl w:val="15B4EE22"/>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7" w15:restartNumberingAfterBreak="0">
    <w:nsid w:val="68CE7E97"/>
    <w:multiLevelType w:val="hybridMultilevel"/>
    <w:tmpl w:val="6ABC10EC"/>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8"/>
  </w:num>
  <w:num w:numId="2">
    <w:abstractNumId w:val="5"/>
  </w:num>
  <w:num w:numId="3">
    <w:abstractNumId w:val="14"/>
  </w:num>
  <w:num w:numId="4">
    <w:abstractNumId w:val="7"/>
  </w:num>
  <w:num w:numId="5">
    <w:abstractNumId w:val="2"/>
  </w:num>
  <w:num w:numId="6">
    <w:abstractNumId w:val="13"/>
  </w:num>
  <w:num w:numId="7">
    <w:abstractNumId w:val="10"/>
  </w:num>
  <w:num w:numId="8">
    <w:abstractNumId w:val="15"/>
  </w:num>
  <w:num w:numId="9">
    <w:abstractNumId w:val="12"/>
  </w:num>
  <w:num w:numId="10">
    <w:abstractNumId w:val="3"/>
  </w:num>
  <w:num w:numId="11">
    <w:abstractNumId w:val="4"/>
  </w:num>
  <w:num w:numId="12">
    <w:abstractNumId w:val="16"/>
  </w:num>
  <w:num w:numId="13">
    <w:abstractNumId w:val="3"/>
  </w:num>
  <w:num w:numId="14">
    <w:abstractNumId w:val="11"/>
  </w:num>
  <w:num w:numId="15">
    <w:abstractNumId w:val="6"/>
  </w:num>
  <w:num w:numId="16">
    <w:abstractNumId w:val="17"/>
  </w:num>
  <w:num w:numId="17">
    <w:abstractNumId w:val="1"/>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CF"/>
    <w:rsid w:val="00006044"/>
    <w:rsid w:val="00042758"/>
    <w:rsid w:val="00061A9D"/>
    <w:rsid w:val="000E1893"/>
    <w:rsid w:val="000E59D9"/>
    <w:rsid w:val="000F4A8B"/>
    <w:rsid w:val="00103751"/>
    <w:rsid w:val="00126C1E"/>
    <w:rsid w:val="00157798"/>
    <w:rsid w:val="001616B6"/>
    <w:rsid w:val="001A73DC"/>
    <w:rsid w:val="00202EC8"/>
    <w:rsid w:val="002250FC"/>
    <w:rsid w:val="00256C5B"/>
    <w:rsid w:val="0035378C"/>
    <w:rsid w:val="003819AA"/>
    <w:rsid w:val="003F623D"/>
    <w:rsid w:val="004008D3"/>
    <w:rsid w:val="00410DCF"/>
    <w:rsid w:val="004329CC"/>
    <w:rsid w:val="0045591D"/>
    <w:rsid w:val="00465026"/>
    <w:rsid w:val="00495A94"/>
    <w:rsid w:val="004A06FD"/>
    <w:rsid w:val="004A2074"/>
    <w:rsid w:val="004C7FAB"/>
    <w:rsid w:val="00507BD7"/>
    <w:rsid w:val="00515EA7"/>
    <w:rsid w:val="0051625C"/>
    <w:rsid w:val="00526E55"/>
    <w:rsid w:val="005403CB"/>
    <w:rsid w:val="00554A8A"/>
    <w:rsid w:val="00556A1F"/>
    <w:rsid w:val="00557A1B"/>
    <w:rsid w:val="005B636F"/>
    <w:rsid w:val="005C2220"/>
    <w:rsid w:val="005F7ABF"/>
    <w:rsid w:val="00600565"/>
    <w:rsid w:val="0060114A"/>
    <w:rsid w:val="00615490"/>
    <w:rsid w:val="006242BE"/>
    <w:rsid w:val="00640B64"/>
    <w:rsid w:val="006837AC"/>
    <w:rsid w:val="006E296E"/>
    <w:rsid w:val="006F64C1"/>
    <w:rsid w:val="00711960"/>
    <w:rsid w:val="00717DD6"/>
    <w:rsid w:val="0072075F"/>
    <w:rsid w:val="00771646"/>
    <w:rsid w:val="00776F1E"/>
    <w:rsid w:val="007944A2"/>
    <w:rsid w:val="007B62B5"/>
    <w:rsid w:val="007E7640"/>
    <w:rsid w:val="007F2928"/>
    <w:rsid w:val="008002E1"/>
    <w:rsid w:val="0080052B"/>
    <w:rsid w:val="0080436F"/>
    <w:rsid w:val="008112F3"/>
    <w:rsid w:val="00822AF1"/>
    <w:rsid w:val="008819ED"/>
    <w:rsid w:val="0088424A"/>
    <w:rsid w:val="00884C25"/>
    <w:rsid w:val="008A52B3"/>
    <w:rsid w:val="008D03BE"/>
    <w:rsid w:val="00944F5E"/>
    <w:rsid w:val="00950194"/>
    <w:rsid w:val="009D0471"/>
    <w:rsid w:val="00A2246C"/>
    <w:rsid w:val="00A52F89"/>
    <w:rsid w:val="00A56639"/>
    <w:rsid w:val="00A65FCF"/>
    <w:rsid w:val="00AD6FAF"/>
    <w:rsid w:val="00AE4D6E"/>
    <w:rsid w:val="00B07029"/>
    <w:rsid w:val="00B31E4B"/>
    <w:rsid w:val="00B96F46"/>
    <w:rsid w:val="00BA44DD"/>
    <w:rsid w:val="00C06914"/>
    <w:rsid w:val="00C13236"/>
    <w:rsid w:val="00C22085"/>
    <w:rsid w:val="00C619BA"/>
    <w:rsid w:val="00C627ED"/>
    <w:rsid w:val="00CA326D"/>
    <w:rsid w:val="00CB4D37"/>
    <w:rsid w:val="00CD7A8C"/>
    <w:rsid w:val="00D1227D"/>
    <w:rsid w:val="00D356C6"/>
    <w:rsid w:val="00D52619"/>
    <w:rsid w:val="00D65943"/>
    <w:rsid w:val="00D8739C"/>
    <w:rsid w:val="00DA29D0"/>
    <w:rsid w:val="00DE054E"/>
    <w:rsid w:val="00DE3AF8"/>
    <w:rsid w:val="00DE3DF5"/>
    <w:rsid w:val="00E1079B"/>
    <w:rsid w:val="00E107C7"/>
    <w:rsid w:val="00E24857"/>
    <w:rsid w:val="00E405E4"/>
    <w:rsid w:val="00E564E0"/>
    <w:rsid w:val="00E82613"/>
    <w:rsid w:val="00EC1450"/>
    <w:rsid w:val="00EE11BE"/>
    <w:rsid w:val="00EE46DA"/>
    <w:rsid w:val="00F0736D"/>
    <w:rsid w:val="00F561EE"/>
    <w:rsid w:val="00F87E89"/>
    <w:rsid w:val="00FA2164"/>
    <w:rsid w:val="00FA7C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9A3C"/>
  <w15:chartTrackingRefBased/>
  <w15:docId w15:val="{19BBB350-04FB-491E-92FC-076ADA83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410DCF"/>
  </w:style>
  <w:style w:type="character" w:customStyle="1" w:styleId="msolarger">
    <w:name w:val="msolarger"/>
    <w:basedOn w:val="Bekezdsalapbettpusa"/>
    <w:rsid w:val="00410DCF"/>
  </w:style>
  <w:style w:type="character" w:styleId="Jegyzethivatkozs">
    <w:name w:val="annotation reference"/>
    <w:basedOn w:val="Bekezdsalapbettpusa"/>
    <w:uiPriority w:val="99"/>
    <w:semiHidden/>
    <w:unhideWhenUsed/>
    <w:rsid w:val="00410DCF"/>
  </w:style>
  <w:style w:type="paragraph" w:styleId="Jegyzetszveg">
    <w:name w:val="annotation text"/>
    <w:basedOn w:val="Norml"/>
    <w:link w:val="JegyzetszvegChar"/>
    <w:uiPriority w:val="99"/>
    <w:unhideWhenUsed/>
    <w:rsid w:val="00410DCF"/>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410DCF"/>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410DC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0DCF"/>
    <w:rPr>
      <w:rFonts w:ascii="Segoe UI" w:hAnsi="Segoe UI" w:cs="Segoe UI"/>
      <w:sz w:val="18"/>
      <w:szCs w:val="18"/>
    </w:rPr>
  </w:style>
  <w:style w:type="paragraph" w:styleId="Listaszerbekezds">
    <w:name w:val="List Paragraph"/>
    <w:basedOn w:val="Norml"/>
    <w:uiPriority w:val="34"/>
    <w:qFormat/>
    <w:rsid w:val="00410DCF"/>
    <w:pPr>
      <w:ind w:left="720"/>
      <w:contextualSpacing/>
    </w:pPr>
  </w:style>
  <w:style w:type="paragraph" w:styleId="Megjegyzstrgya">
    <w:name w:val="annotation subject"/>
    <w:basedOn w:val="Jegyzetszveg"/>
    <w:next w:val="Jegyzetszveg"/>
    <w:link w:val="MegjegyzstrgyaChar"/>
    <w:uiPriority w:val="99"/>
    <w:semiHidden/>
    <w:unhideWhenUsed/>
    <w:rsid w:val="00944F5E"/>
    <w:pPr>
      <w:spacing w:after="16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944F5E"/>
    <w:rPr>
      <w:rFonts w:ascii="Times New Roman" w:eastAsia="Times New Roman" w:hAnsi="Times New Roman" w:cs="Times New Roman"/>
      <w:b/>
      <w:bCs/>
      <w:sz w:val="20"/>
      <w:szCs w:val="20"/>
      <w:lang w:eastAsia="hu-HU"/>
    </w:rPr>
  </w:style>
  <w:style w:type="character" w:styleId="Hiperhivatkozs">
    <w:name w:val="Hyperlink"/>
    <w:basedOn w:val="Bekezdsalapbettpusa"/>
    <w:uiPriority w:val="99"/>
    <w:unhideWhenUsed/>
    <w:rsid w:val="00615490"/>
    <w:rPr>
      <w:color w:val="0563C1" w:themeColor="hyperlink"/>
      <w:u w:val="single"/>
    </w:rPr>
  </w:style>
  <w:style w:type="paragraph" w:customStyle="1" w:styleId="Default">
    <w:name w:val="Default"/>
    <w:rsid w:val="00556A1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6242">
      <w:bodyDiv w:val="1"/>
      <w:marLeft w:val="0"/>
      <w:marRight w:val="0"/>
      <w:marTop w:val="0"/>
      <w:marBottom w:val="0"/>
      <w:divBdr>
        <w:top w:val="none" w:sz="0" w:space="0" w:color="auto"/>
        <w:left w:val="none" w:sz="0" w:space="0" w:color="auto"/>
        <w:bottom w:val="none" w:sz="0" w:space="0" w:color="auto"/>
        <w:right w:val="none" w:sz="0" w:space="0" w:color="auto"/>
      </w:divBdr>
    </w:div>
    <w:div w:id="10698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k.unideb.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4595</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Mocsáriné Fricz Julianna</cp:lastModifiedBy>
  <cp:revision>2</cp:revision>
  <cp:lastPrinted>2022-05-12T13:31:00Z</cp:lastPrinted>
  <dcterms:created xsi:type="dcterms:W3CDTF">2022-05-13T09:28:00Z</dcterms:created>
  <dcterms:modified xsi:type="dcterms:W3CDTF">2022-05-13T09:28:00Z</dcterms:modified>
</cp:coreProperties>
</file>