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8"/>
        <w:gridCol w:w="2194"/>
      </w:tblGrid>
      <w:tr w:rsidR="005438D0" w:rsidRPr="008E1248" w:rsidTr="005438D0">
        <w:tc>
          <w:tcPr>
            <w:tcW w:w="6618" w:type="dxa"/>
            <w:shd w:val="clear" w:color="auto" w:fill="auto"/>
            <w:tcMar>
              <w:top w:w="57" w:type="dxa"/>
              <w:bottom w:w="57" w:type="dxa"/>
            </w:tcMar>
          </w:tcPr>
          <w:p w:rsidR="005438D0" w:rsidRPr="008E1248" w:rsidRDefault="005438D0" w:rsidP="00A83C5C">
            <w:pPr>
              <w:jc w:val="both"/>
              <w:rPr>
                <w:b/>
                <w:sz w:val="22"/>
                <w:szCs w:val="22"/>
              </w:rPr>
            </w:pPr>
            <w:r w:rsidRPr="008E1248">
              <w:rPr>
                <w:b/>
                <w:sz w:val="22"/>
                <w:szCs w:val="22"/>
              </w:rPr>
              <w:t xml:space="preserve">Tantárgy neve: </w:t>
            </w:r>
            <w:r w:rsidRPr="008E1248">
              <w:rPr>
                <w:b/>
                <w:bCs/>
                <w:sz w:val="22"/>
                <w:szCs w:val="22"/>
              </w:rPr>
              <w:t>Növénytermesztéstan I.</w:t>
            </w:r>
            <w:r>
              <w:rPr>
                <w:b/>
                <w:bCs/>
                <w:sz w:val="22"/>
                <w:szCs w:val="22"/>
              </w:rPr>
              <w:t xml:space="preserve">; </w:t>
            </w:r>
            <w:r w:rsidRPr="005438D0">
              <w:rPr>
                <w:b/>
                <w:bCs/>
                <w:sz w:val="22"/>
                <w:szCs w:val="22"/>
              </w:rPr>
              <w:t>MTB7016</w:t>
            </w:r>
          </w:p>
        </w:tc>
        <w:tc>
          <w:tcPr>
            <w:tcW w:w="2194" w:type="dxa"/>
            <w:shd w:val="clear" w:color="auto" w:fill="auto"/>
            <w:tcMar>
              <w:top w:w="57" w:type="dxa"/>
              <w:bottom w:w="57" w:type="dxa"/>
            </w:tcMar>
          </w:tcPr>
          <w:p w:rsidR="005438D0" w:rsidRPr="008E1248" w:rsidRDefault="005438D0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8E1248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5438D0" w:rsidRPr="008E1248" w:rsidTr="005438D0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438D0" w:rsidRPr="008E1248" w:rsidRDefault="005438D0" w:rsidP="005438D0">
            <w:pPr>
              <w:spacing w:before="60"/>
              <w:jc w:val="both"/>
              <w:rPr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>A tanóra</w:t>
            </w:r>
            <w:r w:rsidRPr="008E1248">
              <w:rPr>
                <w:sz w:val="22"/>
                <w:szCs w:val="22"/>
                <w:highlight w:val="lightGray"/>
                <w:vertAlign w:val="superscript"/>
              </w:rPr>
              <w:footnoteReference w:id="1"/>
            </w:r>
            <w:r w:rsidRPr="008E1248">
              <w:rPr>
                <w:sz w:val="22"/>
                <w:szCs w:val="22"/>
              </w:rPr>
              <w:t xml:space="preserve"> típusa</w:t>
            </w:r>
            <w:r>
              <w:rPr>
                <w:sz w:val="22"/>
                <w:szCs w:val="22"/>
              </w:rPr>
              <w:t xml:space="preserve"> </w:t>
            </w:r>
            <w:r w:rsidRPr="008E1248"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+ 1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5438D0" w:rsidRPr="008E1248" w:rsidTr="005438D0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438D0" w:rsidRPr="008E1248" w:rsidRDefault="005438D0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>A számonkérés módja (</w:t>
            </w:r>
            <w:proofErr w:type="spellStart"/>
            <w:r w:rsidRPr="008E1248">
              <w:rPr>
                <w:sz w:val="22"/>
                <w:szCs w:val="22"/>
              </w:rPr>
              <w:t>koll</w:t>
            </w:r>
            <w:proofErr w:type="spellEnd"/>
            <w:r w:rsidRPr="008E1248">
              <w:rPr>
                <w:sz w:val="22"/>
                <w:szCs w:val="22"/>
              </w:rPr>
              <w:t xml:space="preserve">. / </w:t>
            </w:r>
            <w:proofErr w:type="spellStart"/>
            <w:r w:rsidRPr="008E1248">
              <w:rPr>
                <w:sz w:val="22"/>
                <w:szCs w:val="22"/>
              </w:rPr>
              <w:t>gyj</w:t>
            </w:r>
            <w:proofErr w:type="spellEnd"/>
            <w:r w:rsidRPr="008E1248">
              <w:rPr>
                <w:sz w:val="22"/>
                <w:szCs w:val="22"/>
              </w:rPr>
              <w:t>. / egyéb</w:t>
            </w:r>
            <w:r w:rsidRPr="008E1248">
              <w:rPr>
                <w:sz w:val="22"/>
                <w:szCs w:val="22"/>
                <w:highlight w:val="lightGray"/>
                <w:vertAlign w:val="superscript"/>
              </w:rPr>
              <w:footnoteReference w:id="2"/>
            </w:r>
            <w:r w:rsidRPr="008E1248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gyakorlati jegy</w:t>
            </w:r>
          </w:p>
        </w:tc>
      </w:tr>
      <w:tr w:rsidR="005438D0" w:rsidRPr="008E1248" w:rsidTr="005438D0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438D0" w:rsidRPr="008E1248" w:rsidRDefault="005438D0" w:rsidP="00A83C5C">
            <w:pPr>
              <w:jc w:val="both"/>
              <w:rPr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III.</w:t>
            </w:r>
          </w:p>
        </w:tc>
      </w:tr>
      <w:tr w:rsidR="005438D0" w:rsidRPr="008E1248" w:rsidTr="005438D0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438D0" w:rsidRPr="008E1248" w:rsidRDefault="005438D0" w:rsidP="00A83C5C">
            <w:pPr>
              <w:jc w:val="both"/>
              <w:rPr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 xml:space="preserve">Előtanulmányi feltételek </w:t>
            </w:r>
            <w:r w:rsidRPr="008E1248">
              <w:rPr>
                <w:i/>
                <w:sz w:val="22"/>
                <w:szCs w:val="22"/>
              </w:rPr>
              <w:t>(ha vannak)</w:t>
            </w:r>
            <w:r w:rsidRPr="008E1248">
              <w:rPr>
                <w:sz w:val="22"/>
                <w:szCs w:val="22"/>
              </w:rPr>
              <w:t>:</w:t>
            </w:r>
            <w:r w:rsidRPr="008E1248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5438D0" w:rsidRPr="008E1248" w:rsidTr="005438D0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438D0" w:rsidRPr="008E1248" w:rsidRDefault="005438D0" w:rsidP="005438D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8E1248">
              <w:rPr>
                <w:b/>
                <w:sz w:val="22"/>
                <w:szCs w:val="22"/>
              </w:rPr>
              <w:t>Tantárgy-leírás</w:t>
            </w:r>
          </w:p>
        </w:tc>
      </w:tr>
      <w:tr w:rsidR="005438D0" w:rsidRPr="008E1248" w:rsidTr="005438D0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438D0" w:rsidRPr="008E1248" w:rsidRDefault="005438D0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 xml:space="preserve">A tantárgy alapvető célkitűzése, hogy a hallgatók a Növénytermesztéstan és a hozzá kapcsolódó </w:t>
            </w:r>
            <w:proofErr w:type="gramStart"/>
            <w:r w:rsidRPr="008E1248">
              <w:rPr>
                <w:sz w:val="22"/>
                <w:szCs w:val="22"/>
              </w:rPr>
              <w:t>diszciplína</w:t>
            </w:r>
            <w:proofErr w:type="gramEnd"/>
            <w:r w:rsidRPr="008E1248">
              <w:rPr>
                <w:sz w:val="22"/>
                <w:szCs w:val="22"/>
              </w:rPr>
              <w:t xml:space="preserve"> területek alapvető ismeretanyagát elsajátítsák. Kialakítjuk a tantárgy elsajátításához szükséges elméleti és gyakorlati képességeket és készségeket.</w:t>
            </w:r>
          </w:p>
          <w:p w:rsidR="005438D0" w:rsidRPr="008E1248" w:rsidRDefault="005438D0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5438D0" w:rsidRPr="008E1248" w:rsidRDefault="005438D0" w:rsidP="005438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 xml:space="preserve">A szántóföldi növénytermesztés általános alapismeretei. </w:t>
            </w:r>
          </w:p>
          <w:p w:rsidR="005438D0" w:rsidRPr="008E1248" w:rsidRDefault="005438D0" w:rsidP="005438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 xml:space="preserve">Alapfogalmak, a termesztéstechnológia felépítése. </w:t>
            </w:r>
          </w:p>
          <w:p w:rsidR="005438D0" w:rsidRPr="008E1248" w:rsidRDefault="005438D0" w:rsidP="005438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>A mezőgazdaság művelési ágainak szerkezete, a növénytermesztés helyzete Magyarországon, főbb termesztett növényeink.</w:t>
            </w:r>
          </w:p>
          <w:p w:rsidR="005438D0" w:rsidRPr="008E1248" w:rsidRDefault="005438D0" w:rsidP="005438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 xml:space="preserve">Termesztési tényezők hatása a </w:t>
            </w:r>
            <w:proofErr w:type="gramStart"/>
            <w:r w:rsidRPr="008E1248">
              <w:rPr>
                <w:sz w:val="22"/>
                <w:szCs w:val="22"/>
              </w:rPr>
              <w:t>produkcióra</w:t>
            </w:r>
            <w:proofErr w:type="gramEnd"/>
            <w:r w:rsidRPr="008E1248">
              <w:rPr>
                <w:sz w:val="22"/>
                <w:szCs w:val="22"/>
              </w:rPr>
              <w:t xml:space="preserve"> és a minőségre, Magyarország ökológiai adottságainak értékelése növénytermesztési szempontból.</w:t>
            </w:r>
          </w:p>
          <w:p w:rsidR="005438D0" w:rsidRPr="008E1248" w:rsidRDefault="005438D0" w:rsidP="005438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>A fajtaminősítés rendszere Magyarországon. A fajta megválasztása.</w:t>
            </w:r>
          </w:p>
          <w:p w:rsidR="005438D0" w:rsidRPr="008E1248" w:rsidRDefault="005438D0" w:rsidP="005438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>Szántóföldi növénytermesztés tápanyag-gazdálkodásának elemei.</w:t>
            </w:r>
          </w:p>
          <w:p w:rsidR="005438D0" w:rsidRPr="008E1248" w:rsidRDefault="005438D0" w:rsidP="005438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 xml:space="preserve">A vetésváltás szerepe és elvei a növénytermesztésben. </w:t>
            </w:r>
          </w:p>
          <w:p w:rsidR="005438D0" w:rsidRPr="008E1248" w:rsidRDefault="005438D0" w:rsidP="005438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 xml:space="preserve">A talajművelés alapelemei és eszközei. </w:t>
            </w:r>
          </w:p>
          <w:p w:rsidR="005438D0" w:rsidRPr="008E1248" w:rsidRDefault="005438D0" w:rsidP="005438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>Vetéstechnológia.</w:t>
            </w:r>
          </w:p>
          <w:p w:rsidR="005438D0" w:rsidRPr="008E1248" w:rsidRDefault="005438D0" w:rsidP="005438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>Tápanyag-utánpótlás és talajművelés gyakorlata.</w:t>
            </w:r>
          </w:p>
          <w:p w:rsidR="005438D0" w:rsidRPr="008E1248" w:rsidRDefault="005438D0" w:rsidP="005438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 xml:space="preserve"> A növényvédelem, betakarítás, tárolás elemei, műveletei.</w:t>
            </w:r>
          </w:p>
          <w:p w:rsidR="005438D0" w:rsidRPr="008E1248" w:rsidRDefault="005438D0" w:rsidP="005438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>Az őszi búza termesztés gyakorlati alapjai.</w:t>
            </w:r>
          </w:p>
          <w:p w:rsidR="005438D0" w:rsidRPr="008E1248" w:rsidRDefault="005438D0" w:rsidP="005438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 xml:space="preserve"> A kukorica termesztés gyakorlati alapjai.</w:t>
            </w:r>
          </w:p>
          <w:p w:rsidR="005438D0" w:rsidRPr="008E1248" w:rsidRDefault="005438D0" w:rsidP="005438D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E1248">
              <w:rPr>
                <w:sz w:val="22"/>
                <w:szCs w:val="22"/>
              </w:rPr>
              <w:t xml:space="preserve"> A borsótermesztés gyakorlati alapjai.</w:t>
            </w:r>
            <w:r>
              <w:rPr>
                <w:sz w:val="22"/>
                <w:szCs w:val="22"/>
              </w:rPr>
              <w:t xml:space="preserve"> </w:t>
            </w:r>
            <w:r w:rsidRPr="008E1248">
              <w:rPr>
                <w:sz w:val="22"/>
                <w:szCs w:val="22"/>
              </w:rPr>
              <w:t>A napraforgó termesztés gyakorlati alapjai.</w:t>
            </w:r>
          </w:p>
        </w:tc>
      </w:tr>
      <w:tr w:rsidR="005438D0" w:rsidRPr="008E1248" w:rsidTr="005438D0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438D0" w:rsidRPr="008E1248" w:rsidRDefault="005438D0" w:rsidP="005438D0">
            <w:pPr>
              <w:jc w:val="both"/>
              <w:rPr>
                <w:b/>
                <w:sz w:val="22"/>
                <w:szCs w:val="22"/>
              </w:rPr>
            </w:pPr>
            <w:r w:rsidRPr="008E1248">
              <w:rPr>
                <w:sz w:val="22"/>
                <w:szCs w:val="22"/>
              </w:rPr>
              <w:t xml:space="preserve">A </w:t>
            </w:r>
            <w:r w:rsidRPr="008E1248">
              <w:rPr>
                <w:b/>
                <w:sz w:val="22"/>
                <w:szCs w:val="22"/>
              </w:rPr>
              <w:t>3-5</w:t>
            </w:r>
            <w:r w:rsidRPr="008E1248">
              <w:rPr>
                <w:sz w:val="22"/>
                <w:szCs w:val="22"/>
              </w:rPr>
              <w:t xml:space="preserve"> legfontosabb </w:t>
            </w:r>
            <w:r w:rsidRPr="008E1248">
              <w:rPr>
                <w:i/>
                <w:sz w:val="22"/>
                <w:szCs w:val="22"/>
              </w:rPr>
              <w:t>kötelező,</w:t>
            </w:r>
            <w:r w:rsidRPr="008E1248">
              <w:rPr>
                <w:sz w:val="22"/>
                <w:szCs w:val="22"/>
              </w:rPr>
              <w:t xml:space="preserve"> illetve </w:t>
            </w:r>
            <w:r w:rsidRPr="008E1248">
              <w:rPr>
                <w:i/>
                <w:sz w:val="22"/>
                <w:szCs w:val="22"/>
              </w:rPr>
              <w:t>ajánlott</w:t>
            </w:r>
            <w:r w:rsidRPr="008E1248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irodalom</w:t>
            </w:r>
          </w:p>
        </w:tc>
      </w:tr>
      <w:tr w:rsidR="005438D0" w:rsidRPr="008E1248" w:rsidTr="005438D0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438D0" w:rsidRPr="00BC40EA" w:rsidRDefault="005438D0" w:rsidP="00A83C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r w:rsidRPr="00BC40EA">
              <w:rPr>
                <w:b/>
                <w:bCs/>
                <w:sz w:val="22"/>
                <w:szCs w:val="22"/>
              </w:rPr>
              <w:t>Ajánlott irodalom:</w:t>
            </w:r>
          </w:p>
          <w:p w:rsidR="005438D0" w:rsidRPr="00BC40EA" w:rsidRDefault="005438D0" w:rsidP="005438D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7" w:lineRule="exact"/>
              <w:rPr>
                <w:b/>
                <w:bCs/>
                <w:sz w:val="22"/>
                <w:szCs w:val="22"/>
              </w:rPr>
            </w:pPr>
            <w:r w:rsidRPr="00BC40EA">
              <w:rPr>
                <w:sz w:val="22"/>
                <w:szCs w:val="22"/>
              </w:rPr>
              <w:t>Antal J. (</w:t>
            </w:r>
            <w:proofErr w:type="spellStart"/>
            <w:r w:rsidRPr="00BC40EA">
              <w:rPr>
                <w:sz w:val="22"/>
                <w:szCs w:val="22"/>
              </w:rPr>
              <w:t>szerk</w:t>
            </w:r>
            <w:proofErr w:type="spellEnd"/>
            <w:r w:rsidRPr="00BC40EA">
              <w:rPr>
                <w:sz w:val="22"/>
                <w:szCs w:val="22"/>
              </w:rPr>
              <w:t>.) (2005): Növénytermesztéstan 1. Mezőgazda Kiadó, Bp. 391 p. ISBN 963 286 205 8</w:t>
            </w:r>
          </w:p>
          <w:p w:rsidR="005438D0" w:rsidRPr="00BC40EA" w:rsidRDefault="005438D0" w:rsidP="005438D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4" w:lineRule="exact"/>
              <w:rPr>
                <w:b/>
                <w:bCs/>
                <w:sz w:val="22"/>
                <w:szCs w:val="22"/>
              </w:rPr>
            </w:pPr>
            <w:r w:rsidRPr="00BC40EA">
              <w:rPr>
                <w:sz w:val="22"/>
                <w:szCs w:val="22"/>
              </w:rPr>
              <w:t>Antal J. (</w:t>
            </w:r>
            <w:proofErr w:type="spellStart"/>
            <w:r w:rsidRPr="00BC40EA">
              <w:rPr>
                <w:sz w:val="22"/>
                <w:szCs w:val="22"/>
              </w:rPr>
              <w:t>szerk</w:t>
            </w:r>
            <w:proofErr w:type="spellEnd"/>
            <w:r w:rsidRPr="00BC40EA">
              <w:rPr>
                <w:sz w:val="22"/>
                <w:szCs w:val="22"/>
              </w:rPr>
              <w:t>.) (2005): Növénytermesztéstan 2. Mezőgazda Kiadó, Bp. 595 p. ISBN 963 286 206 6</w:t>
            </w:r>
          </w:p>
          <w:p w:rsidR="005438D0" w:rsidRPr="00BC40EA" w:rsidRDefault="005438D0" w:rsidP="005438D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9" w:lineRule="exact"/>
              <w:rPr>
                <w:b/>
                <w:bCs/>
                <w:sz w:val="24"/>
                <w:szCs w:val="24"/>
              </w:rPr>
            </w:pPr>
            <w:proofErr w:type="spellStart"/>
            <w:r w:rsidRPr="00BC40EA">
              <w:rPr>
                <w:sz w:val="22"/>
                <w:szCs w:val="22"/>
              </w:rPr>
              <w:t>Pepó</w:t>
            </w:r>
            <w:proofErr w:type="spellEnd"/>
            <w:r w:rsidRPr="00BC40EA">
              <w:rPr>
                <w:sz w:val="22"/>
                <w:szCs w:val="22"/>
              </w:rPr>
              <w:t xml:space="preserve"> P., Sárvári M. (1999): Növénytermesztési alapismeretek. DATE, Debrecen. 144 p.</w:t>
            </w:r>
          </w:p>
        </w:tc>
      </w:tr>
      <w:tr w:rsidR="005438D0" w:rsidRPr="008E1248" w:rsidTr="005438D0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5438D0" w:rsidRPr="008E1248" w:rsidRDefault="005438D0" w:rsidP="005438D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8E1248">
              <w:rPr>
                <w:b/>
                <w:sz w:val="22"/>
                <w:szCs w:val="22"/>
              </w:rPr>
              <w:t xml:space="preserve">Tantárgy felelőse </w:t>
            </w:r>
            <w:r w:rsidRPr="008E1248">
              <w:rPr>
                <w:sz w:val="22"/>
                <w:szCs w:val="22"/>
              </w:rPr>
              <w:t>(</w:t>
            </w:r>
            <w:r w:rsidRPr="008E1248">
              <w:rPr>
                <w:i/>
                <w:sz w:val="22"/>
                <w:szCs w:val="22"/>
              </w:rPr>
              <w:t>név, beosztás, tud. fokozat</w:t>
            </w:r>
            <w:r w:rsidRPr="008E1248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C40EA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Pepó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Péter, egyetemi tanár, </w:t>
            </w:r>
            <w:proofErr w:type="spellStart"/>
            <w:r>
              <w:rPr>
                <w:b/>
                <w:bCs/>
                <w:sz w:val="22"/>
                <w:szCs w:val="22"/>
              </w:rPr>
              <w:t>D</w:t>
            </w:r>
            <w:r w:rsidRPr="00BC40EA">
              <w:rPr>
                <w:b/>
                <w:bCs/>
                <w:sz w:val="22"/>
                <w:szCs w:val="22"/>
              </w:rPr>
              <w:t>Sc</w:t>
            </w:r>
            <w:proofErr w:type="spellEnd"/>
          </w:p>
        </w:tc>
      </w:tr>
    </w:tbl>
    <w:p w:rsidR="00B1022D" w:rsidRDefault="00B1022D"/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87" w:rsidRDefault="00832A87" w:rsidP="005438D0">
      <w:r>
        <w:separator/>
      </w:r>
    </w:p>
  </w:endnote>
  <w:endnote w:type="continuationSeparator" w:id="0">
    <w:p w:rsidR="00832A87" w:rsidRDefault="00832A87" w:rsidP="0054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87" w:rsidRDefault="00832A87" w:rsidP="005438D0">
      <w:r>
        <w:separator/>
      </w:r>
    </w:p>
  </w:footnote>
  <w:footnote w:type="continuationSeparator" w:id="0">
    <w:p w:rsidR="00832A87" w:rsidRDefault="00832A87" w:rsidP="005438D0">
      <w:r>
        <w:continuationSeparator/>
      </w:r>
    </w:p>
  </w:footnote>
  <w:footnote w:id="1">
    <w:p w:rsidR="005438D0" w:rsidRPr="00A5216A" w:rsidRDefault="005438D0" w:rsidP="005438D0">
      <w:pPr>
        <w:pStyle w:val="Lbjegyzetszveg"/>
        <w:ind w:left="142" w:hanging="142"/>
        <w:rPr>
          <w:sz w:val="4"/>
          <w:szCs w:val="4"/>
        </w:rPr>
      </w:pPr>
    </w:p>
    <w:p w:rsidR="005438D0" w:rsidRPr="0003723C" w:rsidRDefault="005438D0" w:rsidP="005438D0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5438D0" w:rsidRPr="0003723C" w:rsidRDefault="005438D0" w:rsidP="005438D0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2921"/>
    <w:multiLevelType w:val="hybridMultilevel"/>
    <w:tmpl w:val="0E7031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E778B"/>
    <w:multiLevelType w:val="hybridMultilevel"/>
    <w:tmpl w:val="EF6EEAAC"/>
    <w:lvl w:ilvl="0" w:tplc="88745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D0"/>
    <w:rsid w:val="005438D0"/>
    <w:rsid w:val="007C034F"/>
    <w:rsid w:val="00832A87"/>
    <w:rsid w:val="008A3A8C"/>
    <w:rsid w:val="00A71680"/>
    <w:rsid w:val="00B1022D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1833"/>
  <w15:chartTrackingRefBased/>
  <w15:docId w15:val="{9788EE92-AEE6-4370-BCA9-692F2966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438D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438D0"/>
  </w:style>
  <w:style w:type="character" w:customStyle="1" w:styleId="LbjegyzetszvegChar">
    <w:name w:val="Lábjegyzetszöveg Char"/>
    <w:basedOn w:val="Bekezdsalapbettpusa"/>
    <w:link w:val="Lbjegyzetszveg"/>
    <w:semiHidden/>
    <w:rsid w:val="005438D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2020-08-27T20:51:00Z</dcterms:created>
  <dcterms:modified xsi:type="dcterms:W3CDTF">2020-08-27T20:54:00Z</dcterms:modified>
</cp:coreProperties>
</file>