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B19" w:rsidRPr="00512B22" w:rsidRDefault="00964B19" w:rsidP="00DC3B0D">
      <w:pPr>
        <w:suppressAutoHyphens/>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2"/>
        <w:gridCol w:w="2160"/>
      </w:tblGrid>
      <w:tr w:rsidR="00964B19" w:rsidRPr="00512B22" w:rsidTr="00A22DFF">
        <w:tc>
          <w:tcPr>
            <w:tcW w:w="7088" w:type="dxa"/>
            <w:tcBorders>
              <w:top w:val="single" w:sz="4" w:space="0" w:color="auto"/>
              <w:left w:val="single" w:sz="4" w:space="0" w:color="auto"/>
              <w:right w:val="single" w:sz="4" w:space="0" w:color="auto"/>
            </w:tcBorders>
            <w:shd w:val="clear" w:color="auto" w:fill="auto"/>
            <w:tcMar>
              <w:top w:w="57" w:type="dxa"/>
              <w:bottom w:w="57" w:type="dxa"/>
            </w:tcMar>
          </w:tcPr>
          <w:p w:rsidR="00964B19" w:rsidRPr="00512B22" w:rsidRDefault="00964B19" w:rsidP="00476760">
            <w:pPr>
              <w:suppressAutoHyphens/>
              <w:jc w:val="both"/>
              <w:rPr>
                <w:rFonts w:ascii="Arial" w:hAnsi="Arial" w:cs="Arial"/>
                <w:b/>
                <w:i/>
                <w:sz w:val="22"/>
                <w:szCs w:val="22"/>
                <w:lang w:val="en-US"/>
              </w:rPr>
            </w:pPr>
            <w:r w:rsidRPr="00512B22">
              <w:rPr>
                <w:rFonts w:ascii="Arial" w:hAnsi="Arial" w:cs="Arial"/>
                <w:b/>
                <w:sz w:val="22"/>
                <w:szCs w:val="22"/>
                <w:lang w:val="en-US"/>
              </w:rPr>
              <w:t>Title</w:t>
            </w:r>
            <w:r w:rsidR="00512B22" w:rsidRPr="00512B22">
              <w:rPr>
                <w:rFonts w:ascii="Arial" w:hAnsi="Arial" w:cs="Arial"/>
                <w:b/>
                <w:sz w:val="22"/>
                <w:szCs w:val="22"/>
                <w:lang w:val="en-US"/>
              </w:rPr>
              <w:t xml:space="preserve"> and code</w:t>
            </w:r>
            <w:r w:rsidRPr="00512B22">
              <w:rPr>
                <w:rFonts w:ascii="Arial" w:hAnsi="Arial" w:cs="Arial"/>
                <w:sz w:val="22"/>
                <w:szCs w:val="22"/>
                <w:lang w:val="en-US"/>
              </w:rPr>
              <w:t xml:space="preserve"> of the subject:</w:t>
            </w:r>
            <w:r w:rsidR="0066612B" w:rsidRPr="00512B22">
              <w:rPr>
                <w:rFonts w:ascii="Arial" w:hAnsi="Arial" w:cs="Arial"/>
                <w:b/>
                <w:sz w:val="22"/>
                <w:szCs w:val="22"/>
                <w:lang w:val="en-US"/>
              </w:rPr>
              <w:t xml:space="preserve"> </w:t>
            </w:r>
            <w:r w:rsidR="00C11B19" w:rsidRPr="00512B22">
              <w:rPr>
                <w:rFonts w:ascii="Arial" w:hAnsi="Arial" w:cs="Arial"/>
                <w:b/>
                <w:sz w:val="22"/>
                <w:szCs w:val="22"/>
                <w:lang w:val="en-US"/>
              </w:rPr>
              <w:t>M</w:t>
            </w:r>
            <w:r w:rsidR="0066612B" w:rsidRPr="00512B22">
              <w:rPr>
                <w:rFonts w:ascii="Arial" w:hAnsi="Arial" w:cs="Arial"/>
                <w:b/>
                <w:sz w:val="22"/>
                <w:szCs w:val="22"/>
                <w:lang w:val="en-US"/>
              </w:rPr>
              <w:t>anage</w:t>
            </w:r>
            <w:r w:rsidR="00C11B19" w:rsidRPr="00512B22">
              <w:rPr>
                <w:rFonts w:ascii="Arial" w:hAnsi="Arial" w:cs="Arial"/>
                <w:b/>
                <w:sz w:val="22"/>
                <w:szCs w:val="22"/>
                <w:lang w:val="en-US"/>
              </w:rPr>
              <w:t xml:space="preserve">ment and utilization of </w:t>
            </w:r>
            <w:r w:rsidR="00476760" w:rsidRPr="00512B22">
              <w:rPr>
                <w:rFonts w:ascii="Arial" w:hAnsi="Arial" w:cs="Arial"/>
                <w:b/>
                <w:sz w:val="22"/>
                <w:szCs w:val="22"/>
                <w:lang w:val="en-US"/>
              </w:rPr>
              <w:t>aquatic habitats</w:t>
            </w:r>
            <w:r w:rsidR="00512B22" w:rsidRPr="00512B22">
              <w:rPr>
                <w:rFonts w:ascii="Arial" w:hAnsi="Arial" w:cs="Arial"/>
                <w:b/>
                <w:sz w:val="22"/>
                <w:szCs w:val="22"/>
                <w:lang w:val="en-US"/>
              </w:rPr>
              <w:t>. MTMVG7012A</w:t>
            </w:r>
          </w:p>
        </w:tc>
        <w:tc>
          <w:tcPr>
            <w:tcW w:w="2268" w:type="dxa"/>
            <w:tcBorders>
              <w:top w:val="single" w:sz="4" w:space="0" w:color="auto"/>
              <w:left w:val="single" w:sz="4" w:space="0" w:color="auto"/>
              <w:right w:val="single" w:sz="4" w:space="0" w:color="auto"/>
            </w:tcBorders>
            <w:shd w:val="clear" w:color="auto" w:fill="auto"/>
            <w:tcMar>
              <w:top w:w="57" w:type="dxa"/>
              <w:bottom w:w="57" w:type="dxa"/>
            </w:tcMar>
          </w:tcPr>
          <w:p w:rsidR="00964B19" w:rsidRPr="00512B22" w:rsidRDefault="00964B19" w:rsidP="00DC3B0D">
            <w:pPr>
              <w:suppressAutoHyphens/>
              <w:jc w:val="both"/>
              <w:rPr>
                <w:rFonts w:ascii="Arial" w:hAnsi="Arial" w:cs="Arial"/>
                <w:b/>
                <w:sz w:val="22"/>
                <w:szCs w:val="22"/>
                <w:lang w:val="en-US"/>
              </w:rPr>
            </w:pPr>
            <w:r w:rsidRPr="00512B22">
              <w:rPr>
                <w:rFonts w:ascii="Arial" w:hAnsi="Arial" w:cs="Arial"/>
                <w:b/>
                <w:sz w:val="22"/>
                <w:szCs w:val="22"/>
                <w:lang w:val="en-US"/>
              </w:rPr>
              <w:t xml:space="preserve">Credit: </w:t>
            </w:r>
            <w:r w:rsidR="00BD2E90" w:rsidRPr="00512B22">
              <w:rPr>
                <w:rFonts w:ascii="Arial" w:hAnsi="Arial" w:cs="Arial"/>
                <w:b/>
                <w:sz w:val="22"/>
                <w:szCs w:val="22"/>
                <w:lang w:val="en-US"/>
              </w:rPr>
              <w:t>3</w:t>
            </w:r>
          </w:p>
        </w:tc>
      </w:tr>
      <w:tr w:rsidR="00964B19" w:rsidRPr="00512B22" w:rsidTr="00A22DFF">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964B19" w:rsidRPr="00512B22" w:rsidRDefault="00964B19" w:rsidP="00DC3B0D">
            <w:pPr>
              <w:suppressAutoHyphens/>
              <w:jc w:val="both"/>
              <w:rPr>
                <w:rFonts w:ascii="Arial" w:hAnsi="Arial" w:cs="Arial"/>
                <w:sz w:val="22"/>
                <w:szCs w:val="22"/>
                <w:lang w:val="en-US"/>
              </w:rPr>
            </w:pPr>
            <w:r w:rsidRPr="00512B22">
              <w:rPr>
                <w:rFonts w:ascii="Arial" w:hAnsi="Arial" w:cs="Arial"/>
                <w:b/>
                <w:sz w:val="22"/>
                <w:szCs w:val="22"/>
                <w:lang w:val="en-US"/>
              </w:rPr>
              <w:t>Type</w:t>
            </w:r>
            <w:r w:rsidRPr="00512B22">
              <w:rPr>
                <w:rFonts w:ascii="Arial" w:hAnsi="Arial" w:cs="Arial"/>
                <w:sz w:val="22"/>
                <w:szCs w:val="22"/>
                <w:lang w:val="en-US"/>
              </w:rPr>
              <w:t xml:space="preserve"> of the subject: compulsory </w:t>
            </w:r>
          </w:p>
        </w:tc>
      </w:tr>
      <w:tr w:rsidR="00964B19" w:rsidRPr="00512B22" w:rsidTr="00A22DFF">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64B19" w:rsidRPr="00512B22" w:rsidRDefault="00964B19" w:rsidP="00476760">
            <w:pPr>
              <w:suppressAutoHyphens/>
              <w:jc w:val="both"/>
              <w:rPr>
                <w:rFonts w:ascii="Arial" w:hAnsi="Arial" w:cs="Arial"/>
                <w:sz w:val="22"/>
                <w:szCs w:val="22"/>
                <w:lang w:val="en-US"/>
              </w:rPr>
            </w:pPr>
            <w:r w:rsidRPr="00512B22">
              <w:rPr>
                <w:rFonts w:ascii="Arial" w:hAnsi="Arial" w:cs="Arial"/>
                <w:b/>
                <w:sz w:val="22"/>
                <w:szCs w:val="22"/>
                <w:lang w:val="en-US"/>
              </w:rPr>
              <w:t xml:space="preserve">Ratio of theory and practice: </w:t>
            </w:r>
            <w:r w:rsidRPr="00512B22">
              <w:rPr>
                <w:rFonts w:ascii="Arial" w:hAnsi="Arial" w:cs="Arial"/>
                <w:sz w:val="22"/>
                <w:szCs w:val="22"/>
                <w:lang w:val="en-US"/>
              </w:rPr>
              <w:t>(credit%)</w:t>
            </w:r>
            <w:r w:rsidR="00476760" w:rsidRPr="00512B22">
              <w:rPr>
                <w:rFonts w:ascii="Arial" w:hAnsi="Arial" w:cs="Arial"/>
                <w:sz w:val="22"/>
                <w:szCs w:val="22"/>
                <w:lang w:val="en-US"/>
              </w:rPr>
              <w:t xml:space="preserve"> </w:t>
            </w:r>
            <w:r w:rsidR="00476760" w:rsidRPr="00512B22">
              <w:rPr>
                <w:rFonts w:ascii="Arial" w:hAnsi="Arial" w:cs="Arial"/>
                <w:b/>
                <w:sz w:val="22"/>
                <w:szCs w:val="22"/>
                <w:lang w:val="en-US"/>
              </w:rPr>
              <w:t>40/60</w:t>
            </w:r>
          </w:p>
        </w:tc>
      </w:tr>
      <w:tr w:rsidR="00964B19" w:rsidRPr="00512B22" w:rsidTr="00A22DFF">
        <w:tc>
          <w:tcPr>
            <w:tcW w:w="9356" w:type="dxa"/>
            <w:gridSpan w:val="2"/>
            <w:tcBorders>
              <w:top w:val="single" w:sz="4" w:space="0" w:color="auto"/>
              <w:left w:val="single" w:sz="4" w:space="0" w:color="auto"/>
              <w:right w:val="single" w:sz="4" w:space="0" w:color="auto"/>
            </w:tcBorders>
            <w:shd w:val="clear" w:color="auto" w:fill="auto"/>
            <w:tcMar>
              <w:top w:w="57" w:type="dxa"/>
              <w:bottom w:w="57" w:type="dxa"/>
            </w:tcMar>
          </w:tcPr>
          <w:p w:rsidR="00964B19" w:rsidRPr="00512B22" w:rsidRDefault="00964B19" w:rsidP="00DC3B0D">
            <w:pPr>
              <w:suppressAutoHyphens/>
              <w:jc w:val="both"/>
              <w:rPr>
                <w:rFonts w:ascii="Arial" w:hAnsi="Arial" w:cs="Arial"/>
                <w:sz w:val="22"/>
                <w:szCs w:val="22"/>
                <w:lang w:val="en-US"/>
              </w:rPr>
            </w:pPr>
            <w:r w:rsidRPr="00512B22">
              <w:rPr>
                <w:rFonts w:ascii="Arial" w:hAnsi="Arial" w:cs="Arial"/>
                <w:b/>
                <w:sz w:val="22"/>
                <w:szCs w:val="22"/>
                <w:lang w:val="en-US"/>
              </w:rPr>
              <w:t>Type and number of classes per semester</w:t>
            </w:r>
            <w:r w:rsidRPr="00512B22">
              <w:rPr>
                <w:rFonts w:ascii="Arial" w:hAnsi="Arial" w:cs="Arial"/>
                <w:sz w:val="22"/>
                <w:szCs w:val="22"/>
                <w:lang w:val="en-US"/>
              </w:rPr>
              <w:t xml:space="preserve">: </w:t>
            </w:r>
            <w:r w:rsidR="0066612B" w:rsidRPr="00512B22">
              <w:rPr>
                <w:rFonts w:ascii="Arial" w:hAnsi="Arial" w:cs="Arial"/>
                <w:sz w:val="22"/>
                <w:szCs w:val="22"/>
                <w:lang w:val="en-US"/>
              </w:rPr>
              <w:t>14</w:t>
            </w:r>
            <w:r w:rsidRPr="00512B22">
              <w:rPr>
                <w:rFonts w:ascii="Arial" w:hAnsi="Arial" w:cs="Arial"/>
                <w:sz w:val="22"/>
                <w:szCs w:val="22"/>
                <w:lang w:val="en-US"/>
              </w:rPr>
              <w:t xml:space="preserve"> hours lecture and </w:t>
            </w:r>
            <w:r w:rsidR="0066612B" w:rsidRPr="00512B22">
              <w:rPr>
                <w:rFonts w:ascii="Arial" w:hAnsi="Arial" w:cs="Arial"/>
                <w:sz w:val="22"/>
                <w:szCs w:val="22"/>
                <w:lang w:val="en-US"/>
              </w:rPr>
              <w:t>28</w:t>
            </w:r>
            <w:r w:rsidR="00F44B00" w:rsidRPr="00512B22">
              <w:rPr>
                <w:rFonts w:ascii="Arial" w:hAnsi="Arial" w:cs="Arial"/>
                <w:sz w:val="22"/>
                <w:szCs w:val="22"/>
                <w:lang w:val="en-US"/>
              </w:rPr>
              <w:t xml:space="preserve"> </w:t>
            </w:r>
            <w:r w:rsidRPr="00512B22">
              <w:rPr>
                <w:rFonts w:ascii="Arial" w:hAnsi="Arial" w:cs="Arial"/>
                <w:sz w:val="22"/>
                <w:szCs w:val="22"/>
                <w:lang w:val="en-US"/>
              </w:rPr>
              <w:t xml:space="preserve">hours practice per </w:t>
            </w:r>
            <w:r w:rsidRPr="00512B22">
              <w:rPr>
                <w:rFonts w:ascii="Arial" w:hAnsi="Arial" w:cs="Arial"/>
                <w:b/>
                <w:sz w:val="22"/>
                <w:szCs w:val="22"/>
                <w:lang w:val="en-US"/>
              </w:rPr>
              <w:t>semester</w:t>
            </w:r>
            <w:r w:rsidRPr="00512B22">
              <w:rPr>
                <w:rFonts w:ascii="Arial" w:hAnsi="Arial" w:cs="Arial"/>
                <w:sz w:val="22"/>
                <w:szCs w:val="22"/>
                <w:lang w:val="en-US"/>
              </w:rPr>
              <w:t xml:space="preserve"> </w:t>
            </w:r>
          </w:p>
          <w:p w:rsidR="00512B22" w:rsidRPr="00512B22" w:rsidRDefault="00512B22" w:rsidP="00DC3B0D">
            <w:pPr>
              <w:suppressAutoHyphens/>
              <w:jc w:val="both"/>
              <w:rPr>
                <w:rFonts w:ascii="Arial" w:hAnsi="Arial" w:cs="Arial"/>
                <w:sz w:val="22"/>
                <w:szCs w:val="22"/>
                <w:lang w:val="en-US"/>
              </w:rPr>
            </w:pPr>
            <w:r w:rsidRPr="00512B22">
              <w:rPr>
                <w:rFonts w:ascii="Arial" w:hAnsi="Arial" w:cs="Arial"/>
                <w:sz w:val="22"/>
                <w:szCs w:val="22"/>
                <w:lang w:val="en-US"/>
              </w:rPr>
              <w:t>Number of classes per week: 1+2</w:t>
            </w:r>
          </w:p>
        </w:tc>
      </w:tr>
      <w:tr w:rsidR="00964B19" w:rsidRPr="00512B22" w:rsidTr="00A22DFF">
        <w:tc>
          <w:tcPr>
            <w:tcW w:w="9356" w:type="dxa"/>
            <w:gridSpan w:val="2"/>
            <w:tcBorders>
              <w:left w:val="single" w:sz="4" w:space="0" w:color="auto"/>
              <w:right w:val="single" w:sz="4" w:space="0" w:color="auto"/>
            </w:tcBorders>
            <w:shd w:val="clear" w:color="auto" w:fill="auto"/>
            <w:tcMar>
              <w:top w:w="57" w:type="dxa"/>
              <w:bottom w:w="57" w:type="dxa"/>
            </w:tcMar>
          </w:tcPr>
          <w:p w:rsidR="00964B19" w:rsidRPr="00512B22" w:rsidRDefault="00964B19" w:rsidP="00DC3B0D">
            <w:pPr>
              <w:suppressAutoHyphens/>
              <w:jc w:val="both"/>
              <w:rPr>
                <w:rFonts w:ascii="Arial" w:hAnsi="Arial" w:cs="Arial"/>
                <w:b/>
                <w:sz w:val="22"/>
                <w:szCs w:val="22"/>
                <w:lang w:val="en-US"/>
              </w:rPr>
            </w:pPr>
            <w:r w:rsidRPr="00512B22">
              <w:rPr>
                <w:rFonts w:ascii="Arial" w:hAnsi="Arial" w:cs="Arial"/>
                <w:b/>
                <w:sz w:val="22"/>
                <w:szCs w:val="22"/>
                <w:lang w:val="en-US"/>
              </w:rPr>
              <w:t>Type of exam</w:t>
            </w:r>
            <w:r w:rsidRPr="00512B22">
              <w:rPr>
                <w:rFonts w:ascii="Arial" w:hAnsi="Arial" w:cs="Arial"/>
                <w:sz w:val="22"/>
                <w:szCs w:val="22"/>
                <w:lang w:val="en-US"/>
              </w:rPr>
              <w:t>: exam</w:t>
            </w:r>
            <w:r w:rsidR="0066612B" w:rsidRPr="00512B22">
              <w:rPr>
                <w:rFonts w:ascii="Arial" w:hAnsi="Arial" w:cs="Arial"/>
                <w:sz w:val="22"/>
                <w:szCs w:val="22"/>
                <w:lang w:val="en-US"/>
              </w:rPr>
              <w:t xml:space="preserve"> and personal presentation </w:t>
            </w:r>
          </w:p>
        </w:tc>
      </w:tr>
      <w:tr w:rsidR="00964B19" w:rsidRPr="00512B22" w:rsidTr="00A22DFF">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964B19" w:rsidRPr="00512B22" w:rsidRDefault="00964B19" w:rsidP="00DC3B0D">
            <w:pPr>
              <w:suppressAutoHyphens/>
              <w:jc w:val="both"/>
              <w:rPr>
                <w:rFonts w:ascii="Arial" w:hAnsi="Arial" w:cs="Arial"/>
                <w:sz w:val="22"/>
                <w:szCs w:val="22"/>
                <w:lang w:val="en-US"/>
              </w:rPr>
            </w:pPr>
            <w:r w:rsidRPr="00512B22">
              <w:rPr>
                <w:rFonts w:ascii="Arial" w:hAnsi="Arial" w:cs="Arial"/>
                <w:b/>
                <w:sz w:val="22"/>
                <w:szCs w:val="22"/>
                <w:lang w:val="en-US"/>
              </w:rPr>
              <w:t>Subject in the curriculum:</w:t>
            </w:r>
            <w:r w:rsidRPr="00512B22">
              <w:rPr>
                <w:rFonts w:ascii="Arial" w:hAnsi="Arial" w:cs="Arial"/>
                <w:sz w:val="22"/>
                <w:szCs w:val="22"/>
                <w:lang w:val="en-US"/>
              </w:rPr>
              <w:t xml:space="preserve"> semester </w:t>
            </w:r>
            <w:r w:rsidR="00BD2E90" w:rsidRPr="00512B22">
              <w:rPr>
                <w:rFonts w:ascii="Arial" w:hAnsi="Arial" w:cs="Arial"/>
                <w:sz w:val="22"/>
                <w:szCs w:val="22"/>
                <w:lang w:val="en-US"/>
              </w:rPr>
              <w:t>2</w:t>
            </w:r>
          </w:p>
        </w:tc>
      </w:tr>
      <w:tr w:rsidR="00964B19" w:rsidRPr="00512B22" w:rsidTr="00A22DFF">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964B19" w:rsidRPr="00512B22" w:rsidRDefault="00964B19" w:rsidP="00DC3B0D">
            <w:pPr>
              <w:suppressAutoHyphens/>
              <w:jc w:val="both"/>
              <w:rPr>
                <w:rFonts w:ascii="Arial" w:hAnsi="Arial" w:cs="Arial"/>
                <w:sz w:val="22"/>
                <w:szCs w:val="22"/>
                <w:lang w:val="en-US"/>
              </w:rPr>
            </w:pPr>
            <w:r w:rsidRPr="00512B22">
              <w:rPr>
                <w:rFonts w:ascii="Arial" w:hAnsi="Arial" w:cs="Arial"/>
                <w:sz w:val="22"/>
                <w:szCs w:val="22"/>
                <w:lang w:val="en-US"/>
              </w:rPr>
              <w:t>Preliminary requirements:</w:t>
            </w:r>
            <w:r w:rsidRPr="00512B22">
              <w:rPr>
                <w:rFonts w:ascii="Arial" w:hAnsi="Arial" w:cs="Arial"/>
                <w:i/>
                <w:sz w:val="22"/>
                <w:szCs w:val="22"/>
                <w:lang w:val="en-US"/>
              </w:rPr>
              <w:t xml:space="preserve"> </w:t>
            </w:r>
            <w:r w:rsidRPr="00512B22">
              <w:rPr>
                <w:rFonts w:ascii="Arial" w:hAnsi="Arial" w:cs="Arial"/>
                <w:sz w:val="22"/>
                <w:szCs w:val="22"/>
                <w:lang w:val="en-US"/>
              </w:rPr>
              <w:t>-</w:t>
            </w:r>
          </w:p>
        </w:tc>
      </w:tr>
    </w:tbl>
    <w:p w:rsidR="00964B19" w:rsidRPr="00512B22" w:rsidRDefault="00964B19" w:rsidP="00DC3B0D">
      <w:pPr>
        <w:suppressAutoHyphens/>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964B19" w:rsidRPr="00512B22" w:rsidTr="005C612C">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964B19" w:rsidRPr="00512B22" w:rsidRDefault="005C612C" w:rsidP="00DC3B0D">
            <w:pPr>
              <w:suppressAutoHyphens/>
              <w:jc w:val="both"/>
              <w:rPr>
                <w:rFonts w:ascii="Arial" w:hAnsi="Arial" w:cs="Arial"/>
                <w:b/>
                <w:sz w:val="22"/>
                <w:szCs w:val="22"/>
                <w:lang w:val="en-US"/>
              </w:rPr>
            </w:pPr>
            <w:r w:rsidRPr="00512B22">
              <w:rPr>
                <w:rFonts w:ascii="Arial" w:hAnsi="Arial" w:cs="Arial"/>
                <w:b/>
                <w:sz w:val="22"/>
                <w:szCs w:val="22"/>
                <w:lang w:val="en-US"/>
              </w:rPr>
              <w:t xml:space="preserve">Summary of content - </w:t>
            </w:r>
            <w:r w:rsidRPr="00512B22">
              <w:rPr>
                <w:rFonts w:ascii="Arial" w:hAnsi="Arial" w:cs="Arial"/>
                <w:b/>
                <w:sz w:val="22"/>
                <w:szCs w:val="22"/>
                <w:u w:val="single"/>
                <w:lang w:val="en-US"/>
              </w:rPr>
              <w:t>theory</w:t>
            </w:r>
            <w:r w:rsidRPr="00512B22">
              <w:rPr>
                <w:rFonts w:ascii="Arial" w:hAnsi="Arial" w:cs="Arial"/>
                <w:sz w:val="22"/>
                <w:szCs w:val="22"/>
                <w:lang w:val="en-US"/>
              </w:rPr>
              <w:t>:</w:t>
            </w:r>
          </w:p>
        </w:tc>
      </w:tr>
      <w:tr w:rsidR="00964B19" w:rsidRPr="00512B22" w:rsidTr="005C612C">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964B19" w:rsidRPr="00512B22" w:rsidRDefault="00964B19" w:rsidP="00DC3B0D">
            <w:pPr>
              <w:suppressAutoHyphens/>
              <w:ind w:left="34"/>
              <w:jc w:val="both"/>
              <w:rPr>
                <w:rStyle w:val="st"/>
                <w:rFonts w:ascii="Arial" w:hAnsi="Arial" w:cs="Arial"/>
                <w:sz w:val="22"/>
                <w:szCs w:val="22"/>
                <w:lang w:val="en-US"/>
              </w:rPr>
            </w:pPr>
            <w:r w:rsidRPr="00512B22">
              <w:rPr>
                <w:rStyle w:val="st"/>
                <w:rFonts w:ascii="Arial" w:hAnsi="Arial" w:cs="Arial"/>
                <w:sz w:val="22"/>
                <w:szCs w:val="22"/>
                <w:lang w:val="en-US"/>
              </w:rPr>
              <w:t>Course objectives:</w:t>
            </w:r>
          </w:p>
          <w:p w:rsidR="00C11B19" w:rsidRPr="00512B22" w:rsidRDefault="00C11B19" w:rsidP="00DC3B0D">
            <w:pPr>
              <w:suppressAutoHyphens/>
              <w:ind w:left="34"/>
              <w:jc w:val="both"/>
              <w:rPr>
                <w:rStyle w:val="st"/>
                <w:rFonts w:ascii="Arial" w:hAnsi="Arial" w:cs="Arial"/>
                <w:sz w:val="22"/>
                <w:szCs w:val="22"/>
                <w:lang w:val="en-US"/>
              </w:rPr>
            </w:pPr>
          </w:p>
          <w:p w:rsidR="00C11B19" w:rsidRPr="00512B22" w:rsidRDefault="00C11B19" w:rsidP="00DC3B0D">
            <w:pPr>
              <w:suppressAutoHyphens/>
              <w:ind w:left="34"/>
              <w:jc w:val="both"/>
              <w:rPr>
                <w:rStyle w:val="st"/>
                <w:rFonts w:ascii="Arial" w:hAnsi="Arial" w:cs="Arial"/>
                <w:sz w:val="22"/>
                <w:szCs w:val="22"/>
                <w:lang w:val="en-US"/>
              </w:rPr>
            </w:pPr>
            <w:r w:rsidRPr="00512B22">
              <w:rPr>
                <w:rStyle w:val="st"/>
                <w:rFonts w:ascii="Arial" w:hAnsi="Arial" w:cs="Arial"/>
                <w:sz w:val="22"/>
                <w:szCs w:val="22"/>
                <w:lang w:val="en-US"/>
              </w:rPr>
              <w:t xml:space="preserve">The general aim of the course is to transfer the basic knowledge necessary for </w:t>
            </w:r>
            <w:r w:rsidR="00512B22">
              <w:rPr>
                <w:rStyle w:val="st"/>
                <w:rFonts w:ascii="Arial" w:hAnsi="Arial" w:cs="Arial"/>
                <w:sz w:val="22"/>
                <w:szCs w:val="22"/>
                <w:lang w:val="en-US"/>
              </w:rPr>
              <w:t xml:space="preserve">the </w:t>
            </w:r>
            <w:r w:rsidRPr="00512B22">
              <w:rPr>
                <w:rStyle w:val="st"/>
                <w:rFonts w:ascii="Arial" w:hAnsi="Arial" w:cs="Arial"/>
                <w:sz w:val="22"/>
                <w:szCs w:val="22"/>
                <w:lang w:val="en-US"/>
              </w:rPr>
              <w:t>management of wetlands directly or indirectly affected by the water management practice of agriculture, which helps the agricultural water management engineer’s work in accordance with the regulation of the nature conservation authority and the conservation biological principles.</w:t>
            </w:r>
          </w:p>
          <w:p w:rsidR="00C11B19" w:rsidRPr="00512B22" w:rsidRDefault="00C11B19" w:rsidP="00DC3B0D">
            <w:pPr>
              <w:suppressAutoHyphens/>
              <w:ind w:left="34"/>
              <w:jc w:val="both"/>
              <w:rPr>
                <w:rStyle w:val="st"/>
                <w:rFonts w:ascii="Arial" w:hAnsi="Arial" w:cs="Arial"/>
                <w:sz w:val="22"/>
                <w:szCs w:val="22"/>
                <w:lang w:val="en-US"/>
              </w:rPr>
            </w:pPr>
          </w:p>
          <w:p w:rsidR="00964B19" w:rsidRPr="00512B22" w:rsidRDefault="00F44B00" w:rsidP="00DC3B0D">
            <w:pPr>
              <w:suppressAutoHyphens/>
              <w:ind w:left="34"/>
              <w:jc w:val="both"/>
              <w:rPr>
                <w:rStyle w:val="st"/>
                <w:rFonts w:ascii="Arial" w:hAnsi="Arial" w:cs="Arial"/>
                <w:sz w:val="22"/>
                <w:szCs w:val="22"/>
                <w:lang w:val="en-US"/>
              </w:rPr>
            </w:pPr>
            <w:r w:rsidRPr="00512B22">
              <w:rPr>
                <w:rStyle w:val="st"/>
                <w:rFonts w:ascii="Arial" w:hAnsi="Arial" w:cs="Arial"/>
                <w:sz w:val="22"/>
                <w:szCs w:val="22"/>
                <w:lang w:val="en-US"/>
              </w:rPr>
              <w:t>Content:</w:t>
            </w:r>
          </w:p>
          <w:p w:rsidR="0066612B" w:rsidRPr="00512B22" w:rsidRDefault="0066612B" w:rsidP="0066612B">
            <w:pPr>
              <w:pStyle w:val="Listaszerbekezds"/>
              <w:numPr>
                <w:ilvl w:val="0"/>
                <w:numId w:val="3"/>
              </w:numPr>
              <w:suppressAutoHyphens/>
              <w:rPr>
                <w:rFonts w:ascii="Arial" w:hAnsi="Arial" w:cs="Arial"/>
                <w:sz w:val="22"/>
                <w:szCs w:val="22"/>
                <w:lang w:val="en-US"/>
              </w:rPr>
            </w:pPr>
            <w:r w:rsidRPr="00512B22">
              <w:rPr>
                <w:rFonts w:ascii="Arial" w:hAnsi="Arial" w:cs="Arial"/>
                <w:sz w:val="22"/>
                <w:szCs w:val="22"/>
                <w:lang w:val="en-US"/>
              </w:rPr>
              <w:t>The bas</w:t>
            </w:r>
            <w:r w:rsidR="00512B22">
              <w:rPr>
                <w:rFonts w:ascii="Arial" w:hAnsi="Arial" w:cs="Arial"/>
                <w:sz w:val="22"/>
                <w:szCs w:val="22"/>
                <w:lang w:val="en-US"/>
              </w:rPr>
              <w:t>ics</w:t>
            </w:r>
            <w:r w:rsidRPr="00512B22">
              <w:rPr>
                <w:rFonts w:ascii="Arial" w:hAnsi="Arial" w:cs="Arial"/>
                <w:sz w:val="22"/>
                <w:szCs w:val="22"/>
                <w:lang w:val="en-US"/>
              </w:rPr>
              <w:t xml:space="preserve"> of the conservation biology. </w:t>
            </w:r>
          </w:p>
          <w:p w:rsidR="0066612B" w:rsidRPr="00512B22" w:rsidRDefault="0066612B" w:rsidP="0066612B">
            <w:pPr>
              <w:pStyle w:val="Listaszerbekezds"/>
              <w:numPr>
                <w:ilvl w:val="0"/>
                <w:numId w:val="3"/>
              </w:numPr>
              <w:suppressAutoHyphens/>
              <w:rPr>
                <w:rFonts w:ascii="Arial" w:hAnsi="Arial" w:cs="Arial"/>
                <w:sz w:val="22"/>
                <w:szCs w:val="22"/>
                <w:lang w:val="en-US"/>
              </w:rPr>
            </w:pPr>
            <w:r w:rsidRPr="00512B22">
              <w:rPr>
                <w:rFonts w:ascii="Arial" w:hAnsi="Arial" w:cs="Arial"/>
                <w:sz w:val="22"/>
                <w:szCs w:val="22"/>
                <w:lang w:val="en-US"/>
              </w:rPr>
              <w:t>Natural conservation assessment, treatment.</w:t>
            </w:r>
          </w:p>
          <w:p w:rsidR="0066612B" w:rsidRPr="00512B22" w:rsidRDefault="0066612B" w:rsidP="0066612B">
            <w:pPr>
              <w:pStyle w:val="Listaszerbekezds"/>
              <w:numPr>
                <w:ilvl w:val="0"/>
                <w:numId w:val="3"/>
              </w:numPr>
              <w:suppressAutoHyphens/>
              <w:rPr>
                <w:rFonts w:ascii="Arial" w:hAnsi="Arial" w:cs="Arial"/>
                <w:sz w:val="22"/>
                <w:szCs w:val="22"/>
                <w:lang w:val="en-US"/>
              </w:rPr>
            </w:pPr>
            <w:r w:rsidRPr="00512B22">
              <w:rPr>
                <w:rFonts w:ascii="Arial" w:hAnsi="Arial" w:cs="Arial"/>
                <w:sz w:val="22"/>
                <w:szCs w:val="22"/>
                <w:lang w:val="en-US"/>
              </w:rPr>
              <w:t>The status and situation of wetlands in Hungarian and in international approaches.</w:t>
            </w:r>
          </w:p>
          <w:p w:rsidR="0066612B" w:rsidRPr="00512B22" w:rsidRDefault="0066612B" w:rsidP="0066612B">
            <w:pPr>
              <w:pStyle w:val="Listaszerbekezds"/>
              <w:numPr>
                <w:ilvl w:val="0"/>
                <w:numId w:val="3"/>
              </w:numPr>
              <w:suppressAutoHyphens/>
              <w:rPr>
                <w:rFonts w:ascii="Arial" w:hAnsi="Arial" w:cs="Arial"/>
                <w:sz w:val="22"/>
                <w:szCs w:val="22"/>
                <w:lang w:val="en-US"/>
              </w:rPr>
            </w:pPr>
            <w:r w:rsidRPr="00512B22">
              <w:rPr>
                <w:rFonts w:ascii="Arial" w:hAnsi="Arial" w:cs="Arial"/>
                <w:sz w:val="22"/>
                <w:szCs w:val="22"/>
                <w:lang w:val="en-US"/>
              </w:rPr>
              <w:t>The Hungarian and international law background of conservation of wetlands.</w:t>
            </w:r>
          </w:p>
          <w:p w:rsidR="0066612B" w:rsidRPr="00512B22" w:rsidRDefault="0066612B" w:rsidP="0066612B">
            <w:pPr>
              <w:pStyle w:val="Listaszerbekezds"/>
              <w:numPr>
                <w:ilvl w:val="0"/>
                <w:numId w:val="3"/>
              </w:numPr>
              <w:suppressAutoHyphens/>
              <w:rPr>
                <w:rFonts w:ascii="Arial" w:hAnsi="Arial" w:cs="Arial"/>
                <w:sz w:val="22"/>
                <w:szCs w:val="22"/>
                <w:lang w:val="en-US"/>
              </w:rPr>
            </w:pPr>
            <w:r w:rsidRPr="00512B22">
              <w:rPr>
                <w:rFonts w:ascii="Arial" w:hAnsi="Arial" w:cs="Arial"/>
                <w:sz w:val="22"/>
                <w:szCs w:val="22"/>
                <w:lang w:val="en-US"/>
              </w:rPr>
              <w:t xml:space="preserve">The conceptual bases of habitat management, </w:t>
            </w:r>
            <w:r w:rsidR="00512B22">
              <w:rPr>
                <w:rFonts w:ascii="Arial" w:hAnsi="Arial" w:cs="Arial"/>
                <w:sz w:val="22"/>
                <w:szCs w:val="22"/>
                <w:lang w:val="en-US"/>
              </w:rPr>
              <w:t>its</w:t>
            </w:r>
            <w:r w:rsidRPr="00512B22">
              <w:rPr>
                <w:rFonts w:ascii="Arial" w:hAnsi="Arial" w:cs="Arial"/>
                <w:sz w:val="22"/>
                <w:szCs w:val="22"/>
                <w:lang w:val="en-US"/>
              </w:rPr>
              <w:t xml:space="preserve"> legal and economic background.</w:t>
            </w:r>
          </w:p>
          <w:p w:rsidR="0066612B" w:rsidRPr="00512B22" w:rsidRDefault="0066612B" w:rsidP="0066612B">
            <w:pPr>
              <w:pStyle w:val="Listaszerbekezds"/>
              <w:numPr>
                <w:ilvl w:val="0"/>
                <w:numId w:val="3"/>
              </w:numPr>
              <w:suppressAutoHyphens/>
              <w:rPr>
                <w:rFonts w:ascii="Arial" w:hAnsi="Arial" w:cs="Arial"/>
                <w:sz w:val="22"/>
                <w:szCs w:val="22"/>
                <w:lang w:val="en-US"/>
              </w:rPr>
            </w:pPr>
            <w:r w:rsidRPr="00512B22">
              <w:rPr>
                <w:rFonts w:ascii="Arial" w:hAnsi="Arial" w:cs="Arial"/>
                <w:sz w:val="22"/>
                <w:szCs w:val="22"/>
                <w:lang w:val="en-US"/>
              </w:rPr>
              <w:t>The types of river controls, their history and consequences of the interventions.</w:t>
            </w:r>
          </w:p>
          <w:p w:rsidR="0066612B" w:rsidRPr="00512B22" w:rsidRDefault="0066612B" w:rsidP="0066612B">
            <w:pPr>
              <w:pStyle w:val="Listaszerbekezds"/>
              <w:numPr>
                <w:ilvl w:val="0"/>
                <w:numId w:val="3"/>
              </w:numPr>
              <w:suppressAutoHyphens/>
              <w:rPr>
                <w:rFonts w:ascii="Arial" w:hAnsi="Arial" w:cs="Arial"/>
                <w:sz w:val="22"/>
                <w:szCs w:val="22"/>
                <w:lang w:val="en-US"/>
              </w:rPr>
            </w:pPr>
            <w:r w:rsidRPr="00512B22">
              <w:rPr>
                <w:rFonts w:ascii="Arial" w:hAnsi="Arial" w:cs="Arial"/>
                <w:sz w:val="22"/>
                <w:szCs w:val="22"/>
                <w:lang w:val="en-US"/>
              </w:rPr>
              <w:t>Revitalization of streaming waters.</w:t>
            </w:r>
          </w:p>
          <w:p w:rsidR="0066612B" w:rsidRPr="00512B22" w:rsidRDefault="0066612B" w:rsidP="0066612B">
            <w:pPr>
              <w:pStyle w:val="Listaszerbekezds"/>
              <w:numPr>
                <w:ilvl w:val="0"/>
                <w:numId w:val="3"/>
              </w:numPr>
              <w:suppressAutoHyphens/>
              <w:rPr>
                <w:rFonts w:ascii="Arial" w:hAnsi="Arial" w:cs="Arial"/>
                <w:sz w:val="22"/>
                <w:szCs w:val="22"/>
                <w:lang w:val="en-US"/>
              </w:rPr>
            </w:pPr>
            <w:r w:rsidRPr="00512B22">
              <w:rPr>
                <w:rFonts w:ascii="Arial" w:hAnsi="Arial" w:cs="Arial"/>
                <w:sz w:val="22"/>
                <w:szCs w:val="22"/>
                <w:lang w:val="en-US"/>
              </w:rPr>
              <w:t>Types of still waters, their protection and management.</w:t>
            </w:r>
          </w:p>
          <w:p w:rsidR="0066612B" w:rsidRPr="00512B22" w:rsidRDefault="0066612B" w:rsidP="0066612B">
            <w:pPr>
              <w:pStyle w:val="Listaszerbekezds"/>
              <w:numPr>
                <w:ilvl w:val="0"/>
                <w:numId w:val="3"/>
              </w:numPr>
              <w:suppressAutoHyphens/>
              <w:rPr>
                <w:rFonts w:ascii="Arial" w:hAnsi="Arial" w:cs="Arial"/>
                <w:sz w:val="22"/>
                <w:szCs w:val="22"/>
                <w:lang w:val="en-US"/>
              </w:rPr>
            </w:pPr>
            <w:r w:rsidRPr="00512B22">
              <w:rPr>
                <w:rFonts w:ascii="Arial" w:hAnsi="Arial" w:cs="Arial"/>
                <w:sz w:val="22"/>
                <w:szCs w:val="22"/>
                <w:lang w:val="en-US"/>
              </w:rPr>
              <w:t>Conservation and management of fountains, moorlands, marshes and small astatic and eustatic waters.</w:t>
            </w:r>
          </w:p>
          <w:p w:rsidR="0066612B" w:rsidRPr="00512B22" w:rsidRDefault="0066612B" w:rsidP="0066612B">
            <w:pPr>
              <w:pStyle w:val="Listaszerbekezds"/>
              <w:numPr>
                <w:ilvl w:val="0"/>
                <w:numId w:val="3"/>
              </w:numPr>
              <w:suppressAutoHyphens/>
              <w:rPr>
                <w:rFonts w:ascii="Arial" w:hAnsi="Arial" w:cs="Arial"/>
                <w:sz w:val="22"/>
                <w:szCs w:val="22"/>
                <w:lang w:val="en-US"/>
              </w:rPr>
            </w:pPr>
            <w:r w:rsidRPr="00512B22">
              <w:rPr>
                <w:rFonts w:ascii="Arial" w:hAnsi="Arial" w:cs="Arial"/>
                <w:sz w:val="22"/>
                <w:szCs w:val="22"/>
                <w:lang w:val="en-US"/>
              </w:rPr>
              <w:t>Conservation and management of reeds.</w:t>
            </w:r>
          </w:p>
          <w:p w:rsidR="0066612B" w:rsidRPr="00512B22" w:rsidRDefault="0066612B" w:rsidP="0066612B">
            <w:pPr>
              <w:pStyle w:val="Listaszerbekezds"/>
              <w:numPr>
                <w:ilvl w:val="0"/>
                <w:numId w:val="3"/>
              </w:numPr>
              <w:suppressAutoHyphens/>
              <w:rPr>
                <w:rFonts w:ascii="Arial" w:hAnsi="Arial" w:cs="Arial"/>
                <w:sz w:val="22"/>
                <w:szCs w:val="22"/>
                <w:lang w:val="en-US"/>
              </w:rPr>
            </w:pPr>
            <w:r w:rsidRPr="00512B22">
              <w:rPr>
                <w:rFonts w:ascii="Arial" w:hAnsi="Arial" w:cs="Arial"/>
                <w:sz w:val="22"/>
                <w:szCs w:val="22"/>
                <w:lang w:val="en-US"/>
              </w:rPr>
              <w:t>Conservational approaches of fish management in wild waters and fishponds.</w:t>
            </w:r>
          </w:p>
          <w:p w:rsidR="0066612B" w:rsidRPr="00512B22" w:rsidRDefault="0066612B" w:rsidP="0066612B">
            <w:pPr>
              <w:pStyle w:val="Listaszerbekezds"/>
              <w:numPr>
                <w:ilvl w:val="0"/>
                <w:numId w:val="3"/>
              </w:numPr>
              <w:suppressAutoHyphens/>
              <w:rPr>
                <w:rFonts w:ascii="Arial" w:hAnsi="Arial" w:cs="Arial"/>
                <w:sz w:val="22"/>
                <w:szCs w:val="22"/>
                <w:lang w:val="en-US"/>
              </w:rPr>
            </w:pPr>
            <w:r w:rsidRPr="00512B22">
              <w:rPr>
                <w:rFonts w:ascii="Arial" w:hAnsi="Arial" w:cs="Arial"/>
                <w:sz w:val="22"/>
                <w:szCs w:val="22"/>
                <w:lang w:val="en-US"/>
              </w:rPr>
              <w:t>Situation, conservation and management of soda pans.</w:t>
            </w:r>
          </w:p>
          <w:p w:rsidR="0066612B" w:rsidRPr="00512B22" w:rsidRDefault="0066612B" w:rsidP="0066612B">
            <w:pPr>
              <w:pStyle w:val="Listaszerbekezds"/>
              <w:numPr>
                <w:ilvl w:val="0"/>
                <w:numId w:val="3"/>
              </w:numPr>
              <w:suppressAutoHyphens/>
              <w:rPr>
                <w:rFonts w:ascii="Arial" w:hAnsi="Arial" w:cs="Arial"/>
                <w:sz w:val="22"/>
                <w:szCs w:val="22"/>
                <w:lang w:val="en-US"/>
              </w:rPr>
            </w:pPr>
            <w:r w:rsidRPr="00512B22">
              <w:rPr>
                <w:rFonts w:ascii="Arial" w:hAnsi="Arial" w:cs="Arial"/>
                <w:sz w:val="22"/>
                <w:szCs w:val="22"/>
                <w:lang w:val="en-US"/>
              </w:rPr>
              <w:t>Hunting and other recreational management of wetlands.</w:t>
            </w:r>
          </w:p>
          <w:p w:rsidR="00964B19" w:rsidRPr="00512B22" w:rsidRDefault="0066612B" w:rsidP="0066612B">
            <w:pPr>
              <w:pStyle w:val="Listaszerbekezds"/>
              <w:numPr>
                <w:ilvl w:val="0"/>
                <w:numId w:val="3"/>
              </w:numPr>
              <w:suppressAutoHyphens/>
              <w:rPr>
                <w:rFonts w:ascii="Arial" w:hAnsi="Arial" w:cs="Arial"/>
                <w:sz w:val="22"/>
                <w:szCs w:val="22"/>
                <w:lang w:val="en-US"/>
              </w:rPr>
            </w:pPr>
            <w:r w:rsidRPr="00512B22">
              <w:rPr>
                <w:rFonts w:ascii="Arial" w:hAnsi="Arial" w:cs="Arial"/>
                <w:sz w:val="22"/>
                <w:szCs w:val="22"/>
                <w:lang w:val="en-US"/>
              </w:rPr>
              <w:t>Sample projects on wetland management.</w:t>
            </w:r>
          </w:p>
        </w:tc>
      </w:tr>
      <w:tr w:rsidR="005C612C" w:rsidRPr="00512B22" w:rsidTr="005C612C">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5C612C" w:rsidRPr="00512B22" w:rsidRDefault="005C612C" w:rsidP="005C612C">
            <w:pPr>
              <w:tabs>
                <w:tab w:val="center" w:pos="4298"/>
              </w:tabs>
              <w:suppressAutoHyphens/>
              <w:jc w:val="both"/>
              <w:rPr>
                <w:rFonts w:ascii="Arial" w:hAnsi="Arial" w:cs="Arial"/>
                <w:color w:val="000000" w:themeColor="text1"/>
                <w:sz w:val="22"/>
                <w:szCs w:val="22"/>
                <w:lang w:val="en-US"/>
              </w:rPr>
            </w:pPr>
            <w:r w:rsidRPr="00512B22">
              <w:rPr>
                <w:rFonts w:ascii="Arial" w:hAnsi="Arial" w:cs="Arial"/>
                <w:b/>
                <w:color w:val="000000" w:themeColor="text1"/>
                <w:sz w:val="22"/>
                <w:szCs w:val="22"/>
                <w:lang w:val="en-US"/>
              </w:rPr>
              <w:t xml:space="preserve">Summary of content - </w:t>
            </w:r>
            <w:r w:rsidRPr="00512B22">
              <w:rPr>
                <w:rFonts w:ascii="Arial" w:hAnsi="Arial" w:cs="Arial"/>
                <w:b/>
                <w:color w:val="000000" w:themeColor="text1"/>
                <w:sz w:val="22"/>
                <w:szCs w:val="22"/>
                <w:u w:val="single"/>
                <w:lang w:val="en-US"/>
              </w:rPr>
              <w:t>practical</w:t>
            </w:r>
            <w:r w:rsidRPr="00512B22">
              <w:rPr>
                <w:rFonts w:ascii="Arial" w:hAnsi="Arial" w:cs="Arial"/>
                <w:color w:val="000000" w:themeColor="text1"/>
                <w:sz w:val="22"/>
                <w:szCs w:val="22"/>
                <w:lang w:val="en-US"/>
              </w:rPr>
              <w:t>:</w:t>
            </w:r>
            <w:r w:rsidRPr="00512B22">
              <w:rPr>
                <w:rFonts w:ascii="Arial" w:hAnsi="Arial" w:cs="Arial"/>
                <w:color w:val="000000" w:themeColor="text1"/>
                <w:sz w:val="22"/>
                <w:szCs w:val="22"/>
                <w:lang w:val="en-US"/>
              </w:rPr>
              <w:tab/>
            </w:r>
          </w:p>
          <w:p w:rsidR="005C612C" w:rsidRPr="00512B22" w:rsidRDefault="005C612C" w:rsidP="005C612C">
            <w:pPr>
              <w:tabs>
                <w:tab w:val="center" w:pos="4298"/>
              </w:tabs>
              <w:suppressAutoHyphens/>
              <w:jc w:val="both"/>
              <w:rPr>
                <w:rFonts w:ascii="Arial" w:hAnsi="Arial" w:cs="Arial"/>
                <w:color w:val="000000" w:themeColor="text1"/>
                <w:sz w:val="22"/>
                <w:szCs w:val="22"/>
                <w:lang w:val="en-US"/>
              </w:rPr>
            </w:pPr>
          </w:p>
          <w:p w:rsidR="005C612C" w:rsidRPr="00512B22" w:rsidRDefault="005C612C" w:rsidP="005C612C">
            <w:pPr>
              <w:tabs>
                <w:tab w:val="center" w:pos="4298"/>
              </w:tabs>
              <w:suppressAutoHyphens/>
              <w:jc w:val="both"/>
              <w:rPr>
                <w:rFonts w:ascii="Arial" w:hAnsi="Arial" w:cs="Arial"/>
                <w:color w:val="000000" w:themeColor="text1"/>
                <w:sz w:val="22"/>
                <w:szCs w:val="22"/>
                <w:lang w:val="en-US"/>
              </w:rPr>
            </w:pPr>
            <w:r w:rsidRPr="00512B22">
              <w:rPr>
                <w:rFonts w:ascii="Arial" w:hAnsi="Arial" w:cs="Arial"/>
                <w:color w:val="000000" w:themeColor="text1"/>
                <w:sz w:val="22"/>
                <w:szCs w:val="22"/>
                <w:lang w:val="en-US"/>
              </w:rPr>
              <w:t>Content:</w:t>
            </w:r>
          </w:p>
          <w:p w:rsidR="005C612C" w:rsidRPr="00512B22" w:rsidRDefault="005C612C" w:rsidP="005C612C">
            <w:pPr>
              <w:pStyle w:val="Listaszerbekezds"/>
              <w:numPr>
                <w:ilvl w:val="0"/>
                <w:numId w:val="20"/>
              </w:numPr>
              <w:suppressAutoHyphens/>
              <w:rPr>
                <w:rFonts w:ascii="Arial" w:hAnsi="Arial" w:cs="Arial"/>
                <w:sz w:val="22"/>
                <w:szCs w:val="22"/>
                <w:lang w:val="en-US"/>
              </w:rPr>
            </w:pPr>
            <w:r w:rsidRPr="00512B22">
              <w:rPr>
                <w:rFonts w:ascii="Arial" w:hAnsi="Arial" w:cs="Arial"/>
                <w:sz w:val="22"/>
                <w:szCs w:val="22"/>
                <w:lang w:val="en-US"/>
              </w:rPr>
              <w:t>Field practice.</w:t>
            </w:r>
          </w:p>
          <w:p w:rsidR="005C612C" w:rsidRPr="00512B22" w:rsidRDefault="005C612C" w:rsidP="005C612C">
            <w:pPr>
              <w:pStyle w:val="Listaszerbekezds"/>
              <w:numPr>
                <w:ilvl w:val="0"/>
                <w:numId w:val="20"/>
              </w:numPr>
              <w:suppressAutoHyphens/>
              <w:rPr>
                <w:rFonts w:ascii="Arial" w:hAnsi="Arial" w:cs="Arial"/>
                <w:sz w:val="22"/>
                <w:szCs w:val="22"/>
                <w:lang w:val="en-US"/>
              </w:rPr>
            </w:pPr>
            <w:r w:rsidRPr="00512B22">
              <w:rPr>
                <w:rFonts w:ascii="Arial" w:hAnsi="Arial" w:cs="Arial"/>
                <w:sz w:val="22"/>
                <w:szCs w:val="22"/>
                <w:lang w:val="en-US"/>
              </w:rPr>
              <w:t>Field practice.</w:t>
            </w:r>
          </w:p>
          <w:p w:rsidR="005C612C" w:rsidRPr="00512B22" w:rsidRDefault="005C612C" w:rsidP="005C612C">
            <w:pPr>
              <w:pStyle w:val="Listaszerbekezds"/>
              <w:numPr>
                <w:ilvl w:val="0"/>
                <w:numId w:val="20"/>
              </w:numPr>
              <w:suppressAutoHyphens/>
              <w:rPr>
                <w:rFonts w:ascii="Arial" w:hAnsi="Arial" w:cs="Arial"/>
                <w:sz w:val="22"/>
                <w:szCs w:val="22"/>
                <w:lang w:val="en-US"/>
              </w:rPr>
            </w:pPr>
            <w:r w:rsidRPr="00512B22">
              <w:rPr>
                <w:rFonts w:ascii="Arial" w:hAnsi="Arial" w:cs="Arial"/>
                <w:sz w:val="22"/>
                <w:szCs w:val="22"/>
                <w:lang w:val="en-US"/>
              </w:rPr>
              <w:t>Field practice.</w:t>
            </w:r>
          </w:p>
          <w:p w:rsidR="005C612C" w:rsidRPr="00512B22" w:rsidRDefault="005C612C" w:rsidP="005C612C">
            <w:pPr>
              <w:pStyle w:val="Listaszerbekezds"/>
              <w:numPr>
                <w:ilvl w:val="0"/>
                <w:numId w:val="20"/>
              </w:numPr>
              <w:suppressAutoHyphens/>
              <w:rPr>
                <w:rFonts w:ascii="Arial" w:hAnsi="Arial" w:cs="Arial"/>
                <w:sz w:val="22"/>
                <w:szCs w:val="22"/>
                <w:lang w:val="en-US"/>
              </w:rPr>
            </w:pPr>
            <w:r w:rsidRPr="00512B22">
              <w:rPr>
                <w:rFonts w:ascii="Arial" w:hAnsi="Arial" w:cs="Arial"/>
                <w:sz w:val="22"/>
                <w:szCs w:val="22"/>
                <w:lang w:val="en-US"/>
              </w:rPr>
              <w:lastRenderedPageBreak/>
              <w:t>Field practice.</w:t>
            </w:r>
          </w:p>
          <w:p w:rsidR="005C612C" w:rsidRPr="00512B22" w:rsidRDefault="005C612C" w:rsidP="005C612C">
            <w:pPr>
              <w:pStyle w:val="Listaszerbekezds"/>
              <w:numPr>
                <w:ilvl w:val="0"/>
                <w:numId w:val="20"/>
              </w:numPr>
              <w:suppressAutoHyphens/>
              <w:rPr>
                <w:rFonts w:ascii="Arial" w:hAnsi="Arial" w:cs="Arial"/>
                <w:sz w:val="22"/>
                <w:szCs w:val="22"/>
                <w:lang w:val="en-US"/>
              </w:rPr>
            </w:pPr>
            <w:r w:rsidRPr="00512B22">
              <w:rPr>
                <w:rFonts w:ascii="Arial" w:hAnsi="Arial" w:cs="Arial"/>
                <w:sz w:val="22"/>
                <w:szCs w:val="22"/>
                <w:lang w:val="en-US"/>
              </w:rPr>
              <w:t>Field practice.</w:t>
            </w:r>
          </w:p>
          <w:p w:rsidR="005C612C" w:rsidRPr="00512B22" w:rsidRDefault="005C612C" w:rsidP="005C612C">
            <w:pPr>
              <w:pStyle w:val="Listaszerbekezds"/>
              <w:numPr>
                <w:ilvl w:val="0"/>
                <w:numId w:val="20"/>
              </w:numPr>
              <w:suppressAutoHyphens/>
              <w:rPr>
                <w:rFonts w:ascii="Arial" w:hAnsi="Arial" w:cs="Arial"/>
                <w:sz w:val="22"/>
                <w:szCs w:val="22"/>
                <w:lang w:val="en-US"/>
              </w:rPr>
            </w:pPr>
            <w:r w:rsidRPr="00512B22">
              <w:rPr>
                <w:rFonts w:ascii="Arial" w:hAnsi="Arial" w:cs="Arial"/>
                <w:sz w:val="22"/>
                <w:szCs w:val="22"/>
                <w:lang w:val="en-US"/>
              </w:rPr>
              <w:t>Field practice.</w:t>
            </w:r>
          </w:p>
          <w:p w:rsidR="005C612C" w:rsidRPr="00512B22" w:rsidRDefault="005C612C" w:rsidP="005C612C">
            <w:pPr>
              <w:pStyle w:val="Listaszerbekezds"/>
              <w:numPr>
                <w:ilvl w:val="0"/>
                <w:numId w:val="20"/>
              </w:numPr>
              <w:suppressAutoHyphens/>
              <w:rPr>
                <w:rFonts w:ascii="Arial" w:hAnsi="Arial" w:cs="Arial"/>
                <w:sz w:val="22"/>
                <w:szCs w:val="22"/>
                <w:lang w:val="en-US"/>
              </w:rPr>
            </w:pPr>
            <w:r w:rsidRPr="00512B22">
              <w:rPr>
                <w:rFonts w:ascii="Arial" w:hAnsi="Arial" w:cs="Arial"/>
                <w:sz w:val="22"/>
                <w:szCs w:val="22"/>
                <w:lang w:val="en-US"/>
              </w:rPr>
              <w:t>Field practice.</w:t>
            </w:r>
          </w:p>
          <w:p w:rsidR="005C612C" w:rsidRPr="00512B22" w:rsidRDefault="005C612C" w:rsidP="005C612C">
            <w:pPr>
              <w:pStyle w:val="Listaszerbekezds"/>
              <w:numPr>
                <w:ilvl w:val="0"/>
                <w:numId w:val="20"/>
              </w:numPr>
              <w:suppressAutoHyphens/>
              <w:rPr>
                <w:rFonts w:ascii="Arial" w:hAnsi="Arial" w:cs="Arial"/>
                <w:sz w:val="22"/>
                <w:szCs w:val="22"/>
                <w:lang w:val="en-US"/>
              </w:rPr>
            </w:pPr>
            <w:r w:rsidRPr="00512B22">
              <w:rPr>
                <w:rFonts w:ascii="Arial" w:hAnsi="Arial" w:cs="Arial"/>
                <w:sz w:val="22"/>
                <w:szCs w:val="22"/>
                <w:lang w:val="en-US"/>
              </w:rPr>
              <w:t>Field practice.</w:t>
            </w:r>
          </w:p>
          <w:p w:rsidR="005C612C" w:rsidRPr="00512B22" w:rsidRDefault="005C612C" w:rsidP="005C612C">
            <w:pPr>
              <w:pStyle w:val="Listaszerbekezds"/>
              <w:numPr>
                <w:ilvl w:val="0"/>
                <w:numId w:val="20"/>
              </w:numPr>
              <w:suppressAutoHyphens/>
              <w:rPr>
                <w:rFonts w:ascii="Arial" w:hAnsi="Arial" w:cs="Arial"/>
                <w:sz w:val="22"/>
                <w:szCs w:val="22"/>
                <w:lang w:val="en-US"/>
              </w:rPr>
            </w:pPr>
            <w:r w:rsidRPr="00512B22">
              <w:rPr>
                <w:rFonts w:ascii="Arial" w:hAnsi="Arial" w:cs="Arial"/>
                <w:sz w:val="22"/>
                <w:szCs w:val="22"/>
                <w:lang w:val="en-US"/>
              </w:rPr>
              <w:t>Field practice.</w:t>
            </w:r>
          </w:p>
          <w:p w:rsidR="005C612C" w:rsidRPr="00512B22" w:rsidRDefault="005C612C" w:rsidP="005C612C">
            <w:pPr>
              <w:pStyle w:val="Listaszerbekezds"/>
              <w:numPr>
                <w:ilvl w:val="0"/>
                <w:numId w:val="20"/>
              </w:numPr>
              <w:suppressAutoHyphens/>
              <w:rPr>
                <w:rFonts w:ascii="Arial" w:hAnsi="Arial" w:cs="Arial"/>
                <w:sz w:val="22"/>
                <w:szCs w:val="22"/>
                <w:lang w:val="en-US"/>
              </w:rPr>
            </w:pPr>
            <w:r w:rsidRPr="00512B22">
              <w:rPr>
                <w:rFonts w:ascii="Arial" w:hAnsi="Arial" w:cs="Arial"/>
                <w:sz w:val="22"/>
                <w:szCs w:val="22"/>
                <w:lang w:val="en-US"/>
              </w:rPr>
              <w:t>Field practice.</w:t>
            </w:r>
          </w:p>
          <w:p w:rsidR="005C612C" w:rsidRPr="00512B22" w:rsidRDefault="005C612C" w:rsidP="005C612C">
            <w:pPr>
              <w:pStyle w:val="Listaszerbekezds"/>
              <w:numPr>
                <w:ilvl w:val="0"/>
                <w:numId w:val="20"/>
              </w:numPr>
              <w:suppressAutoHyphens/>
              <w:rPr>
                <w:rFonts w:ascii="Arial" w:hAnsi="Arial" w:cs="Arial"/>
                <w:sz w:val="22"/>
                <w:szCs w:val="22"/>
                <w:lang w:val="en-US"/>
              </w:rPr>
            </w:pPr>
            <w:r w:rsidRPr="00512B22">
              <w:rPr>
                <w:rFonts w:ascii="Arial" w:hAnsi="Arial" w:cs="Arial"/>
                <w:sz w:val="22"/>
                <w:szCs w:val="22"/>
                <w:lang w:val="en-US"/>
              </w:rPr>
              <w:t>Student presentation.</w:t>
            </w:r>
          </w:p>
          <w:p w:rsidR="005C612C" w:rsidRPr="00512B22" w:rsidRDefault="005C612C" w:rsidP="005C612C">
            <w:pPr>
              <w:pStyle w:val="Listaszerbekezds"/>
              <w:numPr>
                <w:ilvl w:val="0"/>
                <w:numId w:val="20"/>
              </w:numPr>
              <w:suppressAutoHyphens/>
              <w:rPr>
                <w:rFonts w:ascii="Arial" w:hAnsi="Arial" w:cs="Arial"/>
                <w:sz w:val="22"/>
                <w:szCs w:val="22"/>
                <w:lang w:val="en-US"/>
              </w:rPr>
            </w:pPr>
            <w:r w:rsidRPr="00512B22">
              <w:rPr>
                <w:rFonts w:ascii="Arial" w:hAnsi="Arial" w:cs="Arial"/>
                <w:sz w:val="22"/>
                <w:szCs w:val="22"/>
                <w:lang w:val="en-US"/>
              </w:rPr>
              <w:t>Student presentation.</w:t>
            </w:r>
          </w:p>
          <w:p w:rsidR="00317E43" w:rsidRPr="00512B22" w:rsidRDefault="00317E43" w:rsidP="00317E43">
            <w:pPr>
              <w:pStyle w:val="Listaszerbekezds"/>
              <w:numPr>
                <w:ilvl w:val="0"/>
                <w:numId w:val="20"/>
              </w:numPr>
              <w:suppressAutoHyphens/>
              <w:rPr>
                <w:rFonts w:ascii="Arial" w:hAnsi="Arial" w:cs="Arial"/>
                <w:sz w:val="22"/>
                <w:szCs w:val="22"/>
                <w:lang w:val="en-US"/>
              </w:rPr>
            </w:pPr>
            <w:r w:rsidRPr="00512B22">
              <w:rPr>
                <w:rFonts w:ascii="Arial" w:hAnsi="Arial" w:cs="Arial"/>
                <w:sz w:val="22"/>
                <w:szCs w:val="22"/>
                <w:lang w:val="en-US"/>
              </w:rPr>
              <w:t>Student presentation.</w:t>
            </w:r>
          </w:p>
          <w:p w:rsidR="005C612C" w:rsidRPr="00512B22" w:rsidRDefault="005C612C" w:rsidP="00317E43">
            <w:pPr>
              <w:pStyle w:val="Listaszerbekezds"/>
              <w:numPr>
                <w:ilvl w:val="0"/>
                <w:numId w:val="20"/>
              </w:numPr>
              <w:suppressAutoHyphens/>
              <w:rPr>
                <w:rFonts w:ascii="Arial" w:hAnsi="Arial" w:cs="Arial"/>
                <w:sz w:val="22"/>
                <w:szCs w:val="22"/>
                <w:lang w:val="en-US"/>
              </w:rPr>
            </w:pPr>
            <w:r w:rsidRPr="00512B22">
              <w:rPr>
                <w:rFonts w:ascii="Arial" w:hAnsi="Arial" w:cs="Arial"/>
                <w:sz w:val="22"/>
                <w:szCs w:val="22"/>
                <w:lang w:val="en-US"/>
              </w:rPr>
              <w:t>Student presentation.</w:t>
            </w:r>
          </w:p>
        </w:tc>
      </w:tr>
      <w:tr w:rsidR="005C612C" w:rsidRPr="00512B22" w:rsidTr="005C612C">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5C612C" w:rsidRPr="00512B22" w:rsidRDefault="005C612C" w:rsidP="005C612C">
            <w:pPr>
              <w:suppressAutoHyphens/>
              <w:ind w:right="-108"/>
              <w:rPr>
                <w:rFonts w:ascii="Arial" w:hAnsi="Arial" w:cs="Arial"/>
                <w:b/>
                <w:sz w:val="22"/>
                <w:szCs w:val="22"/>
                <w:lang w:val="en-US"/>
              </w:rPr>
            </w:pPr>
            <w:r w:rsidRPr="00512B22">
              <w:rPr>
                <w:rFonts w:ascii="Arial" w:hAnsi="Arial" w:cs="Arial"/>
                <w:b/>
                <w:sz w:val="22"/>
                <w:szCs w:val="22"/>
                <w:lang w:val="en-US"/>
              </w:rPr>
              <w:lastRenderedPageBreak/>
              <w:t xml:space="preserve">Literature, handbooks </w:t>
            </w:r>
            <w:r w:rsidRPr="00512B22">
              <w:rPr>
                <w:rFonts w:ascii="Arial" w:hAnsi="Arial" w:cs="Arial"/>
                <w:b/>
                <w:sz w:val="22"/>
                <w:szCs w:val="22"/>
                <w:u w:val="single"/>
                <w:lang w:val="en-US"/>
              </w:rPr>
              <w:t xml:space="preserve">in English </w:t>
            </w:r>
          </w:p>
        </w:tc>
      </w:tr>
      <w:tr w:rsidR="005C612C" w:rsidRPr="00512B22" w:rsidTr="005C612C">
        <w:tc>
          <w:tcPr>
            <w:tcW w:w="8812"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5C612C" w:rsidRPr="00512B22" w:rsidRDefault="005C612C" w:rsidP="00317E43">
            <w:pPr>
              <w:numPr>
                <w:ilvl w:val="0"/>
                <w:numId w:val="7"/>
              </w:numPr>
              <w:jc w:val="both"/>
              <w:rPr>
                <w:rFonts w:ascii="Arial" w:hAnsi="Arial" w:cs="Arial"/>
                <w:color w:val="000000"/>
                <w:sz w:val="22"/>
                <w:szCs w:val="22"/>
                <w:lang w:val="en-US"/>
              </w:rPr>
            </w:pPr>
            <w:r w:rsidRPr="00512B22">
              <w:rPr>
                <w:rFonts w:ascii="Arial" w:hAnsi="Arial" w:cs="Arial"/>
                <w:sz w:val="22"/>
                <w:szCs w:val="22"/>
                <w:lang w:val="en-US"/>
              </w:rPr>
              <w:t>Ian F. Spellerberg (1996): Conservation Biology. Longman.</w:t>
            </w:r>
            <w:r w:rsidR="00317E43" w:rsidRPr="00512B22">
              <w:rPr>
                <w:rFonts w:ascii="Arial" w:hAnsi="Arial" w:cs="Arial"/>
                <w:sz w:val="22"/>
                <w:szCs w:val="22"/>
                <w:lang w:val="en-US"/>
              </w:rPr>
              <w:t xml:space="preserve"> </w:t>
            </w:r>
            <w:r w:rsidRPr="00512B22">
              <w:rPr>
                <w:rFonts w:ascii="Arial" w:hAnsi="Arial" w:cs="Arial"/>
                <w:sz w:val="22"/>
                <w:szCs w:val="22"/>
                <w:lang w:val="en-US"/>
              </w:rPr>
              <w:t>ISBN 0-582-22865-4</w:t>
            </w:r>
          </w:p>
          <w:p w:rsidR="00317E43" w:rsidRPr="00512B22" w:rsidRDefault="00317E43" w:rsidP="00317E43">
            <w:pPr>
              <w:numPr>
                <w:ilvl w:val="0"/>
                <w:numId w:val="7"/>
              </w:numPr>
              <w:jc w:val="both"/>
              <w:rPr>
                <w:rFonts w:ascii="Arial" w:hAnsi="Arial" w:cs="Arial"/>
                <w:color w:val="000000"/>
                <w:sz w:val="22"/>
                <w:szCs w:val="22"/>
                <w:lang w:val="en-US"/>
              </w:rPr>
            </w:pPr>
            <w:r w:rsidRPr="00512B22">
              <w:rPr>
                <w:rFonts w:ascii="Arial" w:hAnsi="Arial" w:cs="Arial"/>
                <w:color w:val="000000"/>
                <w:sz w:val="22"/>
                <w:szCs w:val="22"/>
                <w:lang w:val="en-US"/>
              </w:rPr>
              <w:t>C. M. Finlayson et al. (edit) (2018): The Wetland Book,</w:t>
            </w:r>
            <w:r w:rsidR="00E27D2D" w:rsidRPr="00512B22">
              <w:rPr>
                <w:rFonts w:ascii="Arial" w:hAnsi="Arial" w:cs="Arial"/>
                <w:color w:val="000000"/>
                <w:sz w:val="22"/>
                <w:szCs w:val="22"/>
                <w:lang w:val="en-US"/>
              </w:rPr>
              <w:t xml:space="preserve"> Springer,</w:t>
            </w:r>
            <w:r w:rsidRPr="00512B22">
              <w:rPr>
                <w:rFonts w:ascii="Arial" w:hAnsi="Arial" w:cs="Arial"/>
                <w:color w:val="000000"/>
                <w:sz w:val="22"/>
                <w:szCs w:val="22"/>
                <w:lang w:val="en-US"/>
              </w:rPr>
              <w:t xml:space="preserve"> ISBN 978-90-481-3493-9.</w:t>
            </w:r>
          </w:p>
          <w:p w:rsidR="00E27D2D" w:rsidRPr="00512B22" w:rsidRDefault="00317E43" w:rsidP="00E27D2D">
            <w:pPr>
              <w:numPr>
                <w:ilvl w:val="0"/>
                <w:numId w:val="7"/>
              </w:numPr>
              <w:jc w:val="both"/>
              <w:rPr>
                <w:rFonts w:ascii="Arial" w:hAnsi="Arial" w:cs="Arial"/>
                <w:sz w:val="22"/>
                <w:szCs w:val="22"/>
                <w:lang w:val="en-US"/>
              </w:rPr>
            </w:pPr>
            <w:r w:rsidRPr="00512B22">
              <w:rPr>
                <w:rFonts w:ascii="Arial" w:hAnsi="Arial" w:cs="Arial"/>
                <w:color w:val="000000"/>
                <w:sz w:val="22"/>
                <w:szCs w:val="22"/>
                <w:lang w:val="en-US"/>
              </w:rPr>
              <w:t>Paul Keddy (</w:t>
            </w:r>
            <w:r w:rsidR="00E27D2D" w:rsidRPr="00512B22">
              <w:rPr>
                <w:rFonts w:ascii="Arial" w:hAnsi="Arial" w:cs="Arial"/>
                <w:color w:val="000000"/>
                <w:sz w:val="22"/>
                <w:szCs w:val="22"/>
                <w:lang w:val="en-US"/>
              </w:rPr>
              <w:t>2000):</w:t>
            </w:r>
            <w:r w:rsidR="00E27D2D" w:rsidRPr="00512B22">
              <w:rPr>
                <w:rFonts w:ascii="Arial" w:hAnsi="Arial" w:cs="Arial"/>
                <w:sz w:val="22"/>
                <w:szCs w:val="22"/>
                <w:lang w:val="en-US"/>
              </w:rPr>
              <w:t xml:space="preserve"> </w:t>
            </w:r>
            <w:r w:rsidR="00E27D2D" w:rsidRPr="00512B22">
              <w:rPr>
                <w:rFonts w:ascii="Arial" w:hAnsi="Arial" w:cs="Arial"/>
                <w:color w:val="000000"/>
                <w:sz w:val="22"/>
                <w:szCs w:val="22"/>
                <w:lang w:val="en-US"/>
              </w:rPr>
              <w:t>Wetland Ecology: Principles and Conservation ISBN 978-0521739672</w:t>
            </w:r>
          </w:p>
          <w:p w:rsidR="00E27D2D" w:rsidRPr="00512B22" w:rsidRDefault="00E27D2D" w:rsidP="00E27D2D">
            <w:pPr>
              <w:numPr>
                <w:ilvl w:val="0"/>
                <w:numId w:val="7"/>
              </w:numPr>
              <w:jc w:val="both"/>
              <w:rPr>
                <w:rFonts w:ascii="Arial" w:hAnsi="Arial" w:cs="Arial"/>
                <w:sz w:val="22"/>
                <w:szCs w:val="22"/>
                <w:lang w:val="en-US"/>
              </w:rPr>
            </w:pPr>
            <w:r w:rsidRPr="00512B22">
              <w:rPr>
                <w:rFonts w:ascii="Arial" w:hAnsi="Arial" w:cs="Arial"/>
                <w:sz w:val="22"/>
                <w:szCs w:val="22"/>
                <w:lang w:val="en-US"/>
              </w:rPr>
              <w:t>Lauchlan H. Fraser &amp;Paul Keddy (2005): The World’s Largest Wetlands: Ecology and Conservation.</w:t>
            </w:r>
          </w:p>
          <w:p w:rsidR="005C612C" w:rsidRPr="00512B22" w:rsidRDefault="005C612C" w:rsidP="00317E43">
            <w:pPr>
              <w:numPr>
                <w:ilvl w:val="0"/>
                <w:numId w:val="7"/>
              </w:numPr>
              <w:jc w:val="both"/>
              <w:rPr>
                <w:rFonts w:ascii="Arial" w:hAnsi="Arial" w:cs="Arial"/>
                <w:sz w:val="22"/>
                <w:szCs w:val="22"/>
                <w:lang w:val="en-US"/>
              </w:rPr>
            </w:pPr>
            <w:r w:rsidRPr="00512B22">
              <w:rPr>
                <w:rFonts w:ascii="Arial" w:hAnsi="Arial" w:cs="Arial"/>
                <w:sz w:val="22"/>
                <w:szCs w:val="22"/>
                <w:lang w:val="en-US"/>
              </w:rPr>
              <w:t>Boros, Z. Ecsedi and J. Oláh (2013): Ecology and management of soda pans in</w:t>
            </w:r>
            <w:r w:rsidR="00317E43" w:rsidRPr="00512B22">
              <w:rPr>
                <w:rFonts w:ascii="Arial" w:hAnsi="Arial" w:cs="Arial"/>
                <w:sz w:val="22"/>
                <w:szCs w:val="22"/>
                <w:lang w:val="en-US"/>
              </w:rPr>
              <w:t xml:space="preserve"> t</w:t>
            </w:r>
            <w:r w:rsidRPr="00512B22">
              <w:rPr>
                <w:rFonts w:ascii="Arial" w:hAnsi="Arial" w:cs="Arial"/>
                <w:sz w:val="22"/>
                <w:szCs w:val="22"/>
                <w:lang w:val="en-US"/>
              </w:rPr>
              <w:t>he Carpathian Basin. Kiadó HTE, Balmazújváros. ISBN 978-963-08-9471-5</w:t>
            </w:r>
          </w:p>
        </w:tc>
      </w:tr>
      <w:tr w:rsidR="005C612C" w:rsidRPr="00512B22" w:rsidTr="005C612C">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5C612C" w:rsidRPr="00512B22" w:rsidRDefault="005C612C" w:rsidP="005C612C">
            <w:pPr>
              <w:suppressAutoHyphens/>
              <w:jc w:val="both"/>
              <w:rPr>
                <w:rFonts w:ascii="Arial" w:hAnsi="Arial" w:cs="Arial"/>
                <w:b/>
                <w:color w:val="FF0000"/>
                <w:sz w:val="22"/>
                <w:szCs w:val="22"/>
                <w:lang w:val="en-US"/>
              </w:rPr>
            </w:pPr>
            <w:r w:rsidRPr="00512B22">
              <w:rPr>
                <w:rFonts w:ascii="Arial" w:hAnsi="Arial" w:cs="Arial"/>
                <w:b/>
                <w:sz w:val="22"/>
                <w:szCs w:val="22"/>
                <w:lang w:val="en-US"/>
              </w:rPr>
              <w:t xml:space="preserve">Competencies gained </w:t>
            </w:r>
          </w:p>
        </w:tc>
      </w:tr>
      <w:tr w:rsidR="005C612C" w:rsidRPr="00512B22" w:rsidTr="005C612C">
        <w:trPr>
          <w:trHeight w:val="296"/>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5C612C" w:rsidRPr="00512B22" w:rsidRDefault="005C612C" w:rsidP="005C612C">
            <w:pPr>
              <w:numPr>
                <w:ilvl w:val="0"/>
                <w:numId w:val="1"/>
              </w:numPr>
              <w:tabs>
                <w:tab w:val="left" w:pos="317"/>
              </w:tabs>
              <w:suppressAutoHyphens/>
              <w:rPr>
                <w:rFonts w:ascii="Arial" w:hAnsi="Arial" w:cs="Arial"/>
                <w:b/>
                <w:sz w:val="22"/>
                <w:szCs w:val="22"/>
                <w:lang w:val="en-US"/>
              </w:rPr>
            </w:pPr>
            <w:r w:rsidRPr="00512B22">
              <w:rPr>
                <w:rFonts w:ascii="Arial" w:hAnsi="Arial" w:cs="Arial"/>
                <w:b/>
                <w:sz w:val="22"/>
                <w:szCs w:val="22"/>
                <w:lang w:val="en-US"/>
              </w:rPr>
              <w:t>Knowledge:</w:t>
            </w:r>
          </w:p>
          <w:p w:rsidR="00C80005" w:rsidRPr="00512B22" w:rsidRDefault="00C80005" w:rsidP="00C80005">
            <w:pPr>
              <w:numPr>
                <w:ilvl w:val="0"/>
                <w:numId w:val="16"/>
              </w:numPr>
              <w:tabs>
                <w:tab w:val="left" w:pos="317"/>
              </w:tabs>
              <w:suppressAutoHyphens/>
              <w:autoSpaceDE w:val="0"/>
              <w:autoSpaceDN w:val="0"/>
              <w:jc w:val="both"/>
              <w:rPr>
                <w:rFonts w:ascii="Arial" w:hAnsi="Arial" w:cs="Arial"/>
                <w:sz w:val="22"/>
                <w:szCs w:val="22"/>
                <w:lang w:val="en-US"/>
              </w:rPr>
            </w:pPr>
            <w:r w:rsidRPr="00512B22">
              <w:rPr>
                <w:rFonts w:ascii="Arial" w:hAnsi="Arial" w:cs="Arial"/>
                <w:sz w:val="22"/>
                <w:szCs w:val="22"/>
                <w:lang w:val="en-US"/>
              </w:rPr>
              <w:t xml:space="preserve">Know the hydrological and biological aspects of </w:t>
            </w:r>
            <w:r w:rsidR="00512B22">
              <w:rPr>
                <w:rFonts w:ascii="Arial" w:hAnsi="Arial" w:cs="Arial"/>
                <w:sz w:val="22"/>
                <w:szCs w:val="22"/>
                <w:lang w:val="en-US"/>
              </w:rPr>
              <w:t xml:space="preserve">the </w:t>
            </w:r>
            <w:r w:rsidRPr="00512B22">
              <w:rPr>
                <w:rFonts w:ascii="Arial" w:hAnsi="Arial" w:cs="Arial"/>
                <w:sz w:val="22"/>
                <w:szCs w:val="22"/>
                <w:lang w:val="en-US"/>
              </w:rPr>
              <w:t>conservation of wetlands.</w:t>
            </w:r>
          </w:p>
          <w:p w:rsidR="00C80005" w:rsidRPr="00512B22" w:rsidRDefault="00512B22" w:rsidP="00C80005">
            <w:pPr>
              <w:numPr>
                <w:ilvl w:val="0"/>
                <w:numId w:val="16"/>
              </w:numPr>
              <w:tabs>
                <w:tab w:val="left" w:pos="317"/>
              </w:tabs>
              <w:suppressAutoHyphens/>
              <w:autoSpaceDE w:val="0"/>
              <w:autoSpaceDN w:val="0"/>
              <w:jc w:val="both"/>
              <w:rPr>
                <w:rFonts w:ascii="Arial" w:hAnsi="Arial" w:cs="Arial"/>
                <w:sz w:val="22"/>
                <w:szCs w:val="22"/>
                <w:lang w:val="en-US"/>
              </w:rPr>
            </w:pPr>
            <w:r>
              <w:rPr>
                <w:rFonts w:ascii="Arial" w:hAnsi="Arial" w:cs="Arial"/>
                <w:sz w:val="22"/>
                <w:szCs w:val="22"/>
                <w:lang w:val="en-US"/>
              </w:rPr>
              <w:t>The student</w:t>
            </w:r>
            <w:r w:rsidR="00C80005" w:rsidRPr="00512B22">
              <w:rPr>
                <w:rFonts w:ascii="Arial" w:hAnsi="Arial" w:cs="Arial"/>
                <w:sz w:val="22"/>
                <w:szCs w:val="22"/>
                <w:lang w:val="en-US"/>
              </w:rPr>
              <w:t xml:space="preserve"> is familiar with the nature conservation aspects and ongoing processes of wetland management and utilization, know</w:t>
            </w:r>
            <w:r>
              <w:rPr>
                <w:rFonts w:ascii="Arial" w:hAnsi="Arial" w:cs="Arial"/>
                <w:sz w:val="22"/>
                <w:szCs w:val="22"/>
                <w:lang w:val="en-US"/>
              </w:rPr>
              <w:t>s</w:t>
            </w:r>
            <w:r w:rsidR="00C80005" w:rsidRPr="00512B22">
              <w:rPr>
                <w:rFonts w:ascii="Arial" w:hAnsi="Arial" w:cs="Arial"/>
                <w:sz w:val="22"/>
                <w:szCs w:val="22"/>
                <w:lang w:val="en-US"/>
              </w:rPr>
              <w:t xml:space="preserve"> and recognizes the existing relationships between them and farming practices.</w:t>
            </w:r>
          </w:p>
          <w:p w:rsidR="005C612C" w:rsidRPr="00512B22" w:rsidRDefault="005C612C" w:rsidP="005C612C">
            <w:pPr>
              <w:numPr>
                <w:ilvl w:val="0"/>
                <w:numId w:val="1"/>
              </w:numPr>
              <w:tabs>
                <w:tab w:val="left" w:pos="317"/>
              </w:tabs>
              <w:suppressAutoHyphens/>
              <w:rPr>
                <w:rFonts w:ascii="Arial" w:hAnsi="Arial" w:cs="Arial"/>
                <w:b/>
                <w:sz w:val="22"/>
                <w:szCs w:val="22"/>
                <w:lang w:val="en-US"/>
              </w:rPr>
            </w:pPr>
            <w:r w:rsidRPr="00512B22">
              <w:rPr>
                <w:rFonts w:ascii="Arial" w:hAnsi="Arial" w:cs="Arial"/>
                <w:b/>
                <w:sz w:val="22"/>
                <w:szCs w:val="22"/>
                <w:lang w:val="en-US"/>
              </w:rPr>
              <w:t>Skills:</w:t>
            </w:r>
          </w:p>
          <w:p w:rsidR="005C612C" w:rsidRPr="00512B22" w:rsidRDefault="00C80005" w:rsidP="00C80005">
            <w:pPr>
              <w:numPr>
                <w:ilvl w:val="0"/>
                <w:numId w:val="16"/>
              </w:numPr>
              <w:tabs>
                <w:tab w:val="left" w:pos="317"/>
              </w:tabs>
              <w:suppressAutoHyphens/>
              <w:autoSpaceDE w:val="0"/>
              <w:autoSpaceDN w:val="0"/>
              <w:jc w:val="both"/>
              <w:rPr>
                <w:rFonts w:ascii="Arial" w:hAnsi="Arial" w:cs="Arial"/>
                <w:sz w:val="22"/>
                <w:szCs w:val="22"/>
                <w:lang w:val="en-US"/>
              </w:rPr>
            </w:pPr>
            <w:r w:rsidRPr="00512B22">
              <w:rPr>
                <w:rFonts w:ascii="Arial" w:hAnsi="Arial" w:cs="Arial"/>
                <w:sz w:val="22"/>
                <w:szCs w:val="22"/>
                <w:lang w:val="en-US"/>
              </w:rPr>
              <w:t>Able to use the ecological approach in wetland</w:t>
            </w:r>
            <w:r w:rsidR="00BD2E90" w:rsidRPr="00512B22">
              <w:rPr>
                <w:rFonts w:ascii="Arial" w:hAnsi="Arial" w:cs="Arial"/>
                <w:sz w:val="22"/>
                <w:szCs w:val="22"/>
                <w:lang w:val="en-US"/>
              </w:rPr>
              <w:t xml:space="preserve"> management and use these during farming.</w:t>
            </w:r>
          </w:p>
          <w:p w:rsidR="005C612C" w:rsidRPr="00512B22" w:rsidRDefault="005C612C" w:rsidP="005C612C">
            <w:pPr>
              <w:numPr>
                <w:ilvl w:val="0"/>
                <w:numId w:val="1"/>
              </w:numPr>
              <w:tabs>
                <w:tab w:val="left" w:pos="317"/>
              </w:tabs>
              <w:suppressAutoHyphens/>
              <w:rPr>
                <w:rFonts w:ascii="Arial" w:hAnsi="Arial" w:cs="Arial"/>
                <w:b/>
                <w:sz w:val="22"/>
                <w:szCs w:val="22"/>
                <w:lang w:val="en-US"/>
              </w:rPr>
            </w:pPr>
            <w:r w:rsidRPr="00512B22">
              <w:rPr>
                <w:rFonts w:ascii="Arial" w:hAnsi="Arial" w:cs="Arial"/>
                <w:b/>
                <w:sz w:val="22"/>
                <w:szCs w:val="22"/>
                <w:lang w:val="en-US"/>
              </w:rPr>
              <w:t>Attitude:</w:t>
            </w:r>
          </w:p>
          <w:p w:rsidR="00BD2E90" w:rsidRPr="00512B22" w:rsidRDefault="00BD2E90" w:rsidP="00BD2E90">
            <w:pPr>
              <w:numPr>
                <w:ilvl w:val="0"/>
                <w:numId w:val="16"/>
              </w:numPr>
              <w:tabs>
                <w:tab w:val="left" w:pos="317"/>
              </w:tabs>
              <w:suppressAutoHyphens/>
              <w:autoSpaceDE w:val="0"/>
              <w:autoSpaceDN w:val="0"/>
              <w:jc w:val="both"/>
              <w:rPr>
                <w:rFonts w:ascii="Arial" w:hAnsi="Arial" w:cs="Arial"/>
                <w:b/>
                <w:sz w:val="22"/>
                <w:szCs w:val="22"/>
                <w:lang w:val="en-US"/>
              </w:rPr>
            </w:pPr>
            <w:r w:rsidRPr="00512B22">
              <w:rPr>
                <w:rFonts w:ascii="Arial" w:hAnsi="Arial" w:cs="Arial"/>
                <w:sz w:val="22"/>
                <w:szCs w:val="22"/>
                <w:lang w:val="en-US"/>
              </w:rPr>
              <w:t>Committed to environmental and nature friendly, sustainable use of natural resources.</w:t>
            </w:r>
          </w:p>
          <w:p w:rsidR="00BD2E90" w:rsidRPr="00512B22" w:rsidRDefault="00BD2E90" w:rsidP="00BD2E90">
            <w:pPr>
              <w:numPr>
                <w:ilvl w:val="0"/>
                <w:numId w:val="16"/>
              </w:numPr>
              <w:tabs>
                <w:tab w:val="left" w:pos="317"/>
              </w:tabs>
              <w:suppressAutoHyphens/>
              <w:autoSpaceDE w:val="0"/>
              <w:autoSpaceDN w:val="0"/>
              <w:jc w:val="both"/>
              <w:rPr>
                <w:rFonts w:ascii="Arial" w:hAnsi="Arial" w:cs="Arial"/>
                <w:sz w:val="22"/>
                <w:szCs w:val="22"/>
                <w:lang w:val="en-US"/>
              </w:rPr>
            </w:pPr>
            <w:r w:rsidRPr="00512B22">
              <w:rPr>
                <w:rFonts w:ascii="Arial" w:hAnsi="Arial" w:cs="Arial"/>
                <w:sz w:val="22"/>
                <w:szCs w:val="22"/>
                <w:lang w:val="en-US"/>
              </w:rPr>
              <w:t>Recognize</w:t>
            </w:r>
            <w:r w:rsidR="00512B22">
              <w:rPr>
                <w:rFonts w:ascii="Arial" w:hAnsi="Arial" w:cs="Arial"/>
                <w:sz w:val="22"/>
                <w:szCs w:val="22"/>
                <w:lang w:val="en-US"/>
              </w:rPr>
              <w:t>s</w:t>
            </w:r>
            <w:r w:rsidRPr="00512B22">
              <w:rPr>
                <w:rFonts w:ascii="Arial" w:hAnsi="Arial" w:cs="Arial"/>
                <w:sz w:val="22"/>
                <w:szCs w:val="22"/>
                <w:lang w:val="en-US"/>
              </w:rPr>
              <w:t xml:space="preserve"> the professional values, susceptible to the use of effective methods and tools.</w:t>
            </w:r>
          </w:p>
          <w:p w:rsidR="00BD2E90" w:rsidRPr="00512B22" w:rsidRDefault="00BD2E90" w:rsidP="00BD2E90">
            <w:pPr>
              <w:numPr>
                <w:ilvl w:val="0"/>
                <w:numId w:val="16"/>
              </w:numPr>
              <w:tabs>
                <w:tab w:val="left" w:pos="317"/>
              </w:tabs>
              <w:suppressAutoHyphens/>
              <w:autoSpaceDE w:val="0"/>
              <w:autoSpaceDN w:val="0"/>
              <w:jc w:val="both"/>
              <w:rPr>
                <w:rFonts w:ascii="Arial" w:hAnsi="Arial" w:cs="Arial"/>
                <w:sz w:val="22"/>
                <w:szCs w:val="22"/>
                <w:lang w:val="en-US"/>
              </w:rPr>
            </w:pPr>
            <w:r w:rsidRPr="00512B22">
              <w:rPr>
                <w:rFonts w:ascii="Arial" w:hAnsi="Arial" w:cs="Arial"/>
                <w:sz w:val="22"/>
                <w:szCs w:val="22"/>
                <w:lang w:val="en-US"/>
              </w:rPr>
              <w:t xml:space="preserve">Open and receptive to knowledge and </w:t>
            </w:r>
            <w:r w:rsidR="00512B22">
              <w:rPr>
                <w:rFonts w:ascii="Arial" w:hAnsi="Arial" w:cs="Arial"/>
                <w:sz w:val="22"/>
                <w:szCs w:val="22"/>
                <w:lang w:val="en-US"/>
              </w:rPr>
              <w:t xml:space="preserve">the </w:t>
            </w:r>
            <w:r w:rsidRPr="00512B22">
              <w:rPr>
                <w:rFonts w:ascii="Arial" w:hAnsi="Arial" w:cs="Arial"/>
                <w:sz w:val="22"/>
                <w:szCs w:val="22"/>
                <w:lang w:val="en-US"/>
              </w:rPr>
              <w:t>practical application of modern and innovative procedures.</w:t>
            </w:r>
          </w:p>
          <w:p w:rsidR="005C612C" w:rsidRPr="00512B22" w:rsidRDefault="005C612C" w:rsidP="005C612C">
            <w:pPr>
              <w:numPr>
                <w:ilvl w:val="0"/>
                <w:numId w:val="1"/>
              </w:numPr>
              <w:tabs>
                <w:tab w:val="left" w:pos="317"/>
              </w:tabs>
              <w:suppressAutoHyphens/>
              <w:rPr>
                <w:rFonts w:ascii="Arial" w:hAnsi="Arial" w:cs="Arial"/>
                <w:b/>
                <w:sz w:val="22"/>
                <w:szCs w:val="22"/>
                <w:lang w:val="en-US"/>
              </w:rPr>
            </w:pPr>
            <w:r w:rsidRPr="00512B22">
              <w:rPr>
                <w:rFonts w:ascii="Arial" w:hAnsi="Arial" w:cs="Arial"/>
                <w:b/>
                <w:sz w:val="22"/>
                <w:szCs w:val="22"/>
                <w:lang w:val="en-US"/>
              </w:rPr>
              <w:t>Autonomy and responsibility:</w:t>
            </w:r>
          </w:p>
          <w:p w:rsidR="00BD2E90" w:rsidRPr="00512B22" w:rsidRDefault="00BD2E90" w:rsidP="00BD2E90">
            <w:pPr>
              <w:numPr>
                <w:ilvl w:val="0"/>
                <w:numId w:val="16"/>
              </w:numPr>
              <w:tabs>
                <w:tab w:val="left" w:pos="317"/>
              </w:tabs>
              <w:suppressAutoHyphens/>
              <w:autoSpaceDE w:val="0"/>
              <w:autoSpaceDN w:val="0"/>
              <w:jc w:val="both"/>
              <w:rPr>
                <w:rFonts w:ascii="Arial" w:hAnsi="Arial" w:cs="Arial"/>
                <w:sz w:val="22"/>
                <w:szCs w:val="22"/>
                <w:lang w:val="en-US"/>
              </w:rPr>
            </w:pPr>
            <w:r w:rsidRPr="00512B22">
              <w:rPr>
                <w:rFonts w:ascii="Arial" w:hAnsi="Arial" w:cs="Arial"/>
                <w:sz w:val="22"/>
                <w:szCs w:val="22"/>
                <w:lang w:val="en-US"/>
              </w:rPr>
              <w:t>Partner in professional and interdisciplinary collaboration.</w:t>
            </w:r>
          </w:p>
        </w:tc>
      </w:tr>
    </w:tbl>
    <w:p w:rsidR="00964B19" w:rsidRPr="00512B22" w:rsidRDefault="00964B19" w:rsidP="00DC3B0D">
      <w:pPr>
        <w:suppressAutoHyphens/>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964B19" w:rsidRPr="00512B22" w:rsidTr="00F44B00">
        <w:trPr>
          <w:trHeight w:val="338"/>
        </w:trPr>
        <w:tc>
          <w:tcPr>
            <w:tcW w:w="9038" w:type="dxa"/>
            <w:shd w:val="clear" w:color="auto" w:fill="auto"/>
            <w:tcMar>
              <w:top w:w="57" w:type="dxa"/>
              <w:bottom w:w="57" w:type="dxa"/>
            </w:tcMar>
          </w:tcPr>
          <w:p w:rsidR="00964B19" w:rsidRPr="00512B22" w:rsidRDefault="00964B19" w:rsidP="00DC3B0D">
            <w:pPr>
              <w:suppressAutoHyphens/>
              <w:jc w:val="both"/>
              <w:rPr>
                <w:rFonts w:ascii="Arial" w:hAnsi="Arial" w:cs="Arial"/>
                <w:b/>
                <w:sz w:val="22"/>
                <w:szCs w:val="22"/>
                <w:lang w:val="en-US"/>
              </w:rPr>
            </w:pPr>
            <w:r w:rsidRPr="00512B22">
              <w:rPr>
                <w:rFonts w:ascii="Arial" w:hAnsi="Arial" w:cs="Arial"/>
                <w:b/>
                <w:sz w:val="22"/>
                <w:szCs w:val="22"/>
                <w:lang w:val="en-US"/>
              </w:rPr>
              <w:t xml:space="preserve">Responsible lecturer: </w:t>
            </w:r>
            <w:r w:rsidR="00512B22" w:rsidRPr="00512B22">
              <w:rPr>
                <w:rFonts w:ascii="Arial" w:hAnsi="Arial" w:cs="Arial"/>
                <w:b/>
                <w:sz w:val="22"/>
                <w:szCs w:val="22"/>
                <w:lang w:val="en-US"/>
              </w:rPr>
              <w:t>Dr. Lajos Kozák</w:t>
            </w:r>
          </w:p>
          <w:p w:rsidR="00512B22" w:rsidRPr="00512B22" w:rsidRDefault="00512B22" w:rsidP="00DC3B0D">
            <w:pPr>
              <w:suppressAutoHyphens/>
              <w:jc w:val="both"/>
              <w:rPr>
                <w:rFonts w:ascii="Arial" w:hAnsi="Arial" w:cs="Arial"/>
                <w:b/>
                <w:sz w:val="22"/>
                <w:szCs w:val="22"/>
                <w:lang w:val="en-US"/>
              </w:rPr>
            </w:pPr>
            <w:r w:rsidRPr="00512B22">
              <w:rPr>
                <w:rFonts w:ascii="Arial" w:hAnsi="Arial" w:cs="Arial"/>
                <w:b/>
                <w:sz w:val="22"/>
                <w:szCs w:val="22"/>
                <w:lang w:val="en-US"/>
              </w:rPr>
              <w:t xml:space="preserve">Other lecturers: </w:t>
            </w:r>
            <w:r w:rsidRPr="00512B22">
              <w:rPr>
                <w:rFonts w:ascii="Arial" w:hAnsi="Arial" w:cs="Arial"/>
                <w:b/>
                <w:sz w:val="22"/>
                <w:szCs w:val="22"/>
                <w:lang w:val="en-US"/>
              </w:rPr>
              <w:t>László, Kövér, Ph.D. senior lecturer</w:t>
            </w:r>
          </w:p>
        </w:tc>
      </w:tr>
    </w:tbl>
    <w:p w:rsidR="00964B19" w:rsidRPr="00512B22" w:rsidRDefault="00964B19" w:rsidP="00DC3B0D">
      <w:pPr>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964B19" w:rsidRPr="00512B22" w:rsidTr="00B63F3E">
        <w:trPr>
          <w:trHeight w:val="280"/>
        </w:trPr>
        <w:tc>
          <w:tcPr>
            <w:tcW w:w="881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64B19" w:rsidRPr="00512B22" w:rsidRDefault="00964B19" w:rsidP="00DC3B0D">
            <w:pPr>
              <w:suppressAutoHyphens/>
              <w:jc w:val="both"/>
              <w:rPr>
                <w:rFonts w:ascii="Arial" w:hAnsi="Arial" w:cs="Arial"/>
                <w:b/>
                <w:sz w:val="22"/>
                <w:szCs w:val="22"/>
                <w:lang w:val="en-US"/>
              </w:rPr>
            </w:pPr>
            <w:r w:rsidRPr="00512B22">
              <w:rPr>
                <w:rFonts w:ascii="Arial" w:hAnsi="Arial" w:cs="Arial"/>
                <w:b/>
                <w:sz w:val="22"/>
                <w:szCs w:val="22"/>
                <w:lang w:val="en-US"/>
              </w:rPr>
              <w:t>Terms of course completion:</w:t>
            </w:r>
          </w:p>
        </w:tc>
      </w:tr>
      <w:tr w:rsidR="00964B19" w:rsidRPr="00512B22" w:rsidTr="00B63F3E">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F44B00" w:rsidRPr="00512B22" w:rsidRDefault="00B63F3E" w:rsidP="00B63F3E">
            <w:pPr>
              <w:suppressAutoHyphens/>
              <w:jc w:val="both"/>
              <w:rPr>
                <w:rFonts w:ascii="Arial" w:hAnsi="Arial" w:cs="Arial"/>
                <w:sz w:val="22"/>
                <w:szCs w:val="22"/>
                <w:lang w:val="en-US"/>
              </w:rPr>
            </w:pPr>
            <w:r w:rsidRPr="00512B22">
              <w:rPr>
                <w:rFonts w:ascii="Arial" w:hAnsi="Arial" w:cs="Arial"/>
                <w:sz w:val="22"/>
                <w:szCs w:val="22"/>
                <w:lang w:val="en-US"/>
              </w:rPr>
              <w:t>Being active during the classes &amp; group works.</w:t>
            </w:r>
          </w:p>
        </w:tc>
      </w:tr>
      <w:tr w:rsidR="00964B19" w:rsidRPr="00512B22" w:rsidTr="00B63F3E">
        <w:trPr>
          <w:trHeight w:val="280"/>
        </w:trPr>
        <w:tc>
          <w:tcPr>
            <w:tcW w:w="8812"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964B19" w:rsidRPr="00512B22" w:rsidRDefault="00964B19" w:rsidP="00DC3B0D">
            <w:pPr>
              <w:suppressAutoHyphens/>
              <w:jc w:val="both"/>
              <w:rPr>
                <w:rFonts w:ascii="Arial" w:hAnsi="Arial" w:cs="Arial"/>
                <w:b/>
                <w:sz w:val="22"/>
                <w:szCs w:val="22"/>
                <w:lang w:val="en-US"/>
              </w:rPr>
            </w:pPr>
            <w:r w:rsidRPr="00512B22">
              <w:rPr>
                <w:rFonts w:ascii="Arial" w:hAnsi="Arial" w:cs="Arial"/>
                <w:b/>
                <w:sz w:val="22"/>
                <w:szCs w:val="22"/>
                <w:lang w:val="en-US"/>
              </w:rPr>
              <w:t>Form of examination:</w:t>
            </w:r>
          </w:p>
        </w:tc>
      </w:tr>
      <w:tr w:rsidR="00964B19" w:rsidRPr="00512B22" w:rsidTr="00B63F3E">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964B19" w:rsidRPr="00512B22" w:rsidRDefault="00F44B00" w:rsidP="00DC3B0D">
            <w:pPr>
              <w:suppressAutoHyphens/>
              <w:ind w:left="34"/>
              <w:rPr>
                <w:rFonts w:ascii="Arial" w:hAnsi="Arial" w:cs="Arial"/>
                <w:sz w:val="22"/>
                <w:szCs w:val="22"/>
                <w:lang w:val="en-US"/>
              </w:rPr>
            </w:pPr>
            <w:r w:rsidRPr="00512B22">
              <w:rPr>
                <w:rFonts w:ascii="Arial" w:hAnsi="Arial" w:cs="Arial"/>
                <w:sz w:val="22"/>
                <w:szCs w:val="22"/>
                <w:lang w:val="en-US"/>
              </w:rPr>
              <w:t>Essay</w:t>
            </w:r>
            <w:r w:rsidR="00B63F3E" w:rsidRPr="00512B22">
              <w:rPr>
                <w:rFonts w:ascii="Arial" w:hAnsi="Arial" w:cs="Arial"/>
                <w:sz w:val="22"/>
                <w:szCs w:val="22"/>
                <w:lang w:val="en-US"/>
              </w:rPr>
              <w:t xml:space="preserve"> type written exam.</w:t>
            </w:r>
          </w:p>
        </w:tc>
      </w:tr>
      <w:tr w:rsidR="00964B19" w:rsidRPr="00512B22" w:rsidTr="00B63F3E">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964B19" w:rsidRPr="00512B22" w:rsidRDefault="00964B19" w:rsidP="00DC3B0D">
            <w:pPr>
              <w:suppressAutoHyphens/>
              <w:jc w:val="both"/>
              <w:rPr>
                <w:rFonts w:ascii="Arial" w:hAnsi="Arial" w:cs="Arial"/>
                <w:i/>
                <w:sz w:val="22"/>
                <w:szCs w:val="22"/>
                <w:lang w:val="en-US"/>
              </w:rPr>
            </w:pPr>
            <w:r w:rsidRPr="00512B22">
              <w:rPr>
                <w:rFonts w:ascii="Arial" w:hAnsi="Arial" w:cs="Arial"/>
                <w:b/>
                <w:sz w:val="22"/>
                <w:szCs w:val="22"/>
                <w:lang w:val="en-US"/>
              </w:rPr>
              <w:lastRenderedPageBreak/>
              <w:t>Requirement(s) to get signature:</w:t>
            </w:r>
          </w:p>
        </w:tc>
      </w:tr>
      <w:tr w:rsidR="00B63F3E" w:rsidRPr="00512B22" w:rsidTr="00B63F3E">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63F3E" w:rsidRPr="00512B22" w:rsidRDefault="00B63F3E" w:rsidP="00B63F3E">
            <w:pPr>
              <w:suppressAutoHyphens/>
              <w:ind w:left="34"/>
              <w:rPr>
                <w:rFonts w:ascii="Arial" w:hAnsi="Arial" w:cs="Arial"/>
                <w:sz w:val="22"/>
                <w:szCs w:val="22"/>
                <w:lang w:val="en-US"/>
              </w:rPr>
            </w:pPr>
            <w:r w:rsidRPr="00512B22">
              <w:rPr>
                <w:rFonts w:ascii="Arial" w:hAnsi="Arial" w:cs="Arial"/>
                <w:sz w:val="22"/>
                <w:szCs w:val="22"/>
                <w:lang w:val="en-US"/>
              </w:rPr>
              <w:t>Participation at the study trips, give a presentation of a case study.</w:t>
            </w:r>
          </w:p>
        </w:tc>
      </w:tr>
    </w:tbl>
    <w:p w:rsidR="00964B19" w:rsidRPr="00512B22" w:rsidRDefault="00964B19" w:rsidP="00DC3B0D">
      <w:pPr>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964B19" w:rsidRPr="00512B22" w:rsidTr="00A22DFF">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64B19" w:rsidRPr="00512B22" w:rsidRDefault="00964B19" w:rsidP="00DC3B0D">
            <w:pPr>
              <w:suppressAutoHyphens/>
              <w:jc w:val="both"/>
              <w:rPr>
                <w:rFonts w:ascii="Arial" w:hAnsi="Arial" w:cs="Arial"/>
                <w:b/>
                <w:sz w:val="22"/>
                <w:szCs w:val="22"/>
                <w:lang w:val="en-US"/>
              </w:rPr>
            </w:pPr>
            <w:r w:rsidRPr="00512B22">
              <w:rPr>
                <w:rFonts w:ascii="Arial" w:hAnsi="Arial" w:cs="Arial"/>
                <w:b/>
                <w:sz w:val="22"/>
                <w:szCs w:val="22"/>
                <w:lang w:val="en-US"/>
              </w:rPr>
              <w:t>Exam questions:</w:t>
            </w:r>
          </w:p>
        </w:tc>
      </w:tr>
      <w:tr w:rsidR="00964B19" w:rsidRPr="00512B22" w:rsidTr="00A22DF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63F3E" w:rsidRPr="00512B22" w:rsidRDefault="001E60BD" w:rsidP="001E60BD">
            <w:pPr>
              <w:pStyle w:val="Listaszerbekezds"/>
              <w:numPr>
                <w:ilvl w:val="0"/>
                <w:numId w:val="9"/>
              </w:numPr>
              <w:suppressAutoHyphens/>
              <w:rPr>
                <w:rFonts w:ascii="Arial" w:hAnsi="Arial" w:cs="Arial"/>
                <w:sz w:val="22"/>
                <w:szCs w:val="22"/>
                <w:lang w:val="en-US"/>
              </w:rPr>
            </w:pPr>
            <w:r w:rsidRPr="00512B22">
              <w:rPr>
                <w:rFonts w:ascii="Arial" w:hAnsi="Arial" w:cs="Arial"/>
                <w:sz w:val="22"/>
                <w:szCs w:val="22"/>
                <w:lang w:val="en-US"/>
              </w:rPr>
              <w:t>Describe the concept and principles of conservation biology!</w:t>
            </w:r>
          </w:p>
          <w:p w:rsidR="00B63F3E" w:rsidRPr="00512B22" w:rsidRDefault="001E60BD" w:rsidP="001E60BD">
            <w:pPr>
              <w:pStyle w:val="Listaszerbekezds"/>
              <w:numPr>
                <w:ilvl w:val="0"/>
                <w:numId w:val="9"/>
              </w:numPr>
              <w:suppressAutoHyphens/>
              <w:rPr>
                <w:rFonts w:ascii="Arial" w:hAnsi="Arial" w:cs="Arial"/>
                <w:sz w:val="22"/>
                <w:szCs w:val="22"/>
                <w:lang w:val="en-US"/>
              </w:rPr>
            </w:pPr>
            <w:r w:rsidRPr="00512B22">
              <w:rPr>
                <w:rFonts w:ascii="Arial" w:hAnsi="Arial" w:cs="Arial"/>
                <w:sz w:val="22"/>
                <w:szCs w:val="22"/>
                <w:lang w:val="en-US"/>
              </w:rPr>
              <w:t>Describe the types of nature conservation’s efforts!</w:t>
            </w:r>
          </w:p>
          <w:p w:rsidR="00B63F3E" w:rsidRPr="00512B22" w:rsidRDefault="001E60BD" w:rsidP="001E60BD">
            <w:pPr>
              <w:pStyle w:val="Listaszerbekezds"/>
              <w:numPr>
                <w:ilvl w:val="0"/>
                <w:numId w:val="9"/>
              </w:numPr>
              <w:suppressAutoHyphens/>
              <w:rPr>
                <w:rFonts w:ascii="Arial" w:hAnsi="Arial" w:cs="Arial"/>
                <w:sz w:val="22"/>
                <w:szCs w:val="22"/>
                <w:lang w:val="en-US"/>
              </w:rPr>
            </w:pPr>
            <w:r w:rsidRPr="00512B22">
              <w:rPr>
                <w:rFonts w:ascii="Arial" w:hAnsi="Arial" w:cs="Arial"/>
                <w:sz w:val="22"/>
                <w:szCs w:val="22"/>
                <w:lang w:val="en-US"/>
              </w:rPr>
              <w:t>Describe the legal</w:t>
            </w:r>
            <w:r w:rsidR="00B162AC" w:rsidRPr="00512B22">
              <w:rPr>
                <w:rFonts w:ascii="Arial" w:hAnsi="Arial" w:cs="Arial"/>
                <w:sz w:val="22"/>
                <w:szCs w:val="22"/>
                <w:lang w:val="en-US"/>
              </w:rPr>
              <w:t xml:space="preserve"> and economic</w:t>
            </w:r>
            <w:r w:rsidRPr="00512B22">
              <w:rPr>
                <w:rFonts w:ascii="Arial" w:hAnsi="Arial" w:cs="Arial"/>
                <w:sz w:val="22"/>
                <w:szCs w:val="22"/>
                <w:lang w:val="en-US"/>
              </w:rPr>
              <w:t xml:space="preserve"> background of wetland conservation, the Ramsar Convention</w:t>
            </w:r>
            <w:r w:rsidR="00B63F3E" w:rsidRPr="00512B22">
              <w:rPr>
                <w:rFonts w:ascii="Arial" w:hAnsi="Arial" w:cs="Arial"/>
                <w:sz w:val="22"/>
                <w:szCs w:val="22"/>
                <w:lang w:val="en-US"/>
              </w:rPr>
              <w:t>!</w:t>
            </w:r>
          </w:p>
          <w:p w:rsidR="00B162AC" w:rsidRPr="00512B22" w:rsidRDefault="00B162AC" w:rsidP="00B162AC">
            <w:pPr>
              <w:pStyle w:val="Listaszerbekezds"/>
              <w:numPr>
                <w:ilvl w:val="0"/>
                <w:numId w:val="9"/>
              </w:numPr>
              <w:suppressAutoHyphens/>
              <w:rPr>
                <w:rFonts w:ascii="Arial" w:hAnsi="Arial" w:cs="Arial"/>
                <w:sz w:val="22"/>
                <w:szCs w:val="22"/>
                <w:lang w:val="en-US"/>
              </w:rPr>
            </w:pPr>
            <w:r w:rsidRPr="00512B22">
              <w:rPr>
                <w:rFonts w:ascii="Arial" w:hAnsi="Arial" w:cs="Arial"/>
                <w:sz w:val="22"/>
                <w:szCs w:val="22"/>
                <w:lang w:val="en-US"/>
              </w:rPr>
              <w:t>Describe the main types of waters, their habitats, their wildlife!</w:t>
            </w:r>
          </w:p>
          <w:p w:rsidR="00B63F3E" w:rsidRPr="00512B22" w:rsidRDefault="00B162AC" w:rsidP="00B162AC">
            <w:pPr>
              <w:pStyle w:val="Listaszerbekezds"/>
              <w:numPr>
                <w:ilvl w:val="0"/>
                <w:numId w:val="9"/>
              </w:numPr>
              <w:suppressAutoHyphens/>
              <w:rPr>
                <w:rFonts w:ascii="Arial" w:hAnsi="Arial" w:cs="Arial"/>
                <w:sz w:val="22"/>
                <w:szCs w:val="22"/>
                <w:lang w:val="en-US"/>
              </w:rPr>
            </w:pPr>
            <w:r w:rsidRPr="00512B22">
              <w:rPr>
                <w:rFonts w:ascii="Arial" w:hAnsi="Arial" w:cs="Arial"/>
                <w:sz w:val="22"/>
                <w:szCs w:val="22"/>
                <w:lang w:val="en-US"/>
              </w:rPr>
              <w:t>Describe the types of river regulation and their consequence!</w:t>
            </w:r>
          </w:p>
          <w:p w:rsidR="00B63F3E" w:rsidRPr="00512B22" w:rsidRDefault="00B162AC" w:rsidP="00B63F3E">
            <w:pPr>
              <w:pStyle w:val="Listaszerbekezds"/>
              <w:numPr>
                <w:ilvl w:val="0"/>
                <w:numId w:val="9"/>
              </w:numPr>
              <w:suppressAutoHyphens/>
              <w:rPr>
                <w:rFonts w:ascii="Arial" w:hAnsi="Arial" w:cs="Arial"/>
                <w:sz w:val="22"/>
                <w:szCs w:val="22"/>
                <w:lang w:val="en-US"/>
              </w:rPr>
            </w:pPr>
            <w:r w:rsidRPr="00512B22">
              <w:rPr>
                <w:rFonts w:ascii="Arial" w:hAnsi="Arial" w:cs="Arial"/>
                <w:sz w:val="22"/>
                <w:szCs w:val="22"/>
                <w:lang w:val="en-US"/>
              </w:rPr>
              <w:t>Describe the opportunit</w:t>
            </w:r>
            <w:r w:rsidR="00512B22">
              <w:rPr>
                <w:rFonts w:ascii="Arial" w:hAnsi="Arial" w:cs="Arial"/>
                <w:sz w:val="22"/>
                <w:szCs w:val="22"/>
                <w:lang w:val="en-US"/>
              </w:rPr>
              <w:t>i</w:t>
            </w:r>
            <w:r w:rsidRPr="00512B22">
              <w:rPr>
                <w:rFonts w:ascii="Arial" w:hAnsi="Arial" w:cs="Arial"/>
                <w:sz w:val="22"/>
                <w:szCs w:val="22"/>
                <w:lang w:val="en-US"/>
              </w:rPr>
              <w:t>es of spring protection, its management &amp; utilization!</w:t>
            </w:r>
          </w:p>
          <w:p w:rsidR="002A225A" w:rsidRPr="00512B22" w:rsidRDefault="002A225A" w:rsidP="002A225A">
            <w:pPr>
              <w:pStyle w:val="Listaszerbekezds"/>
              <w:numPr>
                <w:ilvl w:val="0"/>
                <w:numId w:val="9"/>
              </w:numPr>
              <w:suppressAutoHyphens/>
              <w:rPr>
                <w:rFonts w:ascii="Arial" w:hAnsi="Arial" w:cs="Arial"/>
                <w:sz w:val="22"/>
                <w:szCs w:val="22"/>
                <w:lang w:val="en-US"/>
              </w:rPr>
            </w:pPr>
            <w:r w:rsidRPr="00512B22">
              <w:rPr>
                <w:rFonts w:ascii="Arial" w:hAnsi="Arial" w:cs="Arial"/>
                <w:sz w:val="22"/>
                <w:szCs w:val="22"/>
                <w:lang w:val="en-US"/>
              </w:rPr>
              <w:t>Describe the opportunit</w:t>
            </w:r>
            <w:r w:rsidR="00512B22">
              <w:rPr>
                <w:rFonts w:ascii="Arial" w:hAnsi="Arial" w:cs="Arial"/>
                <w:sz w:val="22"/>
                <w:szCs w:val="22"/>
                <w:lang w:val="en-US"/>
              </w:rPr>
              <w:t>i</w:t>
            </w:r>
            <w:r w:rsidRPr="00512B22">
              <w:rPr>
                <w:rFonts w:ascii="Arial" w:hAnsi="Arial" w:cs="Arial"/>
                <w:sz w:val="22"/>
                <w:szCs w:val="22"/>
                <w:lang w:val="en-US"/>
              </w:rPr>
              <w:t>es of creek protection, its management &amp; utilization!</w:t>
            </w:r>
          </w:p>
          <w:p w:rsidR="00B162AC" w:rsidRPr="00512B22" w:rsidRDefault="00B162AC" w:rsidP="00B162AC">
            <w:pPr>
              <w:pStyle w:val="Listaszerbekezds"/>
              <w:numPr>
                <w:ilvl w:val="0"/>
                <w:numId w:val="9"/>
              </w:numPr>
              <w:suppressAutoHyphens/>
              <w:rPr>
                <w:rFonts w:ascii="Arial" w:hAnsi="Arial" w:cs="Arial"/>
                <w:sz w:val="22"/>
                <w:szCs w:val="22"/>
                <w:lang w:val="en-US"/>
              </w:rPr>
            </w:pPr>
            <w:r w:rsidRPr="00512B22">
              <w:rPr>
                <w:rFonts w:ascii="Arial" w:hAnsi="Arial" w:cs="Arial"/>
                <w:sz w:val="22"/>
                <w:szCs w:val="22"/>
                <w:lang w:val="en-US"/>
              </w:rPr>
              <w:t>Describe the opportunit</w:t>
            </w:r>
            <w:r w:rsidR="00512B22">
              <w:rPr>
                <w:rFonts w:ascii="Arial" w:hAnsi="Arial" w:cs="Arial"/>
                <w:sz w:val="22"/>
                <w:szCs w:val="22"/>
                <w:lang w:val="en-US"/>
              </w:rPr>
              <w:t>i</w:t>
            </w:r>
            <w:r w:rsidRPr="00512B22">
              <w:rPr>
                <w:rFonts w:ascii="Arial" w:hAnsi="Arial" w:cs="Arial"/>
                <w:sz w:val="22"/>
                <w:szCs w:val="22"/>
                <w:lang w:val="en-US"/>
              </w:rPr>
              <w:t>es of bog protection, its management &amp; utilization!</w:t>
            </w:r>
          </w:p>
          <w:p w:rsidR="00B162AC" w:rsidRPr="00512B22" w:rsidRDefault="00B162AC" w:rsidP="00B162AC">
            <w:pPr>
              <w:pStyle w:val="Listaszerbekezds"/>
              <w:numPr>
                <w:ilvl w:val="0"/>
                <w:numId w:val="9"/>
              </w:numPr>
              <w:suppressAutoHyphens/>
              <w:rPr>
                <w:rFonts w:ascii="Arial" w:hAnsi="Arial" w:cs="Arial"/>
                <w:sz w:val="22"/>
                <w:szCs w:val="22"/>
                <w:lang w:val="en-US"/>
              </w:rPr>
            </w:pPr>
            <w:r w:rsidRPr="00512B22">
              <w:rPr>
                <w:rFonts w:ascii="Arial" w:hAnsi="Arial" w:cs="Arial"/>
                <w:sz w:val="22"/>
                <w:szCs w:val="22"/>
                <w:lang w:val="en-US"/>
              </w:rPr>
              <w:t>Describe the opportunit</w:t>
            </w:r>
            <w:r w:rsidR="00512B22">
              <w:rPr>
                <w:rFonts w:ascii="Arial" w:hAnsi="Arial" w:cs="Arial"/>
                <w:sz w:val="22"/>
                <w:szCs w:val="22"/>
                <w:lang w:val="en-US"/>
              </w:rPr>
              <w:t>i</w:t>
            </w:r>
            <w:r w:rsidRPr="00512B22">
              <w:rPr>
                <w:rFonts w:ascii="Arial" w:hAnsi="Arial" w:cs="Arial"/>
                <w:sz w:val="22"/>
                <w:szCs w:val="22"/>
                <w:lang w:val="en-US"/>
              </w:rPr>
              <w:t>es of marsh protection, its management &amp; utilization!</w:t>
            </w:r>
          </w:p>
          <w:p w:rsidR="00B162AC" w:rsidRPr="00512B22" w:rsidRDefault="00B162AC" w:rsidP="00B162AC">
            <w:pPr>
              <w:pStyle w:val="Listaszerbekezds"/>
              <w:numPr>
                <w:ilvl w:val="0"/>
                <w:numId w:val="9"/>
              </w:numPr>
              <w:suppressAutoHyphens/>
              <w:rPr>
                <w:rFonts w:ascii="Arial" w:hAnsi="Arial" w:cs="Arial"/>
                <w:sz w:val="22"/>
                <w:szCs w:val="22"/>
                <w:lang w:val="en-US"/>
              </w:rPr>
            </w:pPr>
            <w:r w:rsidRPr="00512B22">
              <w:rPr>
                <w:rFonts w:ascii="Arial" w:hAnsi="Arial" w:cs="Arial"/>
                <w:sz w:val="22"/>
                <w:szCs w:val="22"/>
                <w:lang w:val="en-US"/>
              </w:rPr>
              <w:t>Describe the opportunit</w:t>
            </w:r>
            <w:r w:rsidR="00512B22">
              <w:rPr>
                <w:rFonts w:ascii="Arial" w:hAnsi="Arial" w:cs="Arial"/>
                <w:sz w:val="22"/>
                <w:szCs w:val="22"/>
                <w:lang w:val="en-US"/>
              </w:rPr>
              <w:t>i</w:t>
            </w:r>
            <w:r w:rsidRPr="00512B22">
              <w:rPr>
                <w:rFonts w:ascii="Arial" w:hAnsi="Arial" w:cs="Arial"/>
                <w:sz w:val="22"/>
                <w:szCs w:val="22"/>
                <w:lang w:val="en-US"/>
              </w:rPr>
              <w:t>es of pebble pond protection, its management &amp; utilization!</w:t>
            </w:r>
          </w:p>
          <w:p w:rsidR="00B162AC" w:rsidRPr="00512B22" w:rsidRDefault="00B162AC" w:rsidP="002A225A">
            <w:pPr>
              <w:pStyle w:val="Listaszerbekezds"/>
              <w:numPr>
                <w:ilvl w:val="0"/>
                <w:numId w:val="9"/>
              </w:numPr>
              <w:suppressAutoHyphens/>
              <w:rPr>
                <w:rFonts w:ascii="Arial" w:hAnsi="Arial" w:cs="Arial"/>
                <w:sz w:val="22"/>
                <w:szCs w:val="22"/>
                <w:lang w:val="en-US"/>
              </w:rPr>
            </w:pPr>
            <w:r w:rsidRPr="00512B22">
              <w:rPr>
                <w:rFonts w:ascii="Arial" w:hAnsi="Arial" w:cs="Arial"/>
                <w:sz w:val="22"/>
                <w:szCs w:val="22"/>
                <w:lang w:val="en-US"/>
              </w:rPr>
              <w:t>Describe the opportunit</w:t>
            </w:r>
            <w:r w:rsidR="00512B22">
              <w:rPr>
                <w:rFonts w:ascii="Arial" w:hAnsi="Arial" w:cs="Arial"/>
                <w:sz w:val="22"/>
                <w:szCs w:val="22"/>
                <w:lang w:val="en-US"/>
              </w:rPr>
              <w:t>i</w:t>
            </w:r>
            <w:bookmarkStart w:id="0" w:name="_GoBack"/>
            <w:bookmarkEnd w:id="0"/>
            <w:r w:rsidRPr="00512B22">
              <w:rPr>
                <w:rFonts w:ascii="Arial" w:hAnsi="Arial" w:cs="Arial"/>
                <w:sz w:val="22"/>
                <w:szCs w:val="22"/>
                <w:lang w:val="en-US"/>
              </w:rPr>
              <w:t>es of reeds protection, its management &amp; utilization!</w:t>
            </w:r>
          </w:p>
          <w:p w:rsidR="002A225A" w:rsidRPr="00512B22" w:rsidRDefault="002A225A" w:rsidP="002A225A">
            <w:pPr>
              <w:pStyle w:val="Listaszerbekezds"/>
              <w:numPr>
                <w:ilvl w:val="0"/>
                <w:numId w:val="9"/>
              </w:numPr>
              <w:suppressAutoHyphens/>
              <w:rPr>
                <w:rFonts w:ascii="Arial" w:hAnsi="Arial" w:cs="Arial"/>
                <w:sz w:val="22"/>
                <w:szCs w:val="22"/>
                <w:lang w:val="en-US"/>
              </w:rPr>
            </w:pPr>
            <w:r w:rsidRPr="00512B22">
              <w:rPr>
                <w:rFonts w:ascii="Arial" w:hAnsi="Arial" w:cs="Arial"/>
                <w:sz w:val="22"/>
                <w:szCs w:val="22"/>
                <w:lang w:val="en-US"/>
              </w:rPr>
              <w:t>Describe the conservation aspects of fish farming &amp; aquaculture! waters!</w:t>
            </w:r>
          </w:p>
          <w:p w:rsidR="002A225A" w:rsidRPr="00512B22" w:rsidRDefault="002A225A" w:rsidP="002A225A">
            <w:pPr>
              <w:pStyle w:val="Listaszerbekezds"/>
              <w:numPr>
                <w:ilvl w:val="0"/>
                <w:numId w:val="9"/>
              </w:numPr>
              <w:suppressAutoHyphens/>
              <w:rPr>
                <w:rFonts w:ascii="Arial" w:hAnsi="Arial" w:cs="Arial"/>
                <w:sz w:val="22"/>
                <w:szCs w:val="22"/>
                <w:lang w:val="en-US"/>
              </w:rPr>
            </w:pPr>
            <w:r w:rsidRPr="00512B22">
              <w:rPr>
                <w:rFonts w:ascii="Arial" w:hAnsi="Arial" w:cs="Arial"/>
                <w:sz w:val="22"/>
                <w:szCs w:val="22"/>
                <w:lang w:val="en-US"/>
              </w:rPr>
              <w:t>Describe the past and present of complex floodplain farming!</w:t>
            </w:r>
          </w:p>
          <w:p w:rsidR="00B63F3E" w:rsidRPr="00512B22" w:rsidRDefault="002A225A" w:rsidP="002A225A">
            <w:pPr>
              <w:pStyle w:val="Listaszerbekezds"/>
              <w:numPr>
                <w:ilvl w:val="0"/>
                <w:numId w:val="9"/>
              </w:numPr>
              <w:suppressAutoHyphens/>
              <w:rPr>
                <w:rFonts w:ascii="Arial" w:hAnsi="Arial" w:cs="Arial"/>
                <w:sz w:val="22"/>
                <w:szCs w:val="22"/>
                <w:lang w:val="en-US"/>
              </w:rPr>
            </w:pPr>
            <w:r w:rsidRPr="00512B22">
              <w:rPr>
                <w:rFonts w:ascii="Arial" w:hAnsi="Arial" w:cs="Arial"/>
                <w:sz w:val="22"/>
                <w:szCs w:val="22"/>
                <w:lang w:val="en-US"/>
              </w:rPr>
              <w:t>Describe the situation of saline lakes, their conservation, management and utilization opportunities!</w:t>
            </w:r>
          </w:p>
          <w:p w:rsidR="00964B19" w:rsidRPr="00512B22" w:rsidRDefault="002A225A" w:rsidP="002A225A">
            <w:pPr>
              <w:pStyle w:val="Listaszerbekezds"/>
              <w:numPr>
                <w:ilvl w:val="0"/>
                <w:numId w:val="9"/>
              </w:numPr>
              <w:suppressAutoHyphens/>
              <w:jc w:val="both"/>
              <w:rPr>
                <w:rFonts w:ascii="Arial" w:hAnsi="Arial" w:cs="Arial"/>
                <w:sz w:val="22"/>
                <w:szCs w:val="22"/>
                <w:lang w:val="en-US"/>
              </w:rPr>
            </w:pPr>
            <w:r w:rsidRPr="00512B22">
              <w:rPr>
                <w:rFonts w:ascii="Arial" w:hAnsi="Arial" w:cs="Arial"/>
                <w:sz w:val="22"/>
                <w:szCs w:val="22"/>
                <w:lang w:val="en-US"/>
              </w:rPr>
              <w:t>Describe how and which way it is possible to utilize wetlands for hunting and other recreational purposes!</w:t>
            </w:r>
          </w:p>
        </w:tc>
      </w:tr>
    </w:tbl>
    <w:p w:rsidR="00964B19" w:rsidRPr="00512B22" w:rsidRDefault="00964B19" w:rsidP="00DC3B0D">
      <w:pPr>
        <w:rPr>
          <w:rFonts w:ascii="Arial" w:hAnsi="Arial" w:cs="Arial"/>
          <w:sz w:val="22"/>
          <w:szCs w:val="22"/>
          <w:lang w:val="en-US"/>
        </w:rPr>
      </w:pPr>
    </w:p>
    <w:p w:rsidR="00032C19" w:rsidRPr="00512B22" w:rsidRDefault="00032C19" w:rsidP="00DC3B0D">
      <w:pPr>
        <w:rPr>
          <w:rFonts w:ascii="Arial" w:hAnsi="Arial" w:cs="Arial"/>
          <w:sz w:val="22"/>
          <w:szCs w:val="22"/>
          <w:lang w:val="en-US"/>
        </w:rPr>
      </w:pPr>
    </w:p>
    <w:p w:rsidR="00BD2E90" w:rsidRPr="00512B22" w:rsidRDefault="00BD2E90" w:rsidP="00DC3B0D">
      <w:pPr>
        <w:rPr>
          <w:rFonts w:ascii="Arial" w:hAnsi="Arial" w:cs="Arial"/>
          <w:sz w:val="22"/>
          <w:szCs w:val="22"/>
          <w:lang w:val="en-US"/>
        </w:rPr>
      </w:pPr>
    </w:p>
    <w:p w:rsidR="00BD2E90" w:rsidRPr="00512B22" w:rsidRDefault="00BD2E90" w:rsidP="00DC3B0D">
      <w:pPr>
        <w:rPr>
          <w:rFonts w:ascii="Arial" w:hAnsi="Arial" w:cs="Arial"/>
          <w:sz w:val="22"/>
          <w:szCs w:val="22"/>
          <w:lang w:val="en-US"/>
        </w:rPr>
      </w:pPr>
    </w:p>
    <w:sectPr w:rsidR="00BD2E90" w:rsidRPr="00512B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80E" w:rsidRDefault="0093480E" w:rsidP="003E3926">
      <w:r>
        <w:separator/>
      </w:r>
    </w:p>
  </w:endnote>
  <w:endnote w:type="continuationSeparator" w:id="0">
    <w:p w:rsidR="0093480E" w:rsidRDefault="0093480E" w:rsidP="003E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80E" w:rsidRDefault="0093480E" w:rsidP="003E3926">
      <w:r>
        <w:separator/>
      </w:r>
    </w:p>
  </w:footnote>
  <w:footnote w:type="continuationSeparator" w:id="0">
    <w:p w:rsidR="0093480E" w:rsidRDefault="0093480E" w:rsidP="003E3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E9A5470"/>
    <w:multiLevelType w:val="hybridMultilevel"/>
    <w:tmpl w:val="39C0D642"/>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2921DF6"/>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22497EEC"/>
    <w:multiLevelType w:val="hybridMultilevel"/>
    <w:tmpl w:val="EB187F7A"/>
    <w:lvl w:ilvl="0" w:tplc="F3A6E998">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4" w15:restartNumberingAfterBreak="0">
    <w:nsid w:val="2B4B25AD"/>
    <w:multiLevelType w:val="hybridMultilevel"/>
    <w:tmpl w:val="29BA29A4"/>
    <w:lvl w:ilvl="0" w:tplc="F3A6E998">
      <w:start w:val="1"/>
      <w:numFmt w:val="bullet"/>
      <w:lvlText w:val=""/>
      <w:lvlJc w:val="left"/>
      <w:pPr>
        <w:ind w:left="394" w:hanging="360"/>
      </w:pPr>
      <w:rPr>
        <w:rFonts w:ascii="Symbol" w:hAnsi="Symbol"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5" w15:restartNumberingAfterBreak="0">
    <w:nsid w:val="2C156BCB"/>
    <w:multiLevelType w:val="hybridMultilevel"/>
    <w:tmpl w:val="32EE5BC8"/>
    <w:lvl w:ilvl="0" w:tplc="F3A6E998">
      <w:start w:val="1"/>
      <w:numFmt w:val="bullet"/>
      <w:lvlText w:val=""/>
      <w:lvlJc w:val="left"/>
      <w:pPr>
        <w:ind w:left="394" w:hanging="360"/>
      </w:pPr>
      <w:rPr>
        <w:rFonts w:ascii="Symbol" w:hAnsi="Symbol"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6" w15:restartNumberingAfterBreak="0">
    <w:nsid w:val="2E0F3D75"/>
    <w:multiLevelType w:val="hybridMultilevel"/>
    <w:tmpl w:val="F4E8203C"/>
    <w:lvl w:ilvl="0" w:tplc="08090001">
      <w:start w:val="1"/>
      <w:numFmt w:val="bullet"/>
      <w:lvlText w:val=""/>
      <w:lvlJc w:val="left"/>
      <w:pPr>
        <w:ind w:left="394" w:hanging="360"/>
      </w:pPr>
      <w:rPr>
        <w:rFonts w:ascii="Symbol" w:hAnsi="Symbol"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7"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3E050F79"/>
    <w:multiLevelType w:val="hybridMultilevel"/>
    <w:tmpl w:val="81726C7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9"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0" w15:restartNumberingAfterBreak="0">
    <w:nsid w:val="46963C2A"/>
    <w:multiLevelType w:val="hybridMultilevel"/>
    <w:tmpl w:val="B2AE6A9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2"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start w:val="1"/>
      <w:numFmt w:val="lowerLetter"/>
      <w:lvlText w:val="%2."/>
      <w:lvlJc w:val="left"/>
      <w:pPr>
        <w:tabs>
          <w:tab w:val="num" w:pos="1800"/>
        </w:tabs>
        <w:ind w:left="1800" w:hanging="360"/>
      </w:pPr>
    </w:lvl>
    <w:lvl w:ilvl="2" w:tplc="040E001B">
      <w:start w:val="1"/>
      <w:numFmt w:val="lowerRoman"/>
      <w:lvlText w:val="%3."/>
      <w:lvlJc w:val="right"/>
      <w:pPr>
        <w:tabs>
          <w:tab w:val="num" w:pos="2520"/>
        </w:tabs>
        <w:ind w:left="2520" w:hanging="180"/>
      </w:pPr>
    </w:lvl>
    <w:lvl w:ilvl="3" w:tplc="040E000F">
      <w:start w:val="1"/>
      <w:numFmt w:val="decimal"/>
      <w:lvlText w:val="%4."/>
      <w:lvlJc w:val="left"/>
      <w:pPr>
        <w:tabs>
          <w:tab w:val="num" w:pos="3240"/>
        </w:tabs>
        <w:ind w:left="3240" w:hanging="360"/>
      </w:pPr>
    </w:lvl>
    <w:lvl w:ilvl="4" w:tplc="040E0019">
      <w:start w:val="1"/>
      <w:numFmt w:val="lowerLetter"/>
      <w:lvlText w:val="%5."/>
      <w:lvlJc w:val="left"/>
      <w:pPr>
        <w:tabs>
          <w:tab w:val="num" w:pos="3960"/>
        </w:tabs>
        <w:ind w:left="3960" w:hanging="360"/>
      </w:pPr>
    </w:lvl>
    <w:lvl w:ilvl="5" w:tplc="040E001B">
      <w:start w:val="1"/>
      <w:numFmt w:val="lowerRoman"/>
      <w:lvlText w:val="%6."/>
      <w:lvlJc w:val="right"/>
      <w:pPr>
        <w:tabs>
          <w:tab w:val="num" w:pos="4680"/>
        </w:tabs>
        <w:ind w:left="4680" w:hanging="180"/>
      </w:pPr>
    </w:lvl>
    <w:lvl w:ilvl="6" w:tplc="040E000F">
      <w:start w:val="1"/>
      <w:numFmt w:val="decimal"/>
      <w:lvlText w:val="%7."/>
      <w:lvlJc w:val="left"/>
      <w:pPr>
        <w:tabs>
          <w:tab w:val="num" w:pos="5400"/>
        </w:tabs>
        <w:ind w:left="5400" w:hanging="360"/>
      </w:pPr>
    </w:lvl>
    <w:lvl w:ilvl="7" w:tplc="040E0019">
      <w:start w:val="1"/>
      <w:numFmt w:val="lowerLetter"/>
      <w:lvlText w:val="%8."/>
      <w:lvlJc w:val="left"/>
      <w:pPr>
        <w:tabs>
          <w:tab w:val="num" w:pos="6120"/>
        </w:tabs>
        <w:ind w:left="6120" w:hanging="360"/>
      </w:pPr>
    </w:lvl>
    <w:lvl w:ilvl="8" w:tplc="040E001B">
      <w:start w:val="1"/>
      <w:numFmt w:val="lowerRoman"/>
      <w:lvlText w:val="%9."/>
      <w:lvlJc w:val="right"/>
      <w:pPr>
        <w:tabs>
          <w:tab w:val="num" w:pos="6840"/>
        </w:tabs>
        <w:ind w:left="6840" w:hanging="180"/>
      </w:pPr>
    </w:lvl>
  </w:abstractNum>
  <w:abstractNum w:abstractNumId="14"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5" w15:restartNumberingAfterBreak="0">
    <w:nsid w:val="5D3750DF"/>
    <w:multiLevelType w:val="hybridMultilevel"/>
    <w:tmpl w:val="89A04996"/>
    <w:lvl w:ilvl="0" w:tplc="040E000F">
      <w:start w:val="1"/>
      <w:numFmt w:val="decimal"/>
      <w:lvlText w:val="%1."/>
      <w:lvlJc w:val="left"/>
      <w:pPr>
        <w:ind w:left="896" w:hanging="360"/>
      </w:pPr>
    </w:lvl>
    <w:lvl w:ilvl="1" w:tplc="040E0019" w:tentative="1">
      <w:start w:val="1"/>
      <w:numFmt w:val="lowerLetter"/>
      <w:lvlText w:val="%2."/>
      <w:lvlJc w:val="left"/>
      <w:pPr>
        <w:ind w:left="1616" w:hanging="360"/>
      </w:pPr>
    </w:lvl>
    <w:lvl w:ilvl="2" w:tplc="040E001B" w:tentative="1">
      <w:start w:val="1"/>
      <w:numFmt w:val="lowerRoman"/>
      <w:lvlText w:val="%3."/>
      <w:lvlJc w:val="right"/>
      <w:pPr>
        <w:ind w:left="2336" w:hanging="180"/>
      </w:pPr>
    </w:lvl>
    <w:lvl w:ilvl="3" w:tplc="040E000F" w:tentative="1">
      <w:start w:val="1"/>
      <w:numFmt w:val="decimal"/>
      <w:lvlText w:val="%4."/>
      <w:lvlJc w:val="left"/>
      <w:pPr>
        <w:ind w:left="3056" w:hanging="360"/>
      </w:pPr>
    </w:lvl>
    <w:lvl w:ilvl="4" w:tplc="040E0019" w:tentative="1">
      <w:start w:val="1"/>
      <w:numFmt w:val="lowerLetter"/>
      <w:lvlText w:val="%5."/>
      <w:lvlJc w:val="left"/>
      <w:pPr>
        <w:ind w:left="3776" w:hanging="360"/>
      </w:pPr>
    </w:lvl>
    <w:lvl w:ilvl="5" w:tplc="040E001B" w:tentative="1">
      <w:start w:val="1"/>
      <w:numFmt w:val="lowerRoman"/>
      <w:lvlText w:val="%6."/>
      <w:lvlJc w:val="right"/>
      <w:pPr>
        <w:ind w:left="4496" w:hanging="180"/>
      </w:pPr>
    </w:lvl>
    <w:lvl w:ilvl="6" w:tplc="040E000F" w:tentative="1">
      <w:start w:val="1"/>
      <w:numFmt w:val="decimal"/>
      <w:lvlText w:val="%7."/>
      <w:lvlJc w:val="left"/>
      <w:pPr>
        <w:ind w:left="5216" w:hanging="360"/>
      </w:pPr>
    </w:lvl>
    <w:lvl w:ilvl="7" w:tplc="040E0019" w:tentative="1">
      <w:start w:val="1"/>
      <w:numFmt w:val="lowerLetter"/>
      <w:lvlText w:val="%8."/>
      <w:lvlJc w:val="left"/>
      <w:pPr>
        <w:ind w:left="5936" w:hanging="360"/>
      </w:pPr>
    </w:lvl>
    <w:lvl w:ilvl="8" w:tplc="040E001B" w:tentative="1">
      <w:start w:val="1"/>
      <w:numFmt w:val="lowerRoman"/>
      <w:lvlText w:val="%9."/>
      <w:lvlJc w:val="right"/>
      <w:pPr>
        <w:ind w:left="6656" w:hanging="180"/>
      </w:pPr>
    </w:lvl>
  </w:abstractNum>
  <w:abstractNum w:abstractNumId="16" w15:restartNumberingAfterBreak="0">
    <w:nsid w:val="5E9E1530"/>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7"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9" w15:restartNumberingAfterBreak="0">
    <w:nsid w:val="769D3CB8"/>
    <w:multiLevelType w:val="hybridMultilevel"/>
    <w:tmpl w:val="333AA0E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0" w15:restartNumberingAfterBreak="0">
    <w:nsid w:val="7B2755A6"/>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8"/>
  </w:num>
  <w:num w:numId="2">
    <w:abstractNumId w:val="10"/>
  </w:num>
  <w:num w:numId="3">
    <w:abstractNumId w:val="15"/>
  </w:num>
  <w:num w:numId="4">
    <w:abstractNumId w:val="1"/>
  </w:num>
  <w:num w:numId="5">
    <w:abstractNumId w:val="8"/>
  </w:num>
  <w:num w:numId="6">
    <w:abstractNumId w:val="3"/>
  </w:num>
  <w:num w:numId="7">
    <w:abstractNumId w:val="9"/>
  </w:num>
  <w:num w:numId="8">
    <w:abstractNumId w:val="14"/>
  </w:num>
  <w:num w:numId="9">
    <w:abstractNumId w:val="7"/>
  </w:num>
  <w:num w:numId="10">
    <w:abstractNumId w:val="12"/>
  </w:num>
  <w:num w:numId="11">
    <w:abstractNumId w:val="0"/>
  </w:num>
  <w:num w:numId="12">
    <w:abstractNumId w:val="17"/>
  </w:num>
  <w:num w:numId="13">
    <w:abstractNumId w:val="19"/>
  </w:num>
  <w:num w:numId="14">
    <w:abstractNumId w:val="6"/>
  </w:num>
  <w:num w:numId="15">
    <w:abstractNumId w:val="4"/>
  </w:num>
  <w:num w:numId="16">
    <w:abstractNumId w:val="5"/>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22"/>
    <w:rsid w:val="00032C19"/>
    <w:rsid w:val="00041611"/>
    <w:rsid w:val="000A4624"/>
    <w:rsid w:val="000E7EF7"/>
    <w:rsid w:val="001C3B15"/>
    <w:rsid w:val="001E60BD"/>
    <w:rsid w:val="002A225A"/>
    <w:rsid w:val="002A71F3"/>
    <w:rsid w:val="002B39A7"/>
    <w:rsid w:val="00317E43"/>
    <w:rsid w:val="00375A23"/>
    <w:rsid w:val="00375D56"/>
    <w:rsid w:val="00381B4B"/>
    <w:rsid w:val="003A7783"/>
    <w:rsid w:val="003E3926"/>
    <w:rsid w:val="00434776"/>
    <w:rsid w:val="00476760"/>
    <w:rsid w:val="004A7111"/>
    <w:rsid w:val="00512B22"/>
    <w:rsid w:val="00516770"/>
    <w:rsid w:val="00576A67"/>
    <w:rsid w:val="00582894"/>
    <w:rsid w:val="005A74DA"/>
    <w:rsid w:val="005C612C"/>
    <w:rsid w:val="00643A4C"/>
    <w:rsid w:val="00646724"/>
    <w:rsid w:val="00647BBC"/>
    <w:rsid w:val="00654BB1"/>
    <w:rsid w:val="0066612B"/>
    <w:rsid w:val="006A06EE"/>
    <w:rsid w:val="00754942"/>
    <w:rsid w:val="00754A12"/>
    <w:rsid w:val="0079663B"/>
    <w:rsid w:val="007D7410"/>
    <w:rsid w:val="007E33C4"/>
    <w:rsid w:val="00872922"/>
    <w:rsid w:val="00873FD7"/>
    <w:rsid w:val="0089376B"/>
    <w:rsid w:val="008A38B1"/>
    <w:rsid w:val="008C531B"/>
    <w:rsid w:val="0093480E"/>
    <w:rsid w:val="00964B19"/>
    <w:rsid w:val="00987512"/>
    <w:rsid w:val="00A5019D"/>
    <w:rsid w:val="00AF30DB"/>
    <w:rsid w:val="00AF391B"/>
    <w:rsid w:val="00B07F06"/>
    <w:rsid w:val="00B162AC"/>
    <w:rsid w:val="00B34FDB"/>
    <w:rsid w:val="00B63F3E"/>
    <w:rsid w:val="00B9426E"/>
    <w:rsid w:val="00BD2E90"/>
    <w:rsid w:val="00C11B19"/>
    <w:rsid w:val="00C475FC"/>
    <w:rsid w:val="00C80005"/>
    <w:rsid w:val="00D2320A"/>
    <w:rsid w:val="00D32D46"/>
    <w:rsid w:val="00D5152D"/>
    <w:rsid w:val="00DB5957"/>
    <w:rsid w:val="00DC3B0D"/>
    <w:rsid w:val="00E05E9A"/>
    <w:rsid w:val="00E27D2D"/>
    <w:rsid w:val="00E4251E"/>
    <w:rsid w:val="00E85CF1"/>
    <w:rsid w:val="00EF34E3"/>
    <w:rsid w:val="00F44B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E06DB-C689-4C7D-81E8-CE6CF06B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2"/>
        <w:lang w:val="hu-H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E3926"/>
    <w:pPr>
      <w:spacing w:line="240" w:lineRule="auto"/>
      <w:jc w:val="left"/>
    </w:pPr>
    <w:rPr>
      <w:rFonts w:eastAsia="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3E3926"/>
    <w:rPr>
      <w:vertAlign w:val="superscript"/>
    </w:rPr>
  </w:style>
  <w:style w:type="paragraph" w:styleId="Lbjegyzetszveg">
    <w:name w:val="footnote text"/>
    <w:basedOn w:val="Norml"/>
    <w:link w:val="LbjegyzetszvegChar"/>
    <w:semiHidden/>
    <w:rsid w:val="003E3926"/>
  </w:style>
  <w:style w:type="character" w:customStyle="1" w:styleId="LbjegyzetszvegChar">
    <w:name w:val="Lábjegyzetszöveg Char"/>
    <w:basedOn w:val="Bekezdsalapbettpusa"/>
    <w:link w:val="Lbjegyzetszveg"/>
    <w:semiHidden/>
    <w:rsid w:val="003E3926"/>
    <w:rPr>
      <w:rFonts w:eastAsia="Times New Roman" w:cs="Times New Roman"/>
      <w:sz w:val="20"/>
      <w:szCs w:val="20"/>
      <w:lang w:eastAsia="hu-HU"/>
    </w:rPr>
  </w:style>
  <w:style w:type="paragraph" w:customStyle="1" w:styleId="CharChar1CharCharCharChar">
    <w:name w:val="Char Char1 Char Char Char Char"/>
    <w:basedOn w:val="Norml"/>
    <w:rsid w:val="00B07F06"/>
    <w:pPr>
      <w:spacing w:after="160" w:line="240" w:lineRule="exact"/>
    </w:pPr>
    <w:rPr>
      <w:rFonts w:ascii="Tahoma" w:hAnsi="Tahoma" w:cs="Tahoma"/>
      <w:lang w:val="en-US" w:eastAsia="en-US"/>
    </w:rPr>
  </w:style>
  <w:style w:type="character" w:styleId="Hiperhivatkozs">
    <w:name w:val="Hyperlink"/>
    <w:basedOn w:val="Bekezdsalapbettpusa"/>
    <w:uiPriority w:val="99"/>
    <w:semiHidden/>
    <w:unhideWhenUsed/>
    <w:rsid w:val="00E85CF1"/>
    <w:rPr>
      <w:color w:val="0000FF"/>
      <w:u w:val="single"/>
    </w:rPr>
  </w:style>
  <w:style w:type="paragraph" w:styleId="Listaszerbekezds">
    <w:name w:val="List Paragraph"/>
    <w:basedOn w:val="Norml"/>
    <w:uiPriority w:val="34"/>
    <w:qFormat/>
    <w:rsid w:val="00754942"/>
    <w:pPr>
      <w:ind w:left="720"/>
      <w:contextualSpacing/>
    </w:pPr>
  </w:style>
  <w:style w:type="character" w:customStyle="1" w:styleId="st">
    <w:name w:val="st"/>
    <w:basedOn w:val="Bekezdsalapbettpusa"/>
    <w:rsid w:val="00964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4209</Characters>
  <Application>Microsoft Office Word</Application>
  <DocSecurity>4</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Riczu Péter</dc:creator>
  <cp:lastModifiedBy>user</cp:lastModifiedBy>
  <cp:revision>2</cp:revision>
  <cp:lastPrinted>2019-01-09T10:12:00Z</cp:lastPrinted>
  <dcterms:created xsi:type="dcterms:W3CDTF">2019-07-24T11:57:00Z</dcterms:created>
  <dcterms:modified xsi:type="dcterms:W3CDTF">2019-07-24T11:57:00Z</dcterms:modified>
</cp:coreProperties>
</file>