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39" w:rsidRPr="00B26DFF" w:rsidRDefault="00E83E39" w:rsidP="00E83E39">
      <w:pPr>
        <w:jc w:val="center"/>
        <w:rPr>
          <w:rFonts w:ascii="Times New Roman" w:eastAsia="Times New Roman" w:hAnsi="Times New Roman" w:cs="Times New Roman"/>
          <w:b/>
          <w:bCs/>
          <w:sz w:val="24"/>
          <w:szCs w:val="24"/>
          <w:lang w:eastAsia="hu-HU"/>
        </w:rPr>
      </w:pPr>
      <w:r w:rsidRPr="00B26DFF">
        <w:rPr>
          <w:rFonts w:ascii="Times New Roman" w:eastAsia="Times New Roman" w:hAnsi="Times New Roman" w:cs="Times New Roman"/>
          <w:b/>
          <w:bCs/>
          <w:sz w:val="24"/>
          <w:szCs w:val="24"/>
          <w:lang w:eastAsia="hu-HU"/>
        </w:rPr>
        <w:t xml:space="preserve">Debreceni Egyetem </w:t>
      </w:r>
    </w:p>
    <w:p w:rsidR="00E83E39" w:rsidRPr="00B26DFF" w:rsidRDefault="00E83E39" w:rsidP="00E83E39">
      <w:pPr>
        <w:jc w:val="center"/>
        <w:rPr>
          <w:rFonts w:ascii="Times New Roman" w:eastAsia="Times New Roman" w:hAnsi="Times New Roman" w:cs="Times New Roman"/>
          <w:b/>
          <w:bCs/>
          <w:sz w:val="24"/>
          <w:szCs w:val="24"/>
          <w:lang w:eastAsia="hu-HU"/>
        </w:rPr>
      </w:pPr>
      <w:r w:rsidRPr="00B26DFF">
        <w:rPr>
          <w:rFonts w:ascii="Times New Roman" w:eastAsia="Times New Roman" w:hAnsi="Times New Roman" w:cs="Times New Roman"/>
          <w:b/>
          <w:bCs/>
          <w:sz w:val="24"/>
          <w:szCs w:val="24"/>
          <w:lang w:eastAsia="hu-HU"/>
        </w:rPr>
        <w:t>Mezőgazdaság-, Élelmiszertudományi és Környezetgazdálkodási Kar</w:t>
      </w:r>
    </w:p>
    <w:p w:rsidR="00E83E39" w:rsidRPr="00E83E39" w:rsidRDefault="00E83E39" w:rsidP="00E83E39">
      <w:pPr>
        <w:jc w:val="center"/>
        <w:rPr>
          <w:rFonts w:ascii="Times New Roman" w:eastAsia="Times New Roman" w:hAnsi="Times New Roman" w:cs="Times New Roman"/>
          <w:b/>
          <w:bCs/>
          <w:sz w:val="24"/>
          <w:szCs w:val="24"/>
          <w:lang w:eastAsia="hu-HU"/>
        </w:rPr>
      </w:pPr>
      <w:r w:rsidRPr="00E83E39">
        <w:rPr>
          <w:rFonts w:ascii="Times New Roman" w:eastAsia="Times New Roman" w:hAnsi="Times New Roman" w:cs="Times New Roman"/>
          <w:b/>
          <w:bCs/>
          <w:sz w:val="24"/>
          <w:szCs w:val="24"/>
          <w:lang w:eastAsia="hu-HU"/>
        </w:rPr>
        <w:t>Állattudományi, Biotechnológiai és Természetvédelmi Intézet</w:t>
      </w:r>
    </w:p>
    <w:p w:rsidR="00E83E39" w:rsidRPr="00E83E39" w:rsidRDefault="00E83E39" w:rsidP="00E83E39">
      <w:pPr>
        <w:jc w:val="center"/>
        <w:rPr>
          <w:rFonts w:ascii="Times New Roman" w:eastAsia="Times New Roman" w:hAnsi="Times New Roman" w:cs="Times New Roman"/>
          <w:b/>
          <w:bCs/>
          <w:sz w:val="24"/>
          <w:szCs w:val="24"/>
          <w:lang w:eastAsia="hu-HU"/>
        </w:rPr>
      </w:pPr>
      <w:r w:rsidRPr="00E83E39">
        <w:rPr>
          <w:rFonts w:ascii="Times New Roman" w:eastAsia="Times New Roman" w:hAnsi="Times New Roman" w:cs="Times New Roman"/>
          <w:b/>
          <w:bCs/>
          <w:sz w:val="24"/>
          <w:szCs w:val="24"/>
          <w:lang w:eastAsia="hu-HU"/>
        </w:rPr>
        <w:t>Természetvédelmi Állattani és Vadgazdálkodási Tanszék</w:t>
      </w:r>
    </w:p>
    <w:p w:rsidR="00E83E39" w:rsidRPr="00B26DFF" w:rsidRDefault="00E83E39" w:rsidP="00E83E39">
      <w:pPr>
        <w:jc w:val="center"/>
        <w:rPr>
          <w:rFonts w:ascii="Times New Roman" w:eastAsia="Times New Roman" w:hAnsi="Times New Roman" w:cs="Times New Roman"/>
          <w:b/>
          <w:bCs/>
          <w:sz w:val="24"/>
          <w:szCs w:val="24"/>
          <w:lang w:eastAsia="hu-HU"/>
        </w:rPr>
      </w:pPr>
    </w:p>
    <w:p w:rsidR="00E83E39" w:rsidRPr="00B26DFF" w:rsidRDefault="00E83E39" w:rsidP="00E83E39">
      <w:pPr>
        <w:jc w:val="center"/>
        <w:rPr>
          <w:rFonts w:ascii="Times New Roman" w:eastAsia="Times New Roman" w:hAnsi="Times New Roman" w:cs="Times New Roman"/>
          <w:sz w:val="24"/>
          <w:szCs w:val="24"/>
          <w:lang w:eastAsia="hu-HU"/>
        </w:rPr>
      </w:pPr>
    </w:p>
    <w:p w:rsidR="00E83E39" w:rsidRPr="00B26DFF" w:rsidRDefault="00E83E39" w:rsidP="00E83E39">
      <w:pPr>
        <w:jc w:val="center"/>
        <w:rPr>
          <w:rFonts w:ascii="Times New Roman" w:eastAsia="Times New Roman" w:hAnsi="Times New Roman" w:cs="Times New Roman"/>
          <w:sz w:val="24"/>
          <w:szCs w:val="24"/>
          <w:lang w:eastAsia="hu-HU"/>
        </w:rPr>
      </w:pPr>
      <w:r w:rsidRPr="00B26DFF">
        <w:rPr>
          <w:rFonts w:ascii="Times New Roman" w:eastAsia="Times New Roman" w:hAnsi="Times New Roman" w:cs="Times New Roman"/>
          <w:sz w:val="24"/>
          <w:szCs w:val="24"/>
          <w:lang w:eastAsia="hu-HU"/>
        </w:rPr>
        <w:t>pályázatot hirdet</w:t>
      </w:r>
    </w:p>
    <w:p w:rsidR="00E83E39" w:rsidRPr="00B26DFF" w:rsidRDefault="00E83E39" w:rsidP="00E83E39">
      <w:pPr>
        <w:jc w:val="center"/>
        <w:rPr>
          <w:rFonts w:ascii="Times New Roman" w:eastAsia="Times New Roman" w:hAnsi="Times New Roman" w:cs="Times New Roman"/>
          <w:sz w:val="24"/>
          <w:szCs w:val="24"/>
          <w:lang w:eastAsia="hu-HU"/>
        </w:rPr>
      </w:pPr>
    </w:p>
    <w:p w:rsidR="00E83E39" w:rsidRPr="00B26DFF" w:rsidRDefault="00E83E39" w:rsidP="00E83E39">
      <w:pPr>
        <w:jc w:val="center"/>
        <w:rPr>
          <w:rFonts w:ascii="Times New Roman" w:eastAsia="Times New Roman" w:hAnsi="Times New Roman" w:cs="Times New Roman"/>
          <w:b/>
          <w:bCs/>
          <w:sz w:val="24"/>
          <w:szCs w:val="24"/>
          <w:lang w:eastAsia="hu-HU"/>
        </w:rPr>
      </w:pPr>
      <w:r w:rsidRPr="00B26DFF">
        <w:rPr>
          <w:rFonts w:ascii="Times New Roman" w:eastAsia="Times New Roman" w:hAnsi="Times New Roman" w:cs="Times New Roman"/>
          <w:b/>
          <w:sz w:val="24"/>
          <w:szCs w:val="24"/>
          <w:lang w:eastAsia="hu-HU"/>
        </w:rPr>
        <w:t>tanársegéd</w:t>
      </w:r>
    </w:p>
    <w:p w:rsidR="00E83E39" w:rsidRPr="00B26DFF" w:rsidRDefault="00E83E39" w:rsidP="00E83E39">
      <w:pPr>
        <w:jc w:val="center"/>
        <w:rPr>
          <w:rFonts w:ascii="Times New Roman" w:eastAsia="Times New Roman" w:hAnsi="Times New Roman" w:cs="Times New Roman"/>
          <w:sz w:val="24"/>
          <w:szCs w:val="24"/>
          <w:lang w:eastAsia="hu-HU"/>
        </w:rPr>
      </w:pPr>
    </w:p>
    <w:p w:rsidR="00E83E39" w:rsidRPr="00B26DFF" w:rsidRDefault="00E83E39" w:rsidP="00E83E39">
      <w:pPr>
        <w:jc w:val="center"/>
        <w:rPr>
          <w:rFonts w:ascii="Times New Roman" w:eastAsia="Times New Roman" w:hAnsi="Times New Roman" w:cs="Times New Roman"/>
          <w:sz w:val="24"/>
          <w:szCs w:val="24"/>
          <w:lang w:eastAsia="hu-HU"/>
        </w:rPr>
      </w:pPr>
      <w:r w:rsidRPr="00B26DFF">
        <w:rPr>
          <w:rFonts w:ascii="Times New Roman" w:eastAsia="Times New Roman" w:hAnsi="Times New Roman" w:cs="Times New Roman"/>
          <w:sz w:val="24"/>
          <w:szCs w:val="24"/>
          <w:lang w:eastAsia="hu-HU"/>
        </w:rPr>
        <w:t> munkakör betöltésére.</w:t>
      </w:r>
    </w:p>
    <w:p w:rsidR="005E6B03" w:rsidRPr="00776CC9" w:rsidRDefault="005E6B03" w:rsidP="00827142">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2F47C8" w:rsidRPr="00776CC9" w:rsidRDefault="002F47C8" w:rsidP="00827142">
      <w:pPr>
        <w:rPr>
          <w:rFonts w:ascii="Times New Roman" w:eastAsia="Times New Roman" w:hAnsi="Times New Roman" w:cs="Times New Roman"/>
          <w:sz w:val="24"/>
          <w:szCs w:val="24"/>
          <w:lang w:eastAsia="hu-HU"/>
        </w:rPr>
      </w:pPr>
    </w:p>
    <w:p w:rsidR="00394908" w:rsidRPr="00776CC9" w:rsidRDefault="00394908" w:rsidP="005E6B03">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 jogviszony típusa:</w:t>
      </w:r>
    </w:p>
    <w:p w:rsidR="00394908" w:rsidRPr="00776CC9" w:rsidRDefault="00394908" w:rsidP="00394908">
      <w:pPr>
        <w:spacing w:before="120"/>
        <w:rPr>
          <w:rFonts w:ascii="Times New Roman" w:eastAsia="Times New Roman" w:hAnsi="Times New Roman" w:cs="Times New Roman"/>
          <w:bCs/>
          <w:sz w:val="24"/>
          <w:szCs w:val="24"/>
          <w:lang w:eastAsia="hu-HU"/>
        </w:rPr>
      </w:pPr>
      <w:r w:rsidRPr="00776CC9">
        <w:rPr>
          <w:rFonts w:ascii="Times New Roman" w:eastAsia="Times New Roman" w:hAnsi="Times New Roman" w:cs="Times New Roman"/>
          <w:bCs/>
          <w:sz w:val="24"/>
          <w:szCs w:val="24"/>
          <w:lang w:eastAsia="hu-HU"/>
        </w:rPr>
        <w:t xml:space="preserve">- </w:t>
      </w:r>
      <w:r w:rsidR="004D10CB" w:rsidRPr="00776CC9">
        <w:rPr>
          <w:rFonts w:ascii="Times New Roman" w:eastAsia="Times New Roman" w:hAnsi="Times New Roman" w:cs="Times New Roman"/>
          <w:bCs/>
          <w:sz w:val="24"/>
          <w:szCs w:val="24"/>
          <w:lang w:eastAsia="hu-HU"/>
        </w:rPr>
        <w:t>munkaviszony</w:t>
      </w:r>
    </w:p>
    <w:p w:rsidR="00394908" w:rsidRPr="00776CC9" w:rsidRDefault="00394908" w:rsidP="005E6B03">
      <w:pPr>
        <w:rPr>
          <w:rFonts w:ascii="Times New Roman" w:eastAsia="Times New Roman" w:hAnsi="Times New Roman" w:cs="Times New Roman"/>
          <w:b/>
          <w:bCs/>
          <w:sz w:val="24"/>
          <w:szCs w:val="24"/>
          <w:lang w:eastAsia="hu-HU"/>
        </w:rPr>
      </w:pP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A jogviszony időtartama:</w:t>
      </w:r>
    </w:p>
    <w:p w:rsidR="005E6B03" w:rsidRPr="00E83E39" w:rsidRDefault="00E83E39" w:rsidP="00E83E39">
      <w:pPr>
        <w:pStyle w:val="Listaszerbekezds"/>
        <w:numPr>
          <w:ilvl w:val="0"/>
          <w:numId w:val="25"/>
        </w:numPr>
        <w:spacing w:before="120"/>
        <w:ind w:left="142" w:hanging="142"/>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határozatlan</w:t>
      </w: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060071" w:rsidRPr="00776CC9" w:rsidRDefault="00060071" w:rsidP="00060071">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Foglalkoztatás jellege:</w:t>
      </w:r>
    </w:p>
    <w:p w:rsidR="00060071" w:rsidRPr="00776CC9" w:rsidRDefault="00583673" w:rsidP="00060071">
      <w:pPr>
        <w:spacing w:before="120"/>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teljes munkaidő</w:t>
      </w: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5E6B03" w:rsidRPr="00776CC9" w:rsidRDefault="005E6B03" w:rsidP="005E6B03">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A munkavégzés helye</w:t>
      </w:r>
      <w:r w:rsidRPr="00776CC9">
        <w:rPr>
          <w:rFonts w:ascii="Times New Roman" w:eastAsia="Times New Roman" w:hAnsi="Times New Roman" w:cs="Times New Roman"/>
          <w:sz w:val="24"/>
          <w:szCs w:val="24"/>
          <w:lang w:eastAsia="hu-HU"/>
        </w:rPr>
        <w:t>:</w:t>
      </w:r>
    </w:p>
    <w:p w:rsidR="00414CC2" w:rsidRPr="00776CC9" w:rsidRDefault="00E83E39" w:rsidP="00AE1BBF">
      <w:pPr>
        <w:spacing w:before="12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Debreceni Egyetem </w:t>
      </w:r>
      <w:r w:rsidRPr="00E83E39">
        <w:rPr>
          <w:rFonts w:ascii="Times New Roman" w:eastAsia="Times New Roman" w:hAnsi="Times New Roman" w:cs="Times New Roman"/>
          <w:sz w:val="24"/>
          <w:szCs w:val="24"/>
          <w:lang w:eastAsia="hu-HU"/>
        </w:rPr>
        <w:t>Mezőgazdaság-, Élelmiszertudományi és Környezetgazdálkodási Kar</w:t>
      </w:r>
      <w:r>
        <w:rPr>
          <w:rFonts w:ascii="Times New Roman" w:eastAsia="Times New Roman" w:hAnsi="Times New Roman" w:cs="Times New Roman"/>
          <w:sz w:val="24"/>
          <w:szCs w:val="24"/>
          <w:lang w:eastAsia="hu-HU"/>
        </w:rPr>
        <w:t>,</w:t>
      </w:r>
      <w:r w:rsidRPr="00E83E39">
        <w:rPr>
          <w:rFonts w:ascii="Times New Roman" w:eastAsia="Times New Roman" w:hAnsi="Times New Roman" w:cs="Times New Roman"/>
          <w:sz w:val="24"/>
          <w:szCs w:val="24"/>
          <w:lang w:eastAsia="hu-HU"/>
        </w:rPr>
        <w:t xml:space="preserve"> 4032 Debrecen, Böszörményi út 138.</w:t>
      </w:r>
    </w:p>
    <w:p w:rsidR="005E6B03" w:rsidRPr="00776CC9" w:rsidRDefault="005E6B03" w:rsidP="005E6B03">
      <w:pPr>
        <w:rPr>
          <w:rFonts w:ascii="Times New Roman" w:eastAsia="Times New Roman" w:hAnsi="Times New Roman" w:cs="Times New Roman"/>
          <w:sz w:val="24"/>
          <w:szCs w:val="24"/>
          <w:lang w:eastAsia="hu-HU"/>
        </w:rPr>
      </w:pPr>
    </w:p>
    <w:p w:rsidR="00CD61FE" w:rsidRPr="00776CC9" w:rsidRDefault="005E6B03" w:rsidP="00CD61FE">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 munkakörbe tartozó lényeges feladatok:</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 xml:space="preserve">A DE MÉK Természetvédelmi Állattani és Vadgazdálkodási Tanszékén a graduális nappali és levelező oktatásban részvétel, </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gyakorlatok, egyes előadások megtartása kiemelten a természetvédelmi mérnöki és vadgazdamérnök BSc szakokon (ökológia gyakorlat, mezőgazdasági állattan és ökológia gyakorlat, állattan gyakorlat, biológiai invázió, C típusú tárgyak oktatása, terepgyakorlatok vezetése),</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aktív részvétel a Kari Tudományos Diákkör munkájában adminisztrációs és témavezetői feladatkörökben egyaránt,</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szakdolgozatot készítő hallgatók munkájának támogatása konzulensként,</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a tanszék kutatási programjaiban részvétel (kiemelten kisemlősökhöz kapcsolódóan),</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demonstrációs anyagok készítése,</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a tanszékhez tartozó szakok hallgatói életének szervezése (szakhét, tehetségnap),</w:t>
      </w:r>
    </w:p>
    <w:p w:rsidR="00E83E39" w:rsidRPr="00E83E39" w:rsidRDefault="00E83E39" w:rsidP="00E83E39">
      <w:pPr>
        <w:pStyle w:val="Listaszerbekezds"/>
        <w:numPr>
          <w:ilvl w:val="0"/>
          <w:numId w:val="15"/>
        </w:numPr>
        <w:rPr>
          <w:rFonts w:ascii="Times New Roman" w:hAnsi="Times New Roman" w:cs="Times New Roman"/>
          <w:sz w:val="24"/>
          <w:szCs w:val="24"/>
        </w:rPr>
      </w:pPr>
      <w:r w:rsidRPr="00E83E39">
        <w:rPr>
          <w:rFonts w:ascii="Times New Roman" w:hAnsi="Times New Roman" w:cs="Times New Roman"/>
          <w:sz w:val="24"/>
          <w:szCs w:val="24"/>
        </w:rPr>
        <w:t xml:space="preserve">részvétel a beiskolázási folyamatban. </w:t>
      </w:r>
    </w:p>
    <w:p w:rsidR="005E6B03" w:rsidRPr="00776CC9" w:rsidRDefault="005E6B03" w:rsidP="001E5910">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5E6B03" w:rsidRPr="00776CC9" w:rsidRDefault="003A72B0" w:rsidP="001E5910">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Alapb</w:t>
      </w:r>
      <w:r w:rsidR="00AF467C" w:rsidRPr="00776CC9">
        <w:rPr>
          <w:rFonts w:ascii="Times New Roman" w:eastAsia="Times New Roman" w:hAnsi="Times New Roman" w:cs="Times New Roman"/>
          <w:b/>
          <w:bCs/>
          <w:sz w:val="24"/>
          <w:szCs w:val="24"/>
          <w:lang w:eastAsia="hu-HU"/>
        </w:rPr>
        <w:t>ér</w:t>
      </w:r>
      <w:r w:rsidR="005E6B03" w:rsidRPr="00776CC9">
        <w:rPr>
          <w:rFonts w:ascii="Times New Roman" w:eastAsia="Times New Roman" w:hAnsi="Times New Roman" w:cs="Times New Roman"/>
          <w:b/>
          <w:bCs/>
          <w:sz w:val="24"/>
          <w:szCs w:val="24"/>
          <w:lang w:eastAsia="hu-HU"/>
        </w:rPr>
        <w:t xml:space="preserve"> és juttatások:</w:t>
      </w:r>
    </w:p>
    <w:p w:rsidR="005E6B03" w:rsidRPr="009311FF" w:rsidRDefault="00E635BA" w:rsidP="004D10CB">
      <w:pPr>
        <w:spacing w:before="120"/>
        <w:rPr>
          <w:rFonts w:ascii="Times New Roman" w:eastAsia="Times New Roman" w:hAnsi="Times New Roman" w:cs="Times New Roman"/>
          <w:sz w:val="24"/>
          <w:szCs w:val="24"/>
          <w:lang w:eastAsia="hu-HU"/>
        </w:rPr>
      </w:pPr>
      <w:r w:rsidRPr="009311FF">
        <w:rPr>
          <w:rFonts w:ascii="Times New Roman" w:eastAsia="Times New Roman" w:hAnsi="Times New Roman" w:cs="Times New Roman"/>
          <w:sz w:val="24"/>
          <w:szCs w:val="24"/>
          <w:lang w:eastAsia="hu-HU"/>
        </w:rPr>
        <w:t>A</w:t>
      </w:r>
      <w:r w:rsidR="003A72B0" w:rsidRPr="009311FF">
        <w:rPr>
          <w:rFonts w:ascii="Times New Roman" w:eastAsia="Times New Roman" w:hAnsi="Times New Roman" w:cs="Times New Roman"/>
          <w:sz w:val="24"/>
          <w:szCs w:val="24"/>
          <w:lang w:eastAsia="hu-HU"/>
        </w:rPr>
        <w:t>z</w:t>
      </w:r>
      <w:r w:rsidRPr="009311FF">
        <w:rPr>
          <w:rFonts w:ascii="Times New Roman" w:eastAsia="Times New Roman" w:hAnsi="Times New Roman" w:cs="Times New Roman"/>
          <w:sz w:val="24"/>
          <w:szCs w:val="24"/>
          <w:lang w:eastAsia="hu-HU"/>
        </w:rPr>
        <w:t xml:space="preserve"> </w:t>
      </w:r>
      <w:r w:rsidR="003A72B0" w:rsidRPr="009311FF">
        <w:rPr>
          <w:rFonts w:ascii="Times New Roman" w:eastAsia="Times New Roman" w:hAnsi="Times New Roman" w:cs="Times New Roman"/>
          <w:sz w:val="24"/>
          <w:szCs w:val="24"/>
          <w:lang w:eastAsia="hu-HU"/>
        </w:rPr>
        <w:t>alap</w:t>
      </w:r>
      <w:r w:rsidRPr="009311FF">
        <w:rPr>
          <w:rFonts w:ascii="Times New Roman" w:eastAsia="Times New Roman" w:hAnsi="Times New Roman" w:cs="Times New Roman"/>
          <w:sz w:val="24"/>
          <w:szCs w:val="24"/>
          <w:lang w:eastAsia="hu-HU"/>
        </w:rPr>
        <w:t xml:space="preserve">bér </w:t>
      </w:r>
      <w:r w:rsidR="005E6B03" w:rsidRPr="009311FF">
        <w:rPr>
          <w:rFonts w:ascii="Times New Roman" w:eastAsia="Times New Roman" w:hAnsi="Times New Roman" w:cs="Times New Roman"/>
          <w:sz w:val="24"/>
          <w:szCs w:val="24"/>
          <w:lang w:eastAsia="hu-HU"/>
        </w:rPr>
        <w:t>meg</w:t>
      </w:r>
      <w:r w:rsidR="004D10CB" w:rsidRPr="009311FF">
        <w:rPr>
          <w:rFonts w:ascii="Times New Roman" w:eastAsia="Times New Roman" w:hAnsi="Times New Roman" w:cs="Times New Roman"/>
          <w:sz w:val="24"/>
          <w:szCs w:val="24"/>
          <w:lang w:eastAsia="hu-HU"/>
        </w:rPr>
        <w:t>állapítására és a juttatásokra</w:t>
      </w:r>
      <w:r w:rsidR="005E6B03" w:rsidRPr="009311FF">
        <w:rPr>
          <w:rFonts w:ascii="Times New Roman" w:eastAsia="Times New Roman" w:hAnsi="Times New Roman" w:cs="Times New Roman"/>
          <w:sz w:val="24"/>
          <w:szCs w:val="24"/>
          <w:lang w:eastAsia="hu-HU"/>
        </w:rPr>
        <w:t xml:space="preserve"> </w:t>
      </w:r>
      <w:r w:rsidR="004D10CB" w:rsidRPr="009311FF">
        <w:rPr>
          <w:rFonts w:ascii="Times New Roman" w:eastAsia="Times New Roman" w:hAnsi="Times New Roman" w:cs="Times New Roman"/>
          <w:sz w:val="24"/>
          <w:szCs w:val="24"/>
          <w:lang w:eastAsia="hu-HU"/>
        </w:rPr>
        <w:t xml:space="preserve">a munka törvénykönyvéről szóló 2012. évi I. törvény </w:t>
      </w:r>
      <w:r w:rsidR="009B2F3A" w:rsidRPr="009311FF">
        <w:rPr>
          <w:rFonts w:ascii="Times New Roman" w:eastAsia="Times New Roman" w:hAnsi="Times New Roman" w:cs="Times New Roman"/>
          <w:sz w:val="24"/>
          <w:szCs w:val="24"/>
          <w:lang w:eastAsia="hu-HU"/>
        </w:rPr>
        <w:t>és a kapcsolódó</w:t>
      </w:r>
      <w:r w:rsidR="00657C69" w:rsidRPr="009311FF">
        <w:rPr>
          <w:rFonts w:ascii="Times New Roman" w:eastAsia="Times New Roman" w:hAnsi="Times New Roman" w:cs="Times New Roman"/>
          <w:sz w:val="24"/>
          <w:szCs w:val="24"/>
          <w:lang w:eastAsia="hu-HU"/>
        </w:rPr>
        <w:t xml:space="preserve"> </w:t>
      </w:r>
      <w:r w:rsidR="009B2F3A" w:rsidRPr="009311FF">
        <w:rPr>
          <w:rFonts w:ascii="Times New Roman" w:eastAsia="Times New Roman" w:hAnsi="Times New Roman" w:cs="Times New Roman"/>
          <w:sz w:val="24"/>
          <w:szCs w:val="24"/>
          <w:lang w:eastAsia="hu-HU"/>
        </w:rPr>
        <w:t>ágazati</w:t>
      </w:r>
      <w:r w:rsidR="000B7B74" w:rsidRPr="009311FF">
        <w:rPr>
          <w:rFonts w:ascii="Times New Roman" w:eastAsia="Times New Roman" w:hAnsi="Times New Roman" w:cs="Times New Roman"/>
          <w:sz w:val="24"/>
          <w:szCs w:val="24"/>
          <w:lang w:eastAsia="hu-HU"/>
        </w:rPr>
        <w:t xml:space="preserve"> </w:t>
      </w:r>
      <w:r w:rsidR="009B2F3A" w:rsidRPr="009311FF">
        <w:rPr>
          <w:rFonts w:ascii="Times New Roman" w:eastAsia="Times New Roman" w:hAnsi="Times New Roman" w:cs="Times New Roman"/>
          <w:sz w:val="24"/>
          <w:szCs w:val="24"/>
          <w:lang w:eastAsia="hu-HU"/>
        </w:rPr>
        <w:t>jogszabályok</w:t>
      </w:r>
      <w:r w:rsidR="005E6B03" w:rsidRPr="009311FF">
        <w:rPr>
          <w:rFonts w:ascii="Times New Roman" w:eastAsia="Times New Roman" w:hAnsi="Times New Roman" w:cs="Times New Roman"/>
          <w:sz w:val="24"/>
          <w:szCs w:val="24"/>
          <w:lang w:eastAsia="hu-HU"/>
        </w:rPr>
        <w:t xml:space="preserve">, valamint </w:t>
      </w:r>
      <w:r w:rsidR="00394908" w:rsidRPr="009311FF">
        <w:rPr>
          <w:rFonts w:ascii="Times New Roman" w:eastAsia="Times New Roman" w:hAnsi="Times New Roman" w:cs="Times New Roman"/>
          <w:sz w:val="24"/>
          <w:szCs w:val="24"/>
          <w:lang w:eastAsia="hu-HU"/>
        </w:rPr>
        <w:t>az intézmény egyéb belső szabályozó dokumentumainak</w:t>
      </w:r>
      <w:r w:rsidR="005E6B03" w:rsidRPr="009311FF">
        <w:rPr>
          <w:rFonts w:ascii="Times New Roman" w:eastAsia="Times New Roman" w:hAnsi="Times New Roman" w:cs="Times New Roman"/>
          <w:sz w:val="24"/>
          <w:szCs w:val="24"/>
          <w:lang w:eastAsia="hu-HU"/>
        </w:rPr>
        <w:t xml:space="preserve"> rendelkezései az irányadóak.</w:t>
      </w:r>
    </w:p>
    <w:p w:rsidR="005E6B03" w:rsidRPr="00ED1722" w:rsidRDefault="005E6B03" w:rsidP="001E5910">
      <w:pPr>
        <w:rPr>
          <w:rFonts w:ascii="Times New Roman" w:eastAsia="Times New Roman" w:hAnsi="Times New Roman" w:cs="Times New Roman"/>
          <w:color w:val="FF0000"/>
          <w:sz w:val="24"/>
          <w:szCs w:val="24"/>
          <w:lang w:eastAsia="hu-HU"/>
        </w:rPr>
      </w:pPr>
      <w:r w:rsidRPr="00ED1722">
        <w:rPr>
          <w:rFonts w:ascii="Times New Roman" w:eastAsia="Times New Roman" w:hAnsi="Times New Roman" w:cs="Times New Roman"/>
          <w:color w:val="FF0000"/>
          <w:sz w:val="24"/>
          <w:szCs w:val="24"/>
          <w:lang w:eastAsia="hu-HU"/>
        </w:rPr>
        <w:t> </w:t>
      </w:r>
    </w:p>
    <w:p w:rsidR="005E6B03" w:rsidRPr="00776CC9" w:rsidRDefault="005E6B03" w:rsidP="001E5910">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A munkakör betöltésének feltételei:</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Egyetem (természetvédelmi mérnöki alap és mesterszak)</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tudományága magas színvonalú ismerete, szűkebb területén elmélyült, nemzetközi szakirodalmi tájékozottság</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 xml:space="preserve">előadások, gyakorlatok tartása során szerzett oktatási tapasztalatok; </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 xml:space="preserve">szemináriumok, gyakorlatok vezetésére való alkalmasság; </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lastRenderedPageBreak/>
        <w:t xml:space="preserve">német nyelvből szerzett középfokú (B2) szintű, komplex típusú, államilag elismert vagy azzal egyenértékű nyelvvizsga; </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 xml:space="preserve">alapvető számítógépes felhasználói ismeretek (Office, Excel); </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oktatási feladatai témájában a mesterfokozat és szakképesítés követelményeit érdemben meghaladó tudás, és ehhez kapcsolódó széleskörű tájékozottság;</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eredményes tudományos munka végzésére való alkalmasság, a doktori képzés megkezdése;</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gyakorlatok vezetésére való alkalmasság;</w:t>
      </w:r>
    </w:p>
    <w:p w:rsid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legalább 3 éves szakirányú szakmai gyakorlat, amelybe az eredményes tudományos diákköri tevékenység vagy a demonstrátori megbízás is beszámítható</w:t>
      </w:r>
      <w:r>
        <w:rPr>
          <w:rFonts w:ascii="Times New Roman" w:hAnsi="Times New Roman" w:cs="Times New Roman"/>
          <w:sz w:val="24"/>
          <w:szCs w:val="24"/>
        </w:rPr>
        <w:t>,</w:t>
      </w:r>
    </w:p>
    <w:p w:rsidR="005E6B03" w:rsidRPr="00776CC9" w:rsidRDefault="005E6B03" w:rsidP="00C206CA">
      <w:pPr>
        <w:ind w:left="720"/>
        <w:rPr>
          <w:rFonts w:ascii="Times New Roman" w:eastAsia="Times New Roman" w:hAnsi="Times New Roman" w:cs="Times New Roman"/>
          <w:sz w:val="24"/>
          <w:szCs w:val="24"/>
          <w:lang w:eastAsia="hu-HU"/>
        </w:rPr>
      </w:pPr>
      <w:r w:rsidRPr="00776CC9">
        <w:rPr>
          <w:rFonts w:ascii="Times New Roman" w:eastAsia="Times New Roman" w:hAnsi="Times New Roman" w:cs="Times New Roman"/>
          <w:sz w:val="24"/>
          <w:szCs w:val="24"/>
          <w:lang w:eastAsia="hu-HU"/>
        </w:rPr>
        <w:t> </w:t>
      </w:r>
    </w:p>
    <w:p w:rsidR="005E6B03" w:rsidRPr="00776CC9" w:rsidRDefault="005E6B03" w:rsidP="00C206CA">
      <w:pPr>
        <w:spacing w:after="120"/>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A munkakör betöltésénél előnyt jelent:</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Pedagógiai- és családsegítő munkatárs szakképesítés (54-140-02) OKJ</w:t>
      </w:r>
      <w:r>
        <w:rPr>
          <w:rFonts w:ascii="Times New Roman" w:hAnsi="Times New Roman" w:cs="Times New Roman"/>
          <w:sz w:val="24"/>
          <w:szCs w:val="24"/>
        </w:rPr>
        <w:t>,</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Adatvédelmi ismeretek (tanúsítvány GDPR képzés, DE)</w:t>
      </w:r>
      <w:r>
        <w:rPr>
          <w:rFonts w:ascii="Times New Roman" w:hAnsi="Times New Roman" w:cs="Times New Roman"/>
          <w:sz w:val="24"/>
          <w:szCs w:val="24"/>
        </w:rPr>
        <w:t>,</w:t>
      </w:r>
    </w:p>
    <w:p w:rsidR="009311FF" w:rsidRP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ECDL-vizsga</w:t>
      </w:r>
      <w:r>
        <w:rPr>
          <w:rFonts w:ascii="Times New Roman" w:hAnsi="Times New Roman" w:cs="Times New Roman"/>
          <w:sz w:val="24"/>
          <w:szCs w:val="24"/>
        </w:rPr>
        <w:t>,</w:t>
      </w:r>
    </w:p>
    <w:p w:rsidR="009311FF" w:rsidRDefault="009311FF" w:rsidP="009311FF">
      <w:pPr>
        <w:pStyle w:val="Listaszerbekezds"/>
        <w:numPr>
          <w:ilvl w:val="0"/>
          <w:numId w:val="15"/>
        </w:numPr>
        <w:rPr>
          <w:rFonts w:ascii="Times New Roman" w:hAnsi="Times New Roman" w:cs="Times New Roman"/>
          <w:sz w:val="24"/>
          <w:szCs w:val="24"/>
        </w:rPr>
      </w:pPr>
      <w:r w:rsidRPr="009311FF">
        <w:rPr>
          <w:rFonts w:ascii="Times New Roman" w:hAnsi="Times New Roman" w:cs="Times New Roman"/>
          <w:sz w:val="24"/>
          <w:szCs w:val="24"/>
        </w:rPr>
        <w:t>megkezdett agrármérnöktanár képzés vagy benyújtott jelentkezés (legkésőbb 2022. szeptemberi kezdés)</w:t>
      </w:r>
      <w:r>
        <w:rPr>
          <w:rFonts w:ascii="Times New Roman" w:hAnsi="Times New Roman" w:cs="Times New Roman"/>
          <w:sz w:val="24"/>
          <w:szCs w:val="24"/>
        </w:rPr>
        <w:t>,</w:t>
      </w:r>
    </w:p>
    <w:p w:rsidR="009311FF" w:rsidRPr="009311FF" w:rsidRDefault="009311FF" w:rsidP="009311FF">
      <w:pPr>
        <w:pStyle w:val="NormlWeb"/>
        <w:numPr>
          <w:ilvl w:val="0"/>
          <w:numId w:val="15"/>
        </w:numPr>
        <w:spacing w:before="0" w:beforeAutospacing="0" w:after="0" w:afterAutospacing="0"/>
        <w:ind w:right="150"/>
        <w:jc w:val="both"/>
        <w:rPr>
          <w:rFonts w:ascii="Times" w:hAnsi="Times" w:cs="Times"/>
        </w:rPr>
      </w:pPr>
      <w:r w:rsidRPr="00230AE7">
        <w:rPr>
          <w:rFonts w:ascii="Times" w:hAnsi="Times" w:cs="Times"/>
        </w:rPr>
        <w:t>a tudományterület műveléséhez szükséges középszintű szakmai nyelvvizsga (angol)</w:t>
      </w:r>
      <w:r>
        <w:rPr>
          <w:rFonts w:ascii="Times" w:hAnsi="Times" w:cs="Times"/>
        </w:rPr>
        <w:t>.</w:t>
      </w:r>
    </w:p>
    <w:p w:rsidR="00431888" w:rsidRPr="00776CC9" w:rsidRDefault="00431888" w:rsidP="00431888">
      <w:pPr>
        <w:rPr>
          <w:rFonts w:ascii="Times New Roman" w:eastAsia="Times New Roman" w:hAnsi="Times New Roman" w:cs="Times New Roman"/>
          <w:sz w:val="24"/>
          <w:szCs w:val="24"/>
          <w:lang w:eastAsia="hu-HU"/>
        </w:rPr>
      </w:pPr>
    </w:p>
    <w:p w:rsidR="006C5967" w:rsidRPr="00776CC9" w:rsidRDefault="006C5967" w:rsidP="006C5967">
      <w:pPr>
        <w:pStyle w:val="Listaszerbekezds"/>
        <w:rPr>
          <w:rFonts w:ascii="Times New Roman" w:eastAsia="Times New Roman" w:hAnsi="Times New Roman" w:cs="Times New Roman"/>
          <w:sz w:val="24"/>
          <w:szCs w:val="24"/>
          <w:lang w:eastAsia="hu-HU"/>
        </w:rPr>
      </w:pPr>
    </w:p>
    <w:p w:rsidR="00DB4CD7" w:rsidRPr="00776CC9" w:rsidRDefault="00A408F3" w:rsidP="00DB4CD7">
      <w:pPr>
        <w:pStyle w:val="Listaszerbekezds"/>
        <w:ind w:left="0"/>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bCs/>
          <w:sz w:val="24"/>
          <w:szCs w:val="24"/>
          <w:lang w:eastAsia="hu-HU"/>
        </w:rPr>
        <w:t>B</w:t>
      </w:r>
      <w:r w:rsidR="00DB4CD7" w:rsidRPr="00776CC9">
        <w:rPr>
          <w:rFonts w:ascii="Times New Roman" w:eastAsia="Times New Roman" w:hAnsi="Times New Roman" w:cs="Times New Roman"/>
          <w:b/>
          <w:bCs/>
          <w:sz w:val="24"/>
          <w:szCs w:val="24"/>
          <w:lang w:eastAsia="hu-HU"/>
        </w:rPr>
        <w:t>enyújtandó iratok, igazolások:</w:t>
      </w:r>
    </w:p>
    <w:p w:rsidR="009319EE" w:rsidRPr="00776CC9" w:rsidRDefault="009319EE" w:rsidP="009319EE">
      <w:pPr>
        <w:pStyle w:val="Listaszerbekezds"/>
        <w:numPr>
          <w:ilvl w:val="0"/>
          <w:numId w:val="21"/>
        </w:numPr>
        <w:rPr>
          <w:rFonts w:ascii="Times New Roman" w:hAnsi="Times New Roman" w:cs="Times New Roman"/>
          <w:sz w:val="24"/>
          <w:szCs w:val="24"/>
        </w:rPr>
      </w:pPr>
      <w:r w:rsidRPr="00776CC9">
        <w:rPr>
          <w:rFonts w:ascii="Times New Roman" w:hAnsi="Times New Roman" w:cs="Times New Roman"/>
          <w:sz w:val="24"/>
          <w:szCs w:val="24"/>
        </w:rPr>
        <w:t xml:space="preserve">A pályázatnak tartalmaznia kell a pályázó személyi adatait, lakcímét, tudományos fokozatát, szakmai díjait, idegen nyelvtudását, szakmai tudományos munkáját, terveit, hazai és nemzetközi tudományos, illetve szakmai szervezetekben végzett munkáját, tisztségét, a nemzetközi tudományos életben való részvételét; </w:t>
      </w:r>
    </w:p>
    <w:p w:rsidR="009319EE" w:rsidRPr="00776CC9" w:rsidRDefault="009319EE" w:rsidP="009319EE">
      <w:pPr>
        <w:pStyle w:val="Listaszerbekezds"/>
        <w:numPr>
          <w:ilvl w:val="0"/>
          <w:numId w:val="21"/>
        </w:numPr>
        <w:tabs>
          <w:tab w:val="num" w:pos="1080"/>
        </w:tabs>
        <w:rPr>
          <w:rFonts w:ascii="Times New Roman" w:hAnsi="Times New Roman" w:cs="Times New Roman"/>
          <w:sz w:val="24"/>
          <w:szCs w:val="24"/>
        </w:rPr>
      </w:pPr>
      <w:r w:rsidRPr="00776CC9">
        <w:rPr>
          <w:rFonts w:ascii="Times New Roman" w:hAnsi="Times New Roman" w:cs="Times New Roman"/>
          <w:sz w:val="24"/>
          <w:szCs w:val="24"/>
        </w:rPr>
        <w:t xml:space="preserve">részletes szakmai önéletrajz; </w:t>
      </w:r>
    </w:p>
    <w:p w:rsidR="009319EE" w:rsidRPr="00776CC9" w:rsidRDefault="009319EE" w:rsidP="009319EE">
      <w:pPr>
        <w:pStyle w:val="Listaszerbekezds"/>
        <w:numPr>
          <w:ilvl w:val="0"/>
          <w:numId w:val="21"/>
        </w:numPr>
        <w:rPr>
          <w:rFonts w:ascii="Times New Roman" w:hAnsi="Times New Roman" w:cs="Times New Roman"/>
          <w:sz w:val="24"/>
          <w:szCs w:val="24"/>
        </w:rPr>
      </w:pPr>
      <w:r w:rsidRPr="00776CC9">
        <w:rPr>
          <w:rFonts w:ascii="Times New Roman" w:hAnsi="Times New Roman" w:cs="Times New Roman"/>
          <w:sz w:val="24"/>
          <w:szCs w:val="24"/>
        </w:rPr>
        <w:t xml:space="preserve">végzettséget, tudományos fokozatot, idegennyelvtudást igazoló okiratok másolatait; </w:t>
      </w:r>
    </w:p>
    <w:p w:rsidR="009319EE" w:rsidRPr="00776CC9" w:rsidRDefault="009319EE" w:rsidP="009319EE">
      <w:pPr>
        <w:pStyle w:val="Listaszerbekezds"/>
        <w:numPr>
          <w:ilvl w:val="0"/>
          <w:numId w:val="21"/>
        </w:numPr>
        <w:rPr>
          <w:rFonts w:ascii="Times New Roman" w:hAnsi="Times New Roman" w:cs="Times New Roman"/>
          <w:sz w:val="24"/>
          <w:szCs w:val="24"/>
        </w:rPr>
      </w:pPr>
      <w:r w:rsidRPr="00776CC9">
        <w:rPr>
          <w:rFonts w:ascii="Times New Roman" w:hAnsi="Times New Roman" w:cs="Times New Roman"/>
          <w:sz w:val="24"/>
          <w:szCs w:val="24"/>
        </w:rPr>
        <w:t xml:space="preserve">minden olyan iratot, melyet a pályázó a pályázat elbírálása szempontjából fontosnak tart; </w:t>
      </w:r>
    </w:p>
    <w:p w:rsidR="009319EE" w:rsidRPr="009311FF" w:rsidRDefault="009319EE" w:rsidP="009319EE">
      <w:pPr>
        <w:pStyle w:val="Listaszerbekezds"/>
        <w:numPr>
          <w:ilvl w:val="0"/>
          <w:numId w:val="21"/>
        </w:numPr>
        <w:rPr>
          <w:rFonts w:ascii="Times New Roman" w:hAnsi="Times New Roman" w:cs="Times New Roman"/>
          <w:sz w:val="24"/>
          <w:szCs w:val="24"/>
        </w:rPr>
      </w:pPr>
      <w:r w:rsidRPr="009311FF">
        <w:rPr>
          <w:rFonts w:ascii="Times New Roman" w:hAnsi="Times New Roman" w:cs="Times New Roman"/>
          <w:sz w:val="24"/>
          <w:szCs w:val="24"/>
        </w:rPr>
        <w:t xml:space="preserve">külső pályázó esetén három hónapnál nem régebbi erkölcsi bizonyítvány, mely alkalmas a közalkalmazottak jogállásáról szóló törvényben meghatározott összeférhetetlenségi, illetve jogviszony létesítést kizáró okok fenn nem állásának igazolására (nem szükséges hatósági bizonyítvány benyújtása abban az esetben, ha az egyetemmel korábban fennállt megbízási vagy foglalkoztatási jogviszonyára tekintettel már igazolta és a korábbi jogviszonya megszűnése óta legfeljebb hat hónap telt el); </w:t>
      </w:r>
    </w:p>
    <w:p w:rsidR="009319EE" w:rsidRPr="009311FF" w:rsidRDefault="009319EE" w:rsidP="009319EE">
      <w:pPr>
        <w:pStyle w:val="Listaszerbekezds"/>
        <w:numPr>
          <w:ilvl w:val="0"/>
          <w:numId w:val="21"/>
        </w:numPr>
        <w:rPr>
          <w:rFonts w:ascii="Times New Roman" w:hAnsi="Times New Roman" w:cs="Times New Roman"/>
          <w:sz w:val="24"/>
          <w:szCs w:val="24"/>
        </w:rPr>
      </w:pPr>
      <w:r w:rsidRPr="009311FF">
        <w:rPr>
          <w:rFonts w:ascii="Times New Roman" w:hAnsi="Times New Roman" w:cs="Times New Roman"/>
          <w:sz w:val="24"/>
          <w:szCs w:val="24"/>
        </w:rPr>
        <w:t xml:space="preserve">nyilatkozat arra vonatkozóan, hogy a pályázat tartalmát az azt véleményező, elbíráló szervek megismerhetik, és hogy a pályázó a pályázati anyagában foglalt személyes adatainak a pályázati eljárással összefüggésben történő kezeléséhez hozzájárul. </w:t>
      </w:r>
    </w:p>
    <w:p w:rsidR="00415619" w:rsidRPr="00776CC9" w:rsidRDefault="00415619" w:rsidP="00415619">
      <w:pPr>
        <w:pStyle w:val="Listaszerbekezds"/>
        <w:rPr>
          <w:rFonts w:ascii="Times New Roman" w:eastAsia="Times New Roman" w:hAnsi="Times New Roman" w:cs="Times New Roman"/>
          <w:sz w:val="24"/>
          <w:szCs w:val="24"/>
          <w:lang w:eastAsia="hu-HU"/>
        </w:rPr>
      </w:pPr>
    </w:p>
    <w:p w:rsidR="0049687F" w:rsidRPr="00776CC9" w:rsidRDefault="00A408F3" w:rsidP="0049687F">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sz w:val="24"/>
          <w:szCs w:val="24"/>
          <w:lang w:eastAsia="hu-HU"/>
        </w:rPr>
        <w:t>B</w:t>
      </w:r>
      <w:r w:rsidR="0049687F" w:rsidRPr="00776CC9">
        <w:rPr>
          <w:rFonts w:ascii="Times New Roman" w:eastAsia="Times New Roman" w:hAnsi="Times New Roman" w:cs="Times New Roman"/>
          <w:b/>
          <w:sz w:val="24"/>
          <w:szCs w:val="24"/>
          <w:lang w:eastAsia="hu-HU"/>
        </w:rPr>
        <w:t>enyújtási határideje:</w:t>
      </w:r>
      <w:r w:rsidR="0002302F" w:rsidRPr="00776CC9">
        <w:rPr>
          <w:rFonts w:ascii="Times New Roman" w:eastAsia="Times New Roman" w:hAnsi="Times New Roman" w:cs="Times New Roman"/>
          <w:b/>
          <w:sz w:val="24"/>
          <w:szCs w:val="24"/>
          <w:lang w:eastAsia="hu-HU"/>
        </w:rPr>
        <w:t xml:space="preserve"> </w:t>
      </w:r>
      <w:r w:rsidR="0048150A">
        <w:rPr>
          <w:rFonts w:ascii="Times New Roman" w:eastAsia="Times New Roman" w:hAnsi="Times New Roman" w:cs="Times New Roman"/>
          <w:b/>
          <w:sz w:val="24"/>
          <w:szCs w:val="24"/>
          <w:lang w:eastAsia="hu-HU"/>
        </w:rPr>
        <w:t>2022.05.16</w:t>
      </w:r>
      <w:r w:rsidR="003D7375">
        <w:rPr>
          <w:rFonts w:ascii="Times New Roman" w:eastAsia="Times New Roman" w:hAnsi="Times New Roman" w:cs="Times New Roman"/>
          <w:b/>
          <w:sz w:val="24"/>
          <w:szCs w:val="24"/>
          <w:lang w:eastAsia="hu-HU"/>
        </w:rPr>
        <w:t>.</w:t>
      </w:r>
    </w:p>
    <w:p w:rsidR="0049687F" w:rsidRPr="00776CC9" w:rsidRDefault="0049687F" w:rsidP="0049687F">
      <w:pPr>
        <w:rPr>
          <w:rFonts w:ascii="Times New Roman" w:eastAsia="Times New Roman" w:hAnsi="Times New Roman" w:cs="Times New Roman"/>
          <w:b/>
          <w:bCs/>
          <w:sz w:val="24"/>
          <w:szCs w:val="24"/>
          <w:lang w:eastAsia="hu-HU"/>
        </w:rPr>
      </w:pPr>
    </w:p>
    <w:p w:rsidR="0049687F" w:rsidRPr="00776CC9" w:rsidRDefault="0049687F" w:rsidP="0049687F">
      <w:pPr>
        <w:rPr>
          <w:rFonts w:ascii="Times New Roman" w:eastAsia="Times New Roman" w:hAnsi="Times New Roman" w:cs="Times New Roman"/>
          <w:b/>
          <w:bCs/>
          <w:sz w:val="24"/>
          <w:szCs w:val="24"/>
          <w:lang w:eastAsia="hu-HU"/>
        </w:rPr>
      </w:pPr>
      <w:r w:rsidRPr="00776CC9">
        <w:rPr>
          <w:rFonts w:ascii="Times New Roman" w:eastAsia="Times New Roman" w:hAnsi="Times New Roman" w:cs="Times New Roman"/>
          <w:b/>
          <w:bCs/>
          <w:sz w:val="24"/>
          <w:szCs w:val="24"/>
          <w:lang w:eastAsia="hu-HU"/>
        </w:rPr>
        <w:t xml:space="preserve">A munkakör betölthetőségének időpontja: </w:t>
      </w:r>
      <w:r w:rsidR="001007A9" w:rsidRPr="00776CC9">
        <w:rPr>
          <w:rFonts w:ascii="Times New Roman" w:eastAsia="Times New Roman" w:hAnsi="Times New Roman" w:cs="Times New Roman"/>
          <w:bCs/>
          <w:sz w:val="24"/>
          <w:szCs w:val="24"/>
          <w:lang w:eastAsia="hu-HU"/>
        </w:rPr>
        <w:t>A munkakör legkorábban</w:t>
      </w:r>
      <w:r w:rsidR="001007A9" w:rsidRPr="00776CC9">
        <w:rPr>
          <w:rFonts w:ascii="Times New Roman" w:eastAsia="Times New Roman" w:hAnsi="Times New Roman" w:cs="Times New Roman"/>
          <w:b/>
          <w:bCs/>
          <w:sz w:val="24"/>
          <w:szCs w:val="24"/>
          <w:lang w:eastAsia="hu-HU"/>
        </w:rPr>
        <w:t xml:space="preserve"> </w:t>
      </w:r>
      <w:r w:rsidR="003D7375">
        <w:rPr>
          <w:rFonts w:ascii="Times New Roman" w:eastAsia="Times New Roman" w:hAnsi="Times New Roman" w:cs="Times New Roman"/>
          <w:sz w:val="24"/>
          <w:szCs w:val="24"/>
          <w:lang w:eastAsia="hu-HU"/>
        </w:rPr>
        <w:t>2022.06.01</w:t>
      </w:r>
      <w:r w:rsidR="00A408F3" w:rsidRPr="00776CC9">
        <w:rPr>
          <w:rFonts w:ascii="Times New Roman" w:eastAsia="Times New Roman" w:hAnsi="Times New Roman" w:cs="Times New Roman"/>
          <w:sz w:val="24"/>
          <w:szCs w:val="24"/>
          <w:lang w:eastAsia="hu-HU"/>
        </w:rPr>
        <w:t>.</w:t>
      </w:r>
      <w:r w:rsidR="001007A9" w:rsidRPr="00776CC9">
        <w:rPr>
          <w:rFonts w:ascii="Times New Roman" w:eastAsia="Times New Roman" w:hAnsi="Times New Roman" w:cs="Times New Roman"/>
          <w:sz w:val="24"/>
          <w:szCs w:val="24"/>
          <w:lang w:eastAsia="hu-HU"/>
        </w:rPr>
        <w:t xml:space="preserve"> napjától tölthető be.</w:t>
      </w:r>
    </w:p>
    <w:p w:rsidR="0049687F" w:rsidRPr="00776CC9" w:rsidRDefault="0049687F" w:rsidP="0049687F">
      <w:pPr>
        <w:rPr>
          <w:rFonts w:ascii="Times New Roman" w:eastAsia="Times New Roman" w:hAnsi="Times New Roman" w:cs="Times New Roman"/>
          <w:sz w:val="24"/>
          <w:szCs w:val="24"/>
          <w:lang w:eastAsia="hu-HU"/>
        </w:rPr>
      </w:pPr>
    </w:p>
    <w:p w:rsidR="0049687F" w:rsidRPr="00776CC9" w:rsidRDefault="0049687F" w:rsidP="0049687F">
      <w:pPr>
        <w:rPr>
          <w:rFonts w:ascii="Times New Roman" w:eastAsia="Times New Roman" w:hAnsi="Times New Roman" w:cs="Times New Roman"/>
          <w:sz w:val="24"/>
          <w:szCs w:val="24"/>
          <w:lang w:eastAsia="hu-HU"/>
        </w:rPr>
      </w:pPr>
      <w:r w:rsidRPr="00776CC9">
        <w:rPr>
          <w:rFonts w:ascii="Times New Roman" w:eastAsia="Times New Roman" w:hAnsi="Times New Roman" w:cs="Times New Roman"/>
          <w:b/>
          <w:sz w:val="24"/>
          <w:szCs w:val="24"/>
          <w:lang w:eastAsia="hu-HU"/>
        </w:rPr>
        <w:t xml:space="preserve">A </w:t>
      </w:r>
      <w:r w:rsidR="00A408F3" w:rsidRPr="00776CC9">
        <w:rPr>
          <w:rFonts w:ascii="Times New Roman" w:eastAsia="Times New Roman" w:hAnsi="Times New Roman" w:cs="Times New Roman"/>
          <w:b/>
          <w:sz w:val="24"/>
          <w:szCs w:val="24"/>
          <w:lang w:eastAsia="hu-HU"/>
        </w:rPr>
        <w:t>jelentkezések</w:t>
      </w:r>
      <w:r w:rsidRPr="00776CC9">
        <w:rPr>
          <w:rFonts w:ascii="Times New Roman" w:eastAsia="Times New Roman" w:hAnsi="Times New Roman" w:cs="Times New Roman"/>
          <w:b/>
          <w:sz w:val="24"/>
          <w:szCs w:val="24"/>
          <w:lang w:eastAsia="hu-HU"/>
        </w:rPr>
        <w:t xml:space="preserve"> elbírálásának határideje:</w:t>
      </w:r>
      <w:r w:rsidRPr="00776CC9">
        <w:rPr>
          <w:rFonts w:ascii="Times New Roman" w:eastAsia="Times New Roman" w:hAnsi="Times New Roman" w:cs="Times New Roman"/>
          <w:sz w:val="24"/>
          <w:szCs w:val="24"/>
          <w:lang w:eastAsia="hu-HU"/>
        </w:rPr>
        <w:t xml:space="preserve"> </w:t>
      </w:r>
      <w:r w:rsidR="0048150A">
        <w:rPr>
          <w:rFonts w:ascii="Times New Roman" w:eastAsia="Times New Roman" w:hAnsi="Times New Roman" w:cs="Times New Roman"/>
          <w:sz w:val="24"/>
          <w:szCs w:val="24"/>
          <w:lang w:eastAsia="hu-HU"/>
        </w:rPr>
        <w:t>2022.05.20</w:t>
      </w:r>
      <w:bookmarkStart w:id="0" w:name="_GoBack"/>
      <w:bookmarkEnd w:id="0"/>
      <w:r w:rsidR="003D7375">
        <w:rPr>
          <w:rFonts w:ascii="Times New Roman" w:eastAsia="Times New Roman" w:hAnsi="Times New Roman" w:cs="Times New Roman"/>
          <w:sz w:val="24"/>
          <w:szCs w:val="24"/>
          <w:lang w:eastAsia="hu-HU"/>
        </w:rPr>
        <w:t>.</w:t>
      </w:r>
    </w:p>
    <w:p w:rsidR="0049687F" w:rsidRPr="00776CC9" w:rsidRDefault="0049687F" w:rsidP="0049687F">
      <w:pPr>
        <w:rPr>
          <w:rFonts w:ascii="Times New Roman" w:eastAsia="Times New Roman" w:hAnsi="Times New Roman" w:cs="Times New Roman"/>
          <w:sz w:val="24"/>
          <w:szCs w:val="24"/>
          <w:lang w:eastAsia="hu-HU"/>
        </w:rPr>
      </w:pPr>
    </w:p>
    <w:p w:rsidR="00D63256" w:rsidRPr="00776CC9" w:rsidRDefault="00D63256" w:rsidP="00D63256">
      <w:pPr>
        <w:rPr>
          <w:rFonts w:ascii="Times New Roman" w:eastAsia="Times New Roman" w:hAnsi="Times New Roman" w:cs="Times New Roman"/>
          <w:b/>
          <w:sz w:val="24"/>
          <w:szCs w:val="24"/>
          <w:lang w:eastAsia="hu-HU"/>
        </w:rPr>
      </w:pPr>
      <w:r w:rsidRPr="00776CC9">
        <w:rPr>
          <w:rFonts w:ascii="Times New Roman" w:eastAsia="Times New Roman" w:hAnsi="Times New Roman" w:cs="Times New Roman"/>
          <w:b/>
          <w:sz w:val="24"/>
          <w:szCs w:val="24"/>
          <w:lang w:eastAsia="hu-HU"/>
        </w:rPr>
        <w:t xml:space="preserve">A </w:t>
      </w:r>
      <w:r w:rsidR="00A408F3" w:rsidRPr="00776CC9">
        <w:rPr>
          <w:rFonts w:ascii="Times New Roman" w:eastAsia="Times New Roman" w:hAnsi="Times New Roman" w:cs="Times New Roman"/>
          <w:b/>
          <w:sz w:val="24"/>
          <w:szCs w:val="24"/>
          <w:lang w:eastAsia="hu-HU"/>
        </w:rPr>
        <w:t>jelentkezések</w:t>
      </w:r>
      <w:r w:rsidRPr="00776CC9">
        <w:rPr>
          <w:rFonts w:ascii="Times New Roman" w:eastAsia="Times New Roman" w:hAnsi="Times New Roman" w:cs="Times New Roman"/>
          <w:b/>
          <w:sz w:val="24"/>
          <w:szCs w:val="24"/>
          <w:lang w:eastAsia="hu-HU"/>
        </w:rPr>
        <w:t xml:space="preserve"> benyújtásának módja:</w:t>
      </w:r>
    </w:p>
    <w:p w:rsidR="00D63256" w:rsidRPr="00776CC9" w:rsidRDefault="00D63256" w:rsidP="00D63256">
      <w:pPr>
        <w:rPr>
          <w:rFonts w:ascii="Times New Roman" w:eastAsia="Times New Roman" w:hAnsi="Times New Roman" w:cs="Times New Roman"/>
          <w:b/>
          <w:sz w:val="24"/>
          <w:szCs w:val="24"/>
          <w:lang w:eastAsia="hu-HU"/>
        </w:rPr>
      </w:pPr>
    </w:p>
    <w:p w:rsidR="00CA0746" w:rsidRPr="00776CC9" w:rsidRDefault="009311FF" w:rsidP="009311FF">
      <w:pPr>
        <w:rPr>
          <w:rFonts w:ascii="Times New Roman" w:hAnsi="Times New Roman" w:cs="Times New Roman"/>
          <w:sz w:val="24"/>
          <w:szCs w:val="24"/>
        </w:rPr>
      </w:pPr>
      <w:r w:rsidRPr="009311FF">
        <w:rPr>
          <w:rFonts w:ascii="Times New Roman" w:hAnsi="Times New Roman" w:cs="Times New Roman"/>
          <w:sz w:val="24"/>
          <w:szCs w:val="24"/>
        </w:rPr>
        <w:t xml:space="preserve">Postai úton, a pályázatnak a Debreceni Egyetem Mezőgazdaság-, Élelmiszertudományi és Környezetgazdálkodási Kar címére történő megküldésével (4002 Debrecen, Pf.: 400. két példányban a kar dékánjának címezve). Kérjük a borítékon feltüntetni a pályázati adatbázisban szereplő azonosító számot: </w:t>
      </w:r>
      <w:r>
        <w:rPr>
          <w:rFonts w:ascii="Times New Roman" w:hAnsi="Times New Roman" w:cs="Times New Roman"/>
          <w:sz w:val="24"/>
          <w:szCs w:val="24"/>
        </w:rPr>
        <w:t>KCHR/3698</w:t>
      </w:r>
      <w:r w:rsidRPr="009311FF">
        <w:rPr>
          <w:rFonts w:ascii="Times New Roman" w:hAnsi="Times New Roman" w:cs="Times New Roman"/>
          <w:sz w:val="24"/>
          <w:szCs w:val="24"/>
        </w:rPr>
        <w:t>/2022/, valamint a beosztás megnevezését: tanársegéd</w:t>
      </w:r>
    </w:p>
    <w:sectPr w:rsidR="00CA0746" w:rsidRPr="00776CC9" w:rsidSect="005A6B41">
      <w:pgSz w:w="11906" w:h="16838"/>
      <w:pgMar w:top="851" w:right="991"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4C" w:rsidRDefault="00094D4C" w:rsidP="00394908">
      <w:r>
        <w:separator/>
      </w:r>
    </w:p>
  </w:endnote>
  <w:endnote w:type="continuationSeparator" w:id="0">
    <w:p w:rsidR="00094D4C" w:rsidRDefault="00094D4C" w:rsidP="003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4C" w:rsidRDefault="00094D4C" w:rsidP="00394908">
      <w:r>
        <w:separator/>
      </w:r>
    </w:p>
  </w:footnote>
  <w:footnote w:type="continuationSeparator" w:id="0">
    <w:p w:rsidR="00094D4C" w:rsidRDefault="00094D4C" w:rsidP="00394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5FB"/>
    <w:multiLevelType w:val="hybridMultilevel"/>
    <w:tmpl w:val="5B4609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9A252D"/>
    <w:multiLevelType w:val="hybridMultilevel"/>
    <w:tmpl w:val="0B3C3EA6"/>
    <w:lvl w:ilvl="0" w:tplc="0172B7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66266D"/>
    <w:multiLevelType w:val="hybridMultilevel"/>
    <w:tmpl w:val="CFB00C0C"/>
    <w:lvl w:ilvl="0" w:tplc="67A6B4B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6D70D2C"/>
    <w:multiLevelType w:val="hybridMultilevel"/>
    <w:tmpl w:val="D706AEEA"/>
    <w:lvl w:ilvl="0" w:tplc="96F6D6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8F01CCE"/>
    <w:multiLevelType w:val="hybridMultilevel"/>
    <w:tmpl w:val="746E3274"/>
    <w:lvl w:ilvl="0" w:tplc="18D4F5F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B63D77"/>
    <w:multiLevelType w:val="hybridMultilevel"/>
    <w:tmpl w:val="6408F39E"/>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1DAE664B"/>
    <w:multiLevelType w:val="hybridMultilevel"/>
    <w:tmpl w:val="3152725A"/>
    <w:lvl w:ilvl="0" w:tplc="A880D0F6">
      <w:start w:val="1"/>
      <w:numFmt w:val="bullet"/>
      <w:lvlText w:val="-"/>
      <w:lvlJc w:val="left"/>
      <w:pPr>
        <w:ind w:left="2160" w:hanging="360"/>
      </w:pPr>
      <w:rPr>
        <w:rFonts w:ascii="Times New Roman" w:hAnsi="Times New Roman" w:cs="Times New Roman"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7" w15:restartNumberingAfterBreak="0">
    <w:nsid w:val="2AF774F5"/>
    <w:multiLevelType w:val="hybridMultilevel"/>
    <w:tmpl w:val="3D78996C"/>
    <w:lvl w:ilvl="0" w:tplc="040E0001">
      <w:start w:val="1"/>
      <w:numFmt w:val="bullet"/>
      <w:lvlText w:val=""/>
      <w:lvlJc w:val="left"/>
      <w:pPr>
        <w:ind w:left="720" w:hanging="360"/>
      </w:pPr>
      <w:rPr>
        <w:rFonts w:ascii="Symbol" w:hAnsi="Symbol" w:hint="default"/>
        <w:u w:val="no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C987D7B"/>
    <w:multiLevelType w:val="hybridMultilevel"/>
    <w:tmpl w:val="DBB414BA"/>
    <w:lvl w:ilvl="0" w:tplc="3462DF0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D9028F5"/>
    <w:multiLevelType w:val="hybridMultilevel"/>
    <w:tmpl w:val="F42E08F8"/>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0" w15:restartNumberingAfterBreak="0">
    <w:nsid w:val="2DC50902"/>
    <w:multiLevelType w:val="hybridMultilevel"/>
    <w:tmpl w:val="692AD3A0"/>
    <w:lvl w:ilvl="0" w:tplc="040E0001">
      <w:start w:val="1"/>
      <w:numFmt w:val="bullet"/>
      <w:lvlText w:val=""/>
      <w:lvlJc w:val="left"/>
      <w:pPr>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F2426C7"/>
    <w:multiLevelType w:val="multilevel"/>
    <w:tmpl w:val="B84005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8A6C20"/>
    <w:multiLevelType w:val="hybridMultilevel"/>
    <w:tmpl w:val="0CB843C6"/>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9DE4855"/>
    <w:multiLevelType w:val="hybridMultilevel"/>
    <w:tmpl w:val="3BBADF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541EFA"/>
    <w:multiLevelType w:val="hybridMultilevel"/>
    <w:tmpl w:val="E5DCC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D4A74FC"/>
    <w:multiLevelType w:val="hybridMultilevel"/>
    <w:tmpl w:val="686C8A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EB86B63"/>
    <w:multiLevelType w:val="multilevel"/>
    <w:tmpl w:val="6442A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D592F"/>
    <w:multiLevelType w:val="hybridMultilevel"/>
    <w:tmpl w:val="30E88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7D73EC1"/>
    <w:multiLevelType w:val="multilevel"/>
    <w:tmpl w:val="7398FC54"/>
    <w:lvl w:ilvl="0">
      <w:start w:val="1"/>
      <w:numFmt w:val="decimal"/>
      <w:lvlText w:val="%1."/>
      <w:legacy w:legacy="1" w:legacySpace="0" w:legacyIndent="365"/>
      <w:lvlJc w:val="left"/>
      <w:rPr>
        <w:rFonts w:ascii="Times New Roman" w:hAnsi="Times New Roman" w:cs="Times New Roman" w:hint="default"/>
        <w:b w:val="0"/>
      </w:rPr>
    </w:lvl>
    <w:lvl w:ilvl="1" w:tentative="1">
      <w:start w:val="1"/>
      <w:numFmt w:val="bullet"/>
      <w:lvlText w:val="o"/>
      <w:lvlJc w:val="left"/>
      <w:pPr>
        <w:ind w:left="2120" w:hanging="360"/>
      </w:pPr>
      <w:rPr>
        <w:rFonts w:ascii="Courier New" w:hAnsi="Courier New" w:cs="Courier New" w:hint="default"/>
      </w:rPr>
    </w:lvl>
    <w:lvl w:ilvl="2" w:tentative="1">
      <w:start w:val="1"/>
      <w:numFmt w:val="bullet"/>
      <w:lvlText w:val=""/>
      <w:lvlJc w:val="left"/>
      <w:pPr>
        <w:ind w:left="2840" w:hanging="360"/>
      </w:pPr>
      <w:rPr>
        <w:rFonts w:ascii="Wingdings" w:hAnsi="Wingdings" w:hint="default"/>
      </w:rPr>
    </w:lvl>
    <w:lvl w:ilvl="3" w:tentative="1">
      <w:start w:val="1"/>
      <w:numFmt w:val="bullet"/>
      <w:lvlText w:val=""/>
      <w:lvlJc w:val="left"/>
      <w:pPr>
        <w:ind w:left="3560" w:hanging="360"/>
      </w:pPr>
      <w:rPr>
        <w:rFonts w:ascii="Symbol" w:hAnsi="Symbol" w:hint="default"/>
      </w:rPr>
    </w:lvl>
    <w:lvl w:ilvl="4" w:tentative="1">
      <w:start w:val="1"/>
      <w:numFmt w:val="bullet"/>
      <w:lvlText w:val="o"/>
      <w:lvlJc w:val="left"/>
      <w:pPr>
        <w:ind w:left="4280" w:hanging="360"/>
      </w:pPr>
      <w:rPr>
        <w:rFonts w:ascii="Courier New" w:hAnsi="Courier New" w:cs="Courier New" w:hint="default"/>
      </w:rPr>
    </w:lvl>
    <w:lvl w:ilvl="5" w:tentative="1">
      <w:start w:val="1"/>
      <w:numFmt w:val="bullet"/>
      <w:lvlText w:val=""/>
      <w:lvlJc w:val="left"/>
      <w:pPr>
        <w:ind w:left="5000" w:hanging="360"/>
      </w:pPr>
      <w:rPr>
        <w:rFonts w:ascii="Wingdings" w:hAnsi="Wingdings" w:hint="default"/>
      </w:rPr>
    </w:lvl>
    <w:lvl w:ilvl="6" w:tentative="1">
      <w:start w:val="1"/>
      <w:numFmt w:val="bullet"/>
      <w:lvlText w:val=""/>
      <w:lvlJc w:val="left"/>
      <w:pPr>
        <w:ind w:left="5720" w:hanging="360"/>
      </w:pPr>
      <w:rPr>
        <w:rFonts w:ascii="Symbol" w:hAnsi="Symbol" w:hint="default"/>
      </w:rPr>
    </w:lvl>
    <w:lvl w:ilvl="7" w:tentative="1">
      <w:start w:val="1"/>
      <w:numFmt w:val="bullet"/>
      <w:lvlText w:val="o"/>
      <w:lvlJc w:val="left"/>
      <w:pPr>
        <w:ind w:left="6440" w:hanging="360"/>
      </w:pPr>
      <w:rPr>
        <w:rFonts w:ascii="Courier New" w:hAnsi="Courier New" w:cs="Courier New" w:hint="default"/>
      </w:rPr>
    </w:lvl>
    <w:lvl w:ilvl="8" w:tentative="1">
      <w:start w:val="1"/>
      <w:numFmt w:val="bullet"/>
      <w:lvlText w:val=""/>
      <w:lvlJc w:val="left"/>
      <w:pPr>
        <w:ind w:left="7160" w:hanging="360"/>
      </w:pPr>
      <w:rPr>
        <w:rFonts w:ascii="Wingdings" w:hAnsi="Wingdings" w:hint="default"/>
      </w:rPr>
    </w:lvl>
  </w:abstractNum>
  <w:abstractNum w:abstractNumId="19" w15:restartNumberingAfterBreak="0">
    <w:nsid w:val="551A0FDD"/>
    <w:multiLevelType w:val="hybridMultilevel"/>
    <w:tmpl w:val="7E9C88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8CD06D8"/>
    <w:multiLevelType w:val="multilevel"/>
    <w:tmpl w:val="9528C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70D0A"/>
    <w:multiLevelType w:val="multilevel"/>
    <w:tmpl w:val="CF7A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113893"/>
    <w:multiLevelType w:val="hybridMultilevel"/>
    <w:tmpl w:val="26D0555A"/>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3" w15:restartNumberingAfterBreak="0">
    <w:nsid w:val="62441A41"/>
    <w:multiLevelType w:val="multilevel"/>
    <w:tmpl w:val="F04AFB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2D67E02"/>
    <w:multiLevelType w:val="hybridMultilevel"/>
    <w:tmpl w:val="CB10AA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F563B"/>
    <w:multiLevelType w:val="hybridMultilevel"/>
    <w:tmpl w:val="1EA855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4912D41"/>
    <w:multiLevelType w:val="hybridMultilevel"/>
    <w:tmpl w:val="C09239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F86A41"/>
    <w:multiLevelType w:val="multilevel"/>
    <w:tmpl w:val="22F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6"/>
  </w:num>
  <w:num w:numId="3">
    <w:abstractNumId w:val="21"/>
  </w:num>
  <w:num w:numId="4">
    <w:abstractNumId w:val="6"/>
  </w:num>
  <w:num w:numId="5">
    <w:abstractNumId w:val="2"/>
  </w:num>
  <w:num w:numId="6">
    <w:abstractNumId w:val="22"/>
  </w:num>
  <w:num w:numId="7">
    <w:abstractNumId w:val="4"/>
  </w:num>
  <w:num w:numId="8">
    <w:abstractNumId w:val="7"/>
  </w:num>
  <w:num w:numId="9">
    <w:abstractNumId w:val="23"/>
  </w:num>
  <w:num w:numId="10">
    <w:abstractNumId w:val="11"/>
  </w:num>
  <w:num w:numId="11">
    <w:abstractNumId w:val="3"/>
  </w:num>
  <w:num w:numId="12">
    <w:abstractNumId w:val="1"/>
  </w:num>
  <w:num w:numId="13">
    <w:abstractNumId w:val="25"/>
  </w:num>
  <w:num w:numId="14">
    <w:abstractNumId w:val="17"/>
  </w:num>
  <w:num w:numId="15">
    <w:abstractNumId w:val="12"/>
  </w:num>
  <w:num w:numId="16">
    <w:abstractNumId w:val="13"/>
  </w:num>
  <w:num w:numId="17">
    <w:abstractNumId w:val="5"/>
  </w:num>
  <w:num w:numId="18">
    <w:abstractNumId w:val="24"/>
  </w:num>
  <w:num w:numId="19">
    <w:abstractNumId w:val="14"/>
  </w:num>
  <w:num w:numId="20">
    <w:abstractNumId w:val="18"/>
  </w:num>
  <w:num w:numId="21">
    <w:abstractNumId w:val="0"/>
  </w:num>
  <w:num w:numId="22">
    <w:abstractNumId w:val="10"/>
  </w:num>
  <w:num w:numId="23">
    <w:abstractNumId w:val="9"/>
  </w:num>
  <w:num w:numId="24">
    <w:abstractNumId w:val="20"/>
  </w:num>
  <w:num w:numId="25">
    <w:abstractNumId w:val="8"/>
  </w:num>
  <w:num w:numId="26">
    <w:abstractNumId w:val="26"/>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03"/>
    <w:rsid w:val="00000333"/>
    <w:rsid w:val="000148A2"/>
    <w:rsid w:val="00022067"/>
    <w:rsid w:val="0002302F"/>
    <w:rsid w:val="00045200"/>
    <w:rsid w:val="00057864"/>
    <w:rsid w:val="00060071"/>
    <w:rsid w:val="00064233"/>
    <w:rsid w:val="000668C9"/>
    <w:rsid w:val="00074BCA"/>
    <w:rsid w:val="000829D1"/>
    <w:rsid w:val="00094D4C"/>
    <w:rsid w:val="000B7B74"/>
    <w:rsid w:val="000C7C06"/>
    <w:rsid w:val="000D2380"/>
    <w:rsid w:val="000D7D0C"/>
    <w:rsid w:val="000F600B"/>
    <w:rsid w:val="001007A9"/>
    <w:rsid w:val="00112D8E"/>
    <w:rsid w:val="00135551"/>
    <w:rsid w:val="00142DF7"/>
    <w:rsid w:val="00151F8F"/>
    <w:rsid w:val="001542CA"/>
    <w:rsid w:val="00187CCF"/>
    <w:rsid w:val="00194E7A"/>
    <w:rsid w:val="001958D7"/>
    <w:rsid w:val="001A2DBE"/>
    <w:rsid w:val="001B0EFD"/>
    <w:rsid w:val="001D03F0"/>
    <w:rsid w:val="001D276B"/>
    <w:rsid w:val="001D384E"/>
    <w:rsid w:val="001D4610"/>
    <w:rsid w:val="001E5910"/>
    <w:rsid w:val="00256B4A"/>
    <w:rsid w:val="002C66A6"/>
    <w:rsid w:val="002C7968"/>
    <w:rsid w:val="002E7070"/>
    <w:rsid w:val="002F370C"/>
    <w:rsid w:val="002F47C8"/>
    <w:rsid w:val="00360F77"/>
    <w:rsid w:val="0037270A"/>
    <w:rsid w:val="00387954"/>
    <w:rsid w:val="00394908"/>
    <w:rsid w:val="003A72B0"/>
    <w:rsid w:val="003D7375"/>
    <w:rsid w:val="004076BE"/>
    <w:rsid w:val="004112F3"/>
    <w:rsid w:val="0041224E"/>
    <w:rsid w:val="00414CC2"/>
    <w:rsid w:val="00415619"/>
    <w:rsid w:val="00427035"/>
    <w:rsid w:val="00431888"/>
    <w:rsid w:val="00435591"/>
    <w:rsid w:val="00435B07"/>
    <w:rsid w:val="0044250F"/>
    <w:rsid w:val="00443906"/>
    <w:rsid w:val="00477B01"/>
    <w:rsid w:val="0048150A"/>
    <w:rsid w:val="00481BD4"/>
    <w:rsid w:val="0049002E"/>
    <w:rsid w:val="0049687F"/>
    <w:rsid w:val="004A0BD5"/>
    <w:rsid w:val="004C12CF"/>
    <w:rsid w:val="004D10CB"/>
    <w:rsid w:val="004D3AAD"/>
    <w:rsid w:val="0050640B"/>
    <w:rsid w:val="00506BEE"/>
    <w:rsid w:val="005234F1"/>
    <w:rsid w:val="00542891"/>
    <w:rsid w:val="00565234"/>
    <w:rsid w:val="00567589"/>
    <w:rsid w:val="00574D2B"/>
    <w:rsid w:val="005763FF"/>
    <w:rsid w:val="00582CEA"/>
    <w:rsid w:val="00583673"/>
    <w:rsid w:val="0058558B"/>
    <w:rsid w:val="005A6B41"/>
    <w:rsid w:val="005B6653"/>
    <w:rsid w:val="005C32E0"/>
    <w:rsid w:val="005E5105"/>
    <w:rsid w:val="005E6B03"/>
    <w:rsid w:val="00612A6B"/>
    <w:rsid w:val="00656600"/>
    <w:rsid w:val="00657C69"/>
    <w:rsid w:val="0068582B"/>
    <w:rsid w:val="006C5967"/>
    <w:rsid w:val="006E3025"/>
    <w:rsid w:val="00707FAD"/>
    <w:rsid w:val="00712A00"/>
    <w:rsid w:val="00712C9D"/>
    <w:rsid w:val="00715C5B"/>
    <w:rsid w:val="007207A5"/>
    <w:rsid w:val="00724089"/>
    <w:rsid w:val="00776CC9"/>
    <w:rsid w:val="00782C16"/>
    <w:rsid w:val="00785DE3"/>
    <w:rsid w:val="007A5021"/>
    <w:rsid w:val="007B0FBC"/>
    <w:rsid w:val="007D0DBB"/>
    <w:rsid w:val="007F5BA6"/>
    <w:rsid w:val="00802957"/>
    <w:rsid w:val="008039E7"/>
    <w:rsid w:val="00827142"/>
    <w:rsid w:val="0085267D"/>
    <w:rsid w:val="008673BD"/>
    <w:rsid w:val="008A6C13"/>
    <w:rsid w:val="008C766D"/>
    <w:rsid w:val="008D4700"/>
    <w:rsid w:val="008E3C4A"/>
    <w:rsid w:val="008F1D98"/>
    <w:rsid w:val="0092116B"/>
    <w:rsid w:val="009311FF"/>
    <w:rsid w:val="009319EE"/>
    <w:rsid w:val="00931D81"/>
    <w:rsid w:val="00945B35"/>
    <w:rsid w:val="00965725"/>
    <w:rsid w:val="00987247"/>
    <w:rsid w:val="00987ED0"/>
    <w:rsid w:val="009B2F3A"/>
    <w:rsid w:val="009D3BAC"/>
    <w:rsid w:val="009E1762"/>
    <w:rsid w:val="009F58FA"/>
    <w:rsid w:val="00A408F3"/>
    <w:rsid w:val="00A667D8"/>
    <w:rsid w:val="00A70ED4"/>
    <w:rsid w:val="00A77F91"/>
    <w:rsid w:val="00AD7AC2"/>
    <w:rsid w:val="00AE1625"/>
    <w:rsid w:val="00AE1BBF"/>
    <w:rsid w:val="00AE672E"/>
    <w:rsid w:val="00AF467C"/>
    <w:rsid w:val="00AF598E"/>
    <w:rsid w:val="00B25EB2"/>
    <w:rsid w:val="00B26CBC"/>
    <w:rsid w:val="00B424D9"/>
    <w:rsid w:val="00B77037"/>
    <w:rsid w:val="00B85765"/>
    <w:rsid w:val="00B9394A"/>
    <w:rsid w:val="00BB34CE"/>
    <w:rsid w:val="00BF123D"/>
    <w:rsid w:val="00C206CA"/>
    <w:rsid w:val="00C234BE"/>
    <w:rsid w:val="00C516F4"/>
    <w:rsid w:val="00C57BC8"/>
    <w:rsid w:val="00CC00ED"/>
    <w:rsid w:val="00CD2D3F"/>
    <w:rsid w:val="00CD61FE"/>
    <w:rsid w:val="00CF2154"/>
    <w:rsid w:val="00D20ED5"/>
    <w:rsid w:val="00D279A7"/>
    <w:rsid w:val="00D63256"/>
    <w:rsid w:val="00D93F16"/>
    <w:rsid w:val="00DB18CF"/>
    <w:rsid w:val="00DB4CD7"/>
    <w:rsid w:val="00DC6F01"/>
    <w:rsid w:val="00DE490D"/>
    <w:rsid w:val="00DE5D54"/>
    <w:rsid w:val="00E03DCA"/>
    <w:rsid w:val="00E05EC6"/>
    <w:rsid w:val="00E5656C"/>
    <w:rsid w:val="00E6252D"/>
    <w:rsid w:val="00E635BA"/>
    <w:rsid w:val="00E70892"/>
    <w:rsid w:val="00E77238"/>
    <w:rsid w:val="00E83E39"/>
    <w:rsid w:val="00EB5DC2"/>
    <w:rsid w:val="00EC1172"/>
    <w:rsid w:val="00ED1722"/>
    <w:rsid w:val="00ED2F36"/>
    <w:rsid w:val="00EF5706"/>
    <w:rsid w:val="00F12665"/>
    <w:rsid w:val="00F27D41"/>
    <w:rsid w:val="00F52B08"/>
    <w:rsid w:val="00F74DA5"/>
    <w:rsid w:val="00F773B3"/>
    <w:rsid w:val="00F8516F"/>
    <w:rsid w:val="00F86049"/>
    <w:rsid w:val="00F9074B"/>
    <w:rsid w:val="00FA06A7"/>
    <w:rsid w:val="00FA58A4"/>
    <w:rsid w:val="00FB2E0D"/>
    <w:rsid w:val="00FC0BAA"/>
    <w:rsid w:val="00FE0912"/>
    <w:rsid w:val="00FE7C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8279"/>
  <w15:docId w15:val="{55C58197-E3F6-4BC6-BB68-A4C820EF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4D10C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nhideWhenUsed/>
    <w:rsid w:val="005E6B03"/>
    <w:pPr>
      <w:spacing w:before="100" w:beforeAutospacing="1" w:after="100" w:afterAutospacing="1"/>
      <w:jc w:val="left"/>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E6B03"/>
    <w:rPr>
      <w:b/>
      <w:bCs/>
    </w:rPr>
  </w:style>
  <w:style w:type="character" w:styleId="Hiperhivatkozs">
    <w:name w:val="Hyperlink"/>
    <w:basedOn w:val="Bekezdsalapbettpusa"/>
    <w:uiPriority w:val="99"/>
    <w:unhideWhenUsed/>
    <w:rsid w:val="005E6B03"/>
    <w:rPr>
      <w:color w:val="0000FF"/>
      <w:u w:val="single"/>
    </w:rPr>
  </w:style>
  <w:style w:type="character" w:customStyle="1" w:styleId="date-display-single">
    <w:name w:val="date-display-single"/>
    <w:basedOn w:val="Bekezdsalapbettpusa"/>
    <w:rsid w:val="005E6B03"/>
  </w:style>
  <w:style w:type="paragraph" w:styleId="Listaszerbekezds">
    <w:name w:val="List Paragraph"/>
    <w:basedOn w:val="Norml"/>
    <w:uiPriority w:val="34"/>
    <w:qFormat/>
    <w:rsid w:val="000C7C06"/>
    <w:pPr>
      <w:ind w:left="720"/>
      <w:contextualSpacing/>
    </w:pPr>
  </w:style>
  <w:style w:type="paragraph" w:styleId="Buborkszveg">
    <w:name w:val="Balloon Text"/>
    <w:basedOn w:val="Norml"/>
    <w:link w:val="BuborkszvegChar"/>
    <w:uiPriority w:val="99"/>
    <w:semiHidden/>
    <w:unhideWhenUsed/>
    <w:rsid w:val="00565234"/>
    <w:rPr>
      <w:rFonts w:ascii="Tahoma" w:hAnsi="Tahoma" w:cs="Tahoma"/>
      <w:sz w:val="16"/>
      <w:szCs w:val="16"/>
    </w:rPr>
  </w:style>
  <w:style w:type="character" w:customStyle="1" w:styleId="BuborkszvegChar">
    <w:name w:val="Buborékszöveg Char"/>
    <w:basedOn w:val="Bekezdsalapbettpusa"/>
    <w:link w:val="Buborkszveg"/>
    <w:uiPriority w:val="99"/>
    <w:semiHidden/>
    <w:rsid w:val="00565234"/>
    <w:rPr>
      <w:rFonts w:ascii="Tahoma" w:hAnsi="Tahoma" w:cs="Tahoma"/>
      <w:sz w:val="16"/>
      <w:szCs w:val="16"/>
    </w:rPr>
  </w:style>
  <w:style w:type="paragraph" w:styleId="Lbjegyzetszveg">
    <w:name w:val="footnote text"/>
    <w:basedOn w:val="Norml"/>
    <w:link w:val="LbjegyzetszvegChar"/>
    <w:uiPriority w:val="99"/>
    <w:unhideWhenUsed/>
    <w:rsid w:val="00394908"/>
    <w:rPr>
      <w:sz w:val="20"/>
      <w:szCs w:val="20"/>
    </w:rPr>
  </w:style>
  <w:style w:type="character" w:customStyle="1" w:styleId="LbjegyzetszvegChar">
    <w:name w:val="Lábjegyzetszöveg Char"/>
    <w:basedOn w:val="Bekezdsalapbettpusa"/>
    <w:link w:val="Lbjegyzetszveg"/>
    <w:uiPriority w:val="99"/>
    <w:rsid w:val="00394908"/>
    <w:rPr>
      <w:sz w:val="20"/>
      <w:szCs w:val="20"/>
    </w:rPr>
  </w:style>
  <w:style w:type="character" w:styleId="Lbjegyzet-hivatkozs">
    <w:name w:val="footnote reference"/>
    <w:basedOn w:val="Bekezdsalapbettpusa"/>
    <w:uiPriority w:val="99"/>
    <w:semiHidden/>
    <w:unhideWhenUsed/>
    <w:rsid w:val="00394908"/>
    <w:rPr>
      <w:vertAlign w:val="superscript"/>
    </w:rPr>
  </w:style>
  <w:style w:type="character" w:customStyle="1" w:styleId="Cmsor1Char">
    <w:name w:val="Címsor 1 Char"/>
    <w:basedOn w:val="Bekezdsalapbettpusa"/>
    <w:link w:val="Cmsor1"/>
    <w:uiPriority w:val="9"/>
    <w:rsid w:val="004D10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854879">
      <w:bodyDiv w:val="1"/>
      <w:marLeft w:val="0"/>
      <w:marRight w:val="0"/>
      <w:marTop w:val="0"/>
      <w:marBottom w:val="0"/>
      <w:divBdr>
        <w:top w:val="none" w:sz="0" w:space="0" w:color="auto"/>
        <w:left w:val="none" w:sz="0" w:space="0" w:color="auto"/>
        <w:bottom w:val="none" w:sz="0" w:space="0" w:color="auto"/>
        <w:right w:val="none" w:sz="0" w:space="0" w:color="auto"/>
      </w:divBdr>
    </w:div>
    <w:div w:id="342166417">
      <w:bodyDiv w:val="1"/>
      <w:marLeft w:val="0"/>
      <w:marRight w:val="0"/>
      <w:marTop w:val="0"/>
      <w:marBottom w:val="0"/>
      <w:divBdr>
        <w:top w:val="none" w:sz="0" w:space="0" w:color="auto"/>
        <w:left w:val="none" w:sz="0" w:space="0" w:color="auto"/>
        <w:bottom w:val="none" w:sz="0" w:space="0" w:color="auto"/>
        <w:right w:val="none" w:sz="0" w:space="0" w:color="auto"/>
      </w:divBdr>
    </w:div>
    <w:div w:id="899482667">
      <w:bodyDiv w:val="1"/>
      <w:marLeft w:val="0"/>
      <w:marRight w:val="0"/>
      <w:marTop w:val="0"/>
      <w:marBottom w:val="0"/>
      <w:divBdr>
        <w:top w:val="none" w:sz="0" w:space="0" w:color="auto"/>
        <w:left w:val="none" w:sz="0" w:space="0" w:color="auto"/>
        <w:bottom w:val="none" w:sz="0" w:space="0" w:color="auto"/>
        <w:right w:val="none" w:sz="0" w:space="0" w:color="auto"/>
      </w:divBdr>
    </w:div>
    <w:div w:id="948515052">
      <w:bodyDiv w:val="1"/>
      <w:marLeft w:val="0"/>
      <w:marRight w:val="0"/>
      <w:marTop w:val="0"/>
      <w:marBottom w:val="0"/>
      <w:divBdr>
        <w:top w:val="none" w:sz="0" w:space="0" w:color="auto"/>
        <w:left w:val="none" w:sz="0" w:space="0" w:color="auto"/>
        <w:bottom w:val="none" w:sz="0" w:space="0" w:color="auto"/>
        <w:right w:val="none" w:sz="0" w:space="0" w:color="auto"/>
      </w:divBdr>
      <w:divsChild>
        <w:div w:id="2559967">
          <w:marLeft w:val="0"/>
          <w:marRight w:val="0"/>
          <w:marTop w:val="0"/>
          <w:marBottom w:val="0"/>
          <w:divBdr>
            <w:top w:val="none" w:sz="0" w:space="0" w:color="auto"/>
            <w:left w:val="none" w:sz="0" w:space="0" w:color="auto"/>
            <w:bottom w:val="none" w:sz="0" w:space="0" w:color="auto"/>
            <w:right w:val="none" w:sz="0" w:space="0" w:color="auto"/>
          </w:divBdr>
          <w:divsChild>
            <w:div w:id="534735576">
              <w:marLeft w:val="0"/>
              <w:marRight w:val="0"/>
              <w:marTop w:val="0"/>
              <w:marBottom w:val="0"/>
              <w:divBdr>
                <w:top w:val="none" w:sz="0" w:space="0" w:color="auto"/>
                <w:left w:val="none" w:sz="0" w:space="0" w:color="auto"/>
                <w:bottom w:val="none" w:sz="0" w:space="0" w:color="auto"/>
                <w:right w:val="none" w:sz="0" w:space="0" w:color="auto"/>
              </w:divBdr>
              <w:divsChild>
                <w:div w:id="486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394">
          <w:marLeft w:val="0"/>
          <w:marRight w:val="0"/>
          <w:marTop w:val="0"/>
          <w:marBottom w:val="0"/>
          <w:divBdr>
            <w:top w:val="none" w:sz="0" w:space="0" w:color="auto"/>
            <w:left w:val="none" w:sz="0" w:space="0" w:color="auto"/>
            <w:bottom w:val="none" w:sz="0" w:space="0" w:color="auto"/>
            <w:right w:val="none" w:sz="0" w:space="0" w:color="auto"/>
          </w:divBdr>
          <w:divsChild>
            <w:div w:id="1817605172">
              <w:marLeft w:val="0"/>
              <w:marRight w:val="0"/>
              <w:marTop w:val="0"/>
              <w:marBottom w:val="0"/>
              <w:divBdr>
                <w:top w:val="none" w:sz="0" w:space="0" w:color="auto"/>
                <w:left w:val="none" w:sz="0" w:space="0" w:color="auto"/>
                <w:bottom w:val="none" w:sz="0" w:space="0" w:color="auto"/>
                <w:right w:val="none" w:sz="0" w:space="0" w:color="auto"/>
              </w:divBdr>
            </w:div>
            <w:div w:id="2061466860">
              <w:marLeft w:val="0"/>
              <w:marRight w:val="0"/>
              <w:marTop w:val="0"/>
              <w:marBottom w:val="0"/>
              <w:divBdr>
                <w:top w:val="none" w:sz="0" w:space="0" w:color="auto"/>
                <w:left w:val="none" w:sz="0" w:space="0" w:color="auto"/>
                <w:bottom w:val="none" w:sz="0" w:space="0" w:color="auto"/>
                <w:right w:val="none" w:sz="0" w:space="0" w:color="auto"/>
              </w:divBdr>
              <w:divsChild>
                <w:div w:id="47653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025">
          <w:marLeft w:val="0"/>
          <w:marRight w:val="0"/>
          <w:marTop w:val="0"/>
          <w:marBottom w:val="0"/>
          <w:divBdr>
            <w:top w:val="none" w:sz="0" w:space="0" w:color="auto"/>
            <w:left w:val="none" w:sz="0" w:space="0" w:color="auto"/>
            <w:bottom w:val="none" w:sz="0" w:space="0" w:color="auto"/>
            <w:right w:val="none" w:sz="0" w:space="0" w:color="auto"/>
          </w:divBdr>
          <w:divsChild>
            <w:div w:id="740323986">
              <w:marLeft w:val="0"/>
              <w:marRight w:val="0"/>
              <w:marTop w:val="0"/>
              <w:marBottom w:val="0"/>
              <w:divBdr>
                <w:top w:val="none" w:sz="0" w:space="0" w:color="auto"/>
                <w:left w:val="none" w:sz="0" w:space="0" w:color="auto"/>
                <w:bottom w:val="none" w:sz="0" w:space="0" w:color="auto"/>
                <w:right w:val="none" w:sz="0" w:space="0" w:color="auto"/>
              </w:divBdr>
            </w:div>
            <w:div w:id="1366903058">
              <w:marLeft w:val="0"/>
              <w:marRight w:val="0"/>
              <w:marTop w:val="0"/>
              <w:marBottom w:val="0"/>
              <w:divBdr>
                <w:top w:val="none" w:sz="0" w:space="0" w:color="auto"/>
                <w:left w:val="none" w:sz="0" w:space="0" w:color="auto"/>
                <w:bottom w:val="none" w:sz="0" w:space="0" w:color="auto"/>
                <w:right w:val="none" w:sz="0" w:space="0" w:color="auto"/>
              </w:divBdr>
              <w:divsChild>
                <w:div w:id="508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7759">
          <w:marLeft w:val="0"/>
          <w:marRight w:val="0"/>
          <w:marTop w:val="0"/>
          <w:marBottom w:val="0"/>
          <w:divBdr>
            <w:top w:val="none" w:sz="0" w:space="0" w:color="auto"/>
            <w:left w:val="none" w:sz="0" w:space="0" w:color="auto"/>
            <w:bottom w:val="none" w:sz="0" w:space="0" w:color="auto"/>
            <w:right w:val="none" w:sz="0" w:space="0" w:color="auto"/>
          </w:divBdr>
          <w:divsChild>
            <w:div w:id="515123560">
              <w:marLeft w:val="0"/>
              <w:marRight w:val="0"/>
              <w:marTop w:val="0"/>
              <w:marBottom w:val="0"/>
              <w:divBdr>
                <w:top w:val="none" w:sz="0" w:space="0" w:color="auto"/>
                <w:left w:val="none" w:sz="0" w:space="0" w:color="auto"/>
                <w:bottom w:val="none" w:sz="0" w:space="0" w:color="auto"/>
                <w:right w:val="none" w:sz="0" w:space="0" w:color="auto"/>
              </w:divBdr>
            </w:div>
            <w:div w:id="260728168">
              <w:marLeft w:val="0"/>
              <w:marRight w:val="0"/>
              <w:marTop w:val="0"/>
              <w:marBottom w:val="0"/>
              <w:divBdr>
                <w:top w:val="none" w:sz="0" w:space="0" w:color="auto"/>
                <w:left w:val="none" w:sz="0" w:space="0" w:color="auto"/>
                <w:bottom w:val="none" w:sz="0" w:space="0" w:color="auto"/>
                <w:right w:val="none" w:sz="0" w:space="0" w:color="auto"/>
              </w:divBdr>
              <w:divsChild>
                <w:div w:id="3620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8049">
          <w:marLeft w:val="0"/>
          <w:marRight w:val="0"/>
          <w:marTop w:val="0"/>
          <w:marBottom w:val="0"/>
          <w:divBdr>
            <w:top w:val="none" w:sz="0" w:space="0" w:color="auto"/>
            <w:left w:val="none" w:sz="0" w:space="0" w:color="auto"/>
            <w:bottom w:val="none" w:sz="0" w:space="0" w:color="auto"/>
            <w:right w:val="none" w:sz="0" w:space="0" w:color="auto"/>
          </w:divBdr>
          <w:divsChild>
            <w:div w:id="1425879630">
              <w:marLeft w:val="0"/>
              <w:marRight w:val="0"/>
              <w:marTop w:val="0"/>
              <w:marBottom w:val="0"/>
              <w:divBdr>
                <w:top w:val="none" w:sz="0" w:space="0" w:color="auto"/>
                <w:left w:val="none" w:sz="0" w:space="0" w:color="auto"/>
                <w:bottom w:val="none" w:sz="0" w:space="0" w:color="auto"/>
                <w:right w:val="none" w:sz="0" w:space="0" w:color="auto"/>
              </w:divBdr>
            </w:div>
            <w:div w:id="235405656">
              <w:marLeft w:val="0"/>
              <w:marRight w:val="0"/>
              <w:marTop w:val="0"/>
              <w:marBottom w:val="0"/>
              <w:divBdr>
                <w:top w:val="none" w:sz="0" w:space="0" w:color="auto"/>
                <w:left w:val="none" w:sz="0" w:space="0" w:color="auto"/>
                <w:bottom w:val="none" w:sz="0" w:space="0" w:color="auto"/>
                <w:right w:val="none" w:sz="0" w:space="0" w:color="auto"/>
              </w:divBdr>
              <w:divsChild>
                <w:div w:id="1973051807">
                  <w:marLeft w:val="0"/>
                  <w:marRight w:val="0"/>
                  <w:marTop w:val="0"/>
                  <w:marBottom w:val="0"/>
                  <w:divBdr>
                    <w:top w:val="none" w:sz="0" w:space="0" w:color="auto"/>
                    <w:left w:val="none" w:sz="0" w:space="0" w:color="auto"/>
                    <w:bottom w:val="none" w:sz="0" w:space="0" w:color="auto"/>
                    <w:right w:val="none" w:sz="0" w:space="0" w:color="auto"/>
                  </w:divBdr>
                </w:div>
                <w:div w:id="8640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04015">
      <w:bodyDiv w:val="1"/>
      <w:marLeft w:val="0"/>
      <w:marRight w:val="0"/>
      <w:marTop w:val="0"/>
      <w:marBottom w:val="0"/>
      <w:divBdr>
        <w:top w:val="none" w:sz="0" w:space="0" w:color="auto"/>
        <w:left w:val="none" w:sz="0" w:space="0" w:color="auto"/>
        <w:bottom w:val="none" w:sz="0" w:space="0" w:color="auto"/>
        <w:right w:val="none" w:sz="0" w:space="0" w:color="auto"/>
      </w:divBdr>
    </w:div>
    <w:div w:id="2066371563">
      <w:bodyDiv w:val="1"/>
      <w:marLeft w:val="0"/>
      <w:marRight w:val="0"/>
      <w:marTop w:val="0"/>
      <w:marBottom w:val="0"/>
      <w:divBdr>
        <w:top w:val="none" w:sz="0" w:space="0" w:color="auto"/>
        <w:left w:val="none" w:sz="0" w:space="0" w:color="auto"/>
        <w:bottom w:val="none" w:sz="0" w:space="0" w:color="auto"/>
        <w:right w:val="none" w:sz="0" w:space="0" w:color="auto"/>
      </w:divBdr>
    </w:div>
    <w:div w:id="206899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444C-A536-4429-B0E7-1DC88B3D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603</Words>
  <Characters>4164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Jogi és Koordinációs Főosztály</dc:creator>
  <cp:lastModifiedBy>Barna Beatrix</cp:lastModifiedBy>
  <cp:revision>8</cp:revision>
  <cp:lastPrinted>2021-08-12T06:16:00Z</cp:lastPrinted>
  <dcterms:created xsi:type="dcterms:W3CDTF">2022-02-17T08:16:00Z</dcterms:created>
  <dcterms:modified xsi:type="dcterms:W3CDTF">2022-04-28T12:46:00Z</dcterms:modified>
</cp:coreProperties>
</file>