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7"/>
        <w:gridCol w:w="2195"/>
      </w:tblGrid>
      <w:tr w:rsidR="006A3B80" w:rsidRPr="0017762A" w:rsidTr="00A83C5C">
        <w:tc>
          <w:tcPr>
            <w:tcW w:w="6813" w:type="dxa"/>
            <w:shd w:val="clear" w:color="auto" w:fill="auto"/>
            <w:tcMar>
              <w:top w:w="57" w:type="dxa"/>
              <w:bottom w:w="57" w:type="dxa"/>
            </w:tcMar>
          </w:tcPr>
          <w:p w:rsidR="006A3B80" w:rsidRPr="0017762A" w:rsidRDefault="006A3B80" w:rsidP="00A83C5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 neve:</w:t>
            </w:r>
            <w:r w:rsidRPr="001776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762A">
              <w:rPr>
                <w:b/>
                <w:sz w:val="22"/>
                <w:szCs w:val="22"/>
              </w:rPr>
              <w:t>Gazdaságtudományi ismeretek III.</w:t>
            </w:r>
            <w:r>
              <w:rPr>
                <w:b/>
                <w:sz w:val="22"/>
                <w:szCs w:val="22"/>
              </w:rPr>
              <w:t xml:space="preserve">; </w:t>
            </w:r>
            <w:r w:rsidRPr="009A540D">
              <w:rPr>
                <w:b/>
                <w:sz w:val="22"/>
                <w:szCs w:val="22"/>
              </w:rPr>
              <w:t>MTB7026</w:t>
            </w:r>
          </w:p>
          <w:p w:rsidR="006A3B80" w:rsidRPr="0017762A" w:rsidRDefault="006A3B80" w:rsidP="00A83C5C">
            <w:pPr>
              <w:jc w:val="both"/>
              <w:rPr>
                <w:b/>
                <w:sz w:val="22"/>
                <w:szCs w:val="22"/>
              </w:rPr>
            </w:pPr>
            <w:r w:rsidRPr="0017762A">
              <w:rPr>
                <w:b/>
                <w:sz w:val="22"/>
                <w:szCs w:val="22"/>
              </w:rPr>
              <w:t>(vezetés, marketing, szaktanácsadás)</w:t>
            </w:r>
          </w:p>
        </w:tc>
        <w:tc>
          <w:tcPr>
            <w:tcW w:w="2225" w:type="dxa"/>
            <w:shd w:val="clear" w:color="auto" w:fill="auto"/>
            <w:tcMar>
              <w:top w:w="57" w:type="dxa"/>
              <w:bottom w:w="57" w:type="dxa"/>
            </w:tcMar>
          </w:tcPr>
          <w:p w:rsidR="006A3B80" w:rsidRPr="0017762A" w:rsidRDefault="006A3B8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7762A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6A3B80" w:rsidRPr="0017762A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A3B80" w:rsidRPr="0017762A" w:rsidRDefault="006A3B80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>A tanóra</w:t>
            </w:r>
            <w:r w:rsidRPr="0017762A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 w:rsidRPr="0017762A">
              <w:rPr>
                <w:sz w:val="22"/>
                <w:szCs w:val="22"/>
              </w:rPr>
              <w:t xml:space="preserve"> típusa</w:t>
            </w:r>
            <w:r>
              <w:rPr>
                <w:sz w:val="22"/>
                <w:szCs w:val="22"/>
              </w:rPr>
              <w:t xml:space="preserve"> </w:t>
            </w:r>
            <w:r w:rsidRPr="0017762A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+ 0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17762A">
              <w:rPr>
                <w:b/>
                <w:sz w:val="22"/>
                <w:szCs w:val="22"/>
              </w:rPr>
              <w:t xml:space="preserve"> </w:t>
            </w:r>
            <w:r w:rsidRPr="0017762A">
              <w:rPr>
                <w:sz w:val="22"/>
                <w:szCs w:val="22"/>
              </w:rPr>
              <w:t>az adott félévben,</w:t>
            </w:r>
          </w:p>
        </w:tc>
      </w:tr>
      <w:tr w:rsidR="006A3B80" w:rsidRPr="0017762A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A3B80" w:rsidRPr="0017762A" w:rsidRDefault="006A3B8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>A számonkérés módja (</w:t>
            </w:r>
            <w:proofErr w:type="spellStart"/>
            <w:r w:rsidRPr="0017762A">
              <w:rPr>
                <w:sz w:val="22"/>
                <w:szCs w:val="22"/>
              </w:rPr>
              <w:t>koll</w:t>
            </w:r>
            <w:proofErr w:type="spellEnd"/>
            <w:r w:rsidRPr="0017762A">
              <w:rPr>
                <w:sz w:val="22"/>
                <w:szCs w:val="22"/>
              </w:rPr>
              <w:t xml:space="preserve">. / </w:t>
            </w:r>
            <w:proofErr w:type="spellStart"/>
            <w:r w:rsidRPr="0017762A">
              <w:rPr>
                <w:sz w:val="22"/>
                <w:szCs w:val="22"/>
              </w:rPr>
              <w:t>gyj</w:t>
            </w:r>
            <w:proofErr w:type="spellEnd"/>
            <w:r w:rsidRPr="0017762A">
              <w:rPr>
                <w:sz w:val="22"/>
                <w:szCs w:val="22"/>
              </w:rPr>
              <w:t>. / egyéb</w:t>
            </w:r>
            <w:r w:rsidRPr="0017762A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17762A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6A3B80" w:rsidRPr="0017762A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A3B80" w:rsidRPr="0017762A" w:rsidRDefault="006A3B80" w:rsidP="00A83C5C">
            <w:p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V.</w:t>
            </w:r>
          </w:p>
        </w:tc>
      </w:tr>
      <w:tr w:rsidR="006A3B80" w:rsidRPr="0017762A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A3B80" w:rsidRPr="0017762A" w:rsidRDefault="006A3B80" w:rsidP="00A83C5C">
            <w:p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Előtanulmányi feltételek </w:t>
            </w:r>
            <w:r w:rsidRPr="0017762A">
              <w:rPr>
                <w:i/>
                <w:sz w:val="22"/>
                <w:szCs w:val="22"/>
              </w:rPr>
              <w:t>(ha vannak)</w:t>
            </w:r>
            <w:r w:rsidRPr="0017762A">
              <w:rPr>
                <w:sz w:val="22"/>
                <w:szCs w:val="22"/>
              </w:rPr>
              <w:t>:</w:t>
            </w:r>
            <w:r w:rsidRPr="0017762A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6A3B80" w:rsidRPr="0017762A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A3B80" w:rsidRPr="0017762A" w:rsidRDefault="006A3B80" w:rsidP="006A3B80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7762A">
              <w:rPr>
                <w:b/>
                <w:sz w:val="22"/>
                <w:szCs w:val="22"/>
              </w:rPr>
              <w:t>Tantárgy-leírás</w:t>
            </w:r>
          </w:p>
        </w:tc>
      </w:tr>
      <w:tr w:rsidR="006A3B80" w:rsidRPr="0017762A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A3B80" w:rsidRPr="0017762A" w:rsidRDefault="006A3B80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>Célja, hogy a hallgató rendelkezzen mindazokkal az alapismeretekkel, amelyek a szervezés-logisztika, vezetés, marketing, valamint a szaktanácsadás szakterülethez kapcsolódnak.</w:t>
            </w:r>
          </w:p>
          <w:p w:rsidR="006A3B80" w:rsidRPr="0017762A" w:rsidRDefault="006A3B80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A3B80" w:rsidRPr="0017762A" w:rsidRDefault="006A3B80" w:rsidP="00A83C5C">
            <w:pPr>
              <w:jc w:val="both"/>
              <w:rPr>
                <w:sz w:val="22"/>
                <w:szCs w:val="22"/>
              </w:rPr>
            </w:pPr>
            <w:r w:rsidRPr="0017762A">
              <w:rPr>
                <w:b/>
                <w:sz w:val="22"/>
                <w:szCs w:val="22"/>
              </w:rPr>
              <w:t>Vezetés</w:t>
            </w:r>
            <w:r w:rsidRPr="0017762A">
              <w:rPr>
                <w:sz w:val="22"/>
                <w:szCs w:val="22"/>
              </w:rPr>
              <w:t>: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A vezetés fogalma, kialakulása, fejlődése. (Vezetés, vezető eredete, megtanulható-e a vezetés, vezetői szerepek, vezetési szintek és képességek, elképzelés és megvalósítás összefüggései, vezetés fejlődése, amerikai és európai fejlődés jellegzetességei, </w:t>
            </w:r>
            <w:proofErr w:type="gramStart"/>
            <w:r w:rsidRPr="0017762A">
              <w:rPr>
                <w:sz w:val="22"/>
                <w:szCs w:val="22"/>
              </w:rPr>
              <w:t>klasszikus</w:t>
            </w:r>
            <w:proofErr w:type="gramEnd"/>
            <w:r w:rsidRPr="0017762A">
              <w:rPr>
                <w:sz w:val="22"/>
                <w:szCs w:val="22"/>
              </w:rPr>
              <w:t xml:space="preserve"> vezetési iskolák – Taylor, </w:t>
            </w:r>
            <w:proofErr w:type="spellStart"/>
            <w:r w:rsidRPr="0017762A">
              <w:rPr>
                <w:sz w:val="22"/>
                <w:szCs w:val="22"/>
              </w:rPr>
              <w:t>Fayol</w:t>
            </w:r>
            <w:proofErr w:type="spellEnd"/>
            <w:r w:rsidRPr="0017762A">
              <w:rPr>
                <w:sz w:val="22"/>
                <w:szCs w:val="22"/>
              </w:rPr>
              <w:t xml:space="preserve">, </w:t>
            </w:r>
            <w:proofErr w:type="spellStart"/>
            <w:r w:rsidRPr="0017762A">
              <w:rPr>
                <w:sz w:val="22"/>
                <w:szCs w:val="22"/>
              </w:rPr>
              <w:t>Weber</w:t>
            </w:r>
            <w:proofErr w:type="spellEnd"/>
            <w:r w:rsidRPr="0017762A">
              <w:rPr>
                <w:sz w:val="22"/>
                <w:szCs w:val="22"/>
              </w:rPr>
              <w:t>, humanisztikus irányzat megjelenése -</w:t>
            </w:r>
            <w:proofErr w:type="spellStart"/>
            <w:r w:rsidRPr="0017762A">
              <w:rPr>
                <w:sz w:val="22"/>
                <w:szCs w:val="22"/>
              </w:rPr>
              <w:t>Mayo</w:t>
            </w:r>
            <w:proofErr w:type="spellEnd"/>
            <w:r w:rsidRPr="0017762A">
              <w:rPr>
                <w:sz w:val="22"/>
                <w:szCs w:val="22"/>
              </w:rPr>
              <w:t>)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Szervezeti formák és csoportmenedzsment (Csoport fogalma, kialakulás okai, társadalmi csere elmélete; csoportdinamika – szerep, </w:t>
            </w:r>
            <w:proofErr w:type="gramStart"/>
            <w:r w:rsidRPr="0017762A">
              <w:rPr>
                <w:sz w:val="22"/>
                <w:szCs w:val="22"/>
              </w:rPr>
              <w:t>státusz</w:t>
            </w:r>
            <w:proofErr w:type="gramEnd"/>
            <w:r w:rsidRPr="0017762A">
              <w:rPr>
                <w:sz w:val="22"/>
                <w:szCs w:val="22"/>
              </w:rPr>
              <w:t xml:space="preserve">, méret, típus, norma, konformizmus okai, szakaszai, eszközei; csoportdinamikai kísérletek – </w:t>
            </w:r>
            <w:proofErr w:type="spellStart"/>
            <w:r w:rsidRPr="0017762A">
              <w:rPr>
                <w:sz w:val="22"/>
                <w:szCs w:val="22"/>
              </w:rPr>
              <w:t>Asch</w:t>
            </w:r>
            <w:proofErr w:type="spellEnd"/>
            <w:r w:rsidRPr="0017762A">
              <w:rPr>
                <w:sz w:val="22"/>
                <w:szCs w:val="22"/>
              </w:rPr>
              <w:t xml:space="preserve">, </w:t>
            </w:r>
            <w:proofErr w:type="spellStart"/>
            <w:r w:rsidRPr="0017762A">
              <w:rPr>
                <w:sz w:val="22"/>
                <w:szCs w:val="22"/>
              </w:rPr>
              <w:t>Milgram</w:t>
            </w:r>
            <w:proofErr w:type="spellEnd"/>
            <w:r w:rsidRPr="0017762A">
              <w:rPr>
                <w:sz w:val="22"/>
                <w:szCs w:val="22"/>
              </w:rPr>
              <w:t xml:space="preserve">, </w:t>
            </w:r>
            <w:proofErr w:type="spellStart"/>
            <w:r w:rsidRPr="0017762A">
              <w:rPr>
                <w:sz w:val="22"/>
                <w:szCs w:val="22"/>
              </w:rPr>
              <w:t>Zimbardo</w:t>
            </w:r>
            <w:proofErr w:type="spellEnd"/>
            <w:r w:rsidRPr="0017762A">
              <w:rPr>
                <w:sz w:val="22"/>
                <w:szCs w:val="22"/>
              </w:rPr>
              <w:t xml:space="preserve">, Sheriff; csoportműködés megítélése; csoportműködési anomáliák – személyiségészlelési torzulások, Apolló szindróma, csoportgondolkodás; szervezeti formák strukturális jellemzői – Dobák-féle tipológia, </w:t>
            </w:r>
            <w:proofErr w:type="spellStart"/>
            <w:r w:rsidRPr="0017762A">
              <w:rPr>
                <w:sz w:val="22"/>
                <w:szCs w:val="22"/>
              </w:rPr>
              <w:t>Mintzberg</w:t>
            </w:r>
            <w:proofErr w:type="spellEnd"/>
            <w:r w:rsidRPr="0017762A">
              <w:rPr>
                <w:sz w:val="22"/>
                <w:szCs w:val="22"/>
              </w:rPr>
              <w:t xml:space="preserve">-féle szervezeti építőelemek, </w:t>
            </w:r>
            <w:proofErr w:type="spellStart"/>
            <w:r w:rsidRPr="0017762A">
              <w:rPr>
                <w:sz w:val="22"/>
                <w:szCs w:val="22"/>
              </w:rPr>
              <w:t>Mintzberg</w:t>
            </w:r>
            <w:proofErr w:type="spellEnd"/>
            <w:r w:rsidRPr="0017762A">
              <w:rPr>
                <w:sz w:val="22"/>
                <w:szCs w:val="22"/>
              </w:rPr>
              <w:t>-féle tipológia; szervezeti változások)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Kommunikáció és </w:t>
            </w:r>
            <w:proofErr w:type="gramStart"/>
            <w:r w:rsidRPr="0017762A">
              <w:rPr>
                <w:sz w:val="22"/>
                <w:szCs w:val="22"/>
              </w:rPr>
              <w:t>információ</w:t>
            </w:r>
            <w:proofErr w:type="gramEnd"/>
            <w:r w:rsidRPr="0017762A">
              <w:rPr>
                <w:sz w:val="22"/>
                <w:szCs w:val="22"/>
              </w:rPr>
              <w:t xml:space="preserve"> menedzsment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Döntés és döntésvégrehajtás (a döntés, bizonyosság, kockázat, bizonytalanság, a </w:t>
            </w:r>
            <w:proofErr w:type="gramStart"/>
            <w:r w:rsidRPr="0017762A">
              <w:rPr>
                <w:sz w:val="22"/>
                <w:szCs w:val="22"/>
              </w:rPr>
              <w:t>probléma</w:t>
            </w:r>
            <w:proofErr w:type="gramEnd"/>
            <w:r w:rsidRPr="0017762A">
              <w:rPr>
                <w:sz w:val="22"/>
                <w:szCs w:val="22"/>
              </w:rPr>
              <w:t>megoldás és szakaszai; döntéselméleti irányzatok; optimális és korlátozott racionalitás modellje; kilátás-elmélet-képviselője, axiómák és irracionalitás, heurisztikák néhány típusa)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>Könyvtárhasználat</w:t>
            </w:r>
          </w:p>
          <w:p w:rsidR="006A3B80" w:rsidRPr="0017762A" w:rsidRDefault="006A3B80" w:rsidP="00A83C5C">
            <w:pPr>
              <w:ind w:left="34"/>
              <w:jc w:val="both"/>
              <w:rPr>
                <w:b/>
                <w:sz w:val="22"/>
                <w:szCs w:val="22"/>
              </w:rPr>
            </w:pPr>
            <w:r w:rsidRPr="0017762A">
              <w:rPr>
                <w:b/>
                <w:sz w:val="22"/>
                <w:szCs w:val="22"/>
              </w:rPr>
              <w:t>Marketing: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>Bevezetés, szegmentáció (marketing szerepének bemutatása, kapcsolódó fogalmak; a piac értelmezése, felosztása: piac-szegmentáció és jellemzői; pozicionálás jelentősége és sajátosságai, marketing stratégiák kialakítása;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Fogyasztói és szervezeti magatartás (fogyasztó szerepe, magatartásának sajátosságai, a fogyasztó befolyásolása; szervezetek beszerzési magatartása, beszerzés értékelés, beszerzési </w:t>
            </w:r>
            <w:proofErr w:type="gramStart"/>
            <w:r w:rsidRPr="0017762A">
              <w:rPr>
                <w:sz w:val="22"/>
                <w:szCs w:val="22"/>
              </w:rPr>
              <w:t>szituációk</w:t>
            </w:r>
            <w:proofErr w:type="gramEnd"/>
            <w:r w:rsidRPr="0017762A">
              <w:rPr>
                <w:sz w:val="22"/>
                <w:szCs w:val="22"/>
              </w:rPr>
              <w:t xml:space="preserve"> elemzése, döntési helyzetek)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Termék- és árpolitika (a márka szerepe, különböző formáinak elemzése; új termék fejlesztése, termék-életciklusok </w:t>
            </w:r>
            <w:proofErr w:type="spellStart"/>
            <w:proofErr w:type="gramStart"/>
            <w:r w:rsidRPr="0017762A">
              <w:rPr>
                <w:sz w:val="22"/>
                <w:szCs w:val="22"/>
              </w:rPr>
              <w:t>menedzselése</w:t>
            </w:r>
            <w:proofErr w:type="gramEnd"/>
            <w:r w:rsidRPr="0017762A">
              <w:rPr>
                <w:sz w:val="22"/>
                <w:szCs w:val="22"/>
              </w:rPr>
              <w:t>;az</w:t>
            </w:r>
            <w:proofErr w:type="spellEnd"/>
            <w:r w:rsidRPr="0017762A">
              <w:rPr>
                <w:sz w:val="22"/>
                <w:szCs w:val="22"/>
              </w:rPr>
              <w:t xml:space="preserve"> ár: </w:t>
            </w:r>
            <w:proofErr w:type="spellStart"/>
            <w:r w:rsidRPr="0017762A">
              <w:rPr>
                <w:sz w:val="22"/>
                <w:szCs w:val="22"/>
              </w:rPr>
              <w:t>árképzési</w:t>
            </w:r>
            <w:proofErr w:type="spellEnd"/>
            <w:r w:rsidRPr="0017762A">
              <w:rPr>
                <w:sz w:val="22"/>
                <w:szCs w:val="22"/>
              </w:rPr>
              <w:t xml:space="preserve"> módszerek, szerepük különböző piaci helyzetekben)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Értékesítés és </w:t>
            </w:r>
            <w:proofErr w:type="gramStart"/>
            <w:r w:rsidRPr="0017762A">
              <w:rPr>
                <w:sz w:val="22"/>
                <w:szCs w:val="22"/>
              </w:rPr>
              <w:t>reklám</w:t>
            </w:r>
            <w:proofErr w:type="gramEnd"/>
            <w:r w:rsidRPr="0017762A">
              <w:rPr>
                <w:sz w:val="22"/>
                <w:szCs w:val="22"/>
              </w:rPr>
              <w:t xml:space="preserve"> (Értékesítési </w:t>
            </w:r>
            <w:proofErr w:type="spellStart"/>
            <w:r w:rsidRPr="0017762A">
              <w:rPr>
                <w:sz w:val="22"/>
                <w:szCs w:val="22"/>
              </w:rPr>
              <w:t>politika:eltérő</w:t>
            </w:r>
            <w:proofErr w:type="spellEnd"/>
            <w:r w:rsidRPr="0017762A">
              <w:rPr>
                <w:sz w:val="22"/>
                <w:szCs w:val="22"/>
              </w:rPr>
              <w:t xml:space="preserve"> csatornák és helyek elemzése; promóciós tevékenységek: a hirdetés és a PR jellemzői, eladásösztönzés és személyes eladás jellemzői, reklámköltségek elemzése)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>Csatornapolitika</w:t>
            </w:r>
          </w:p>
          <w:p w:rsidR="006A3B80" w:rsidRPr="0017762A" w:rsidRDefault="006A3B80" w:rsidP="00A83C5C">
            <w:pPr>
              <w:ind w:left="34"/>
              <w:jc w:val="both"/>
              <w:rPr>
                <w:sz w:val="22"/>
                <w:szCs w:val="22"/>
              </w:rPr>
            </w:pPr>
            <w:r w:rsidRPr="0017762A">
              <w:rPr>
                <w:b/>
                <w:sz w:val="22"/>
                <w:szCs w:val="22"/>
              </w:rPr>
              <w:t>Szaktanácsadás: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>A szaktanácsadás (Fogalma, kialakulása, célja, feladatai; a szaktanácsadó feladata, kötelezettsége, elvárt jellemzők, szaktanácsadói munkavégzés irányelvei, hatékony szaktanácsadói rendszer kialakításának prioritásai)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lastRenderedPageBreak/>
              <w:t xml:space="preserve">A szaktanácsadói névjegyzék (Mezőgazdasági szaktanácsadás változatai, a szaktanácsadás </w:t>
            </w:r>
            <w:proofErr w:type="gramStart"/>
            <w:r w:rsidRPr="0017762A">
              <w:rPr>
                <w:sz w:val="22"/>
                <w:szCs w:val="22"/>
              </w:rPr>
              <w:t>struktúrája</w:t>
            </w:r>
            <w:proofErr w:type="gramEnd"/>
            <w:r w:rsidRPr="0017762A">
              <w:rPr>
                <w:sz w:val="22"/>
                <w:szCs w:val="22"/>
              </w:rPr>
              <w:t>; névjegyzék, névjegyzékbe kerülés feltételei; névjegyzékben maradás feltételei, évenkénti értékelés folyamat, névjegyzékből való törlés)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Az agrár-szaktanácsadás átalakítása (okai, alapelvei, az átalakított szaktanácsadási rendszer </w:t>
            </w:r>
            <w:proofErr w:type="gramStart"/>
            <w:r w:rsidRPr="0017762A">
              <w:rPr>
                <w:sz w:val="22"/>
                <w:szCs w:val="22"/>
              </w:rPr>
              <w:t>struktúrája</w:t>
            </w:r>
            <w:proofErr w:type="gramEnd"/>
            <w:r w:rsidRPr="0017762A">
              <w:rPr>
                <w:sz w:val="22"/>
                <w:szCs w:val="22"/>
              </w:rPr>
              <w:t>, az átalakított szaktanácsadási rendszerhez kapcsolódó támogatási rendszer)</w:t>
            </w:r>
          </w:p>
          <w:p w:rsidR="006A3B80" w:rsidRPr="0017762A" w:rsidRDefault="006A3B80" w:rsidP="006A3B80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>A tanácsadói munka tervezése, szervezése (a prioritásokat élvező gazdák, az ügyfelek megnyerése, a prioritások megválasztása)</w:t>
            </w:r>
            <w:r>
              <w:rPr>
                <w:sz w:val="22"/>
                <w:szCs w:val="22"/>
              </w:rPr>
              <w:t xml:space="preserve"> </w:t>
            </w:r>
            <w:r w:rsidRPr="0017762A">
              <w:rPr>
                <w:sz w:val="22"/>
                <w:szCs w:val="22"/>
              </w:rPr>
              <w:t xml:space="preserve">A tanácsadás folyamata (a </w:t>
            </w:r>
            <w:proofErr w:type="gramStart"/>
            <w:r w:rsidRPr="0017762A">
              <w:rPr>
                <w:sz w:val="22"/>
                <w:szCs w:val="22"/>
              </w:rPr>
              <w:t>probléma</w:t>
            </w:r>
            <w:proofErr w:type="gramEnd"/>
            <w:r w:rsidRPr="0017762A">
              <w:rPr>
                <w:sz w:val="22"/>
                <w:szCs w:val="22"/>
              </w:rPr>
              <w:t>megoldó szaktanácsadás folyamatának modellje és elemei; a problémamegelőző szaktanácsadás folyamatának modellje és elemei)</w:t>
            </w:r>
          </w:p>
        </w:tc>
      </w:tr>
      <w:tr w:rsidR="006A3B80" w:rsidRPr="0017762A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A3B80" w:rsidRPr="0017762A" w:rsidRDefault="006A3B80" w:rsidP="006A3B80">
            <w:pPr>
              <w:jc w:val="both"/>
              <w:rPr>
                <w:b/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lastRenderedPageBreak/>
              <w:t xml:space="preserve">A </w:t>
            </w:r>
            <w:r w:rsidRPr="0017762A">
              <w:rPr>
                <w:b/>
                <w:sz w:val="22"/>
                <w:szCs w:val="22"/>
              </w:rPr>
              <w:t>3-5</w:t>
            </w:r>
            <w:r w:rsidRPr="0017762A">
              <w:rPr>
                <w:sz w:val="22"/>
                <w:szCs w:val="22"/>
              </w:rPr>
              <w:t xml:space="preserve"> legfontosabb </w:t>
            </w:r>
            <w:r w:rsidRPr="0017762A">
              <w:rPr>
                <w:i/>
                <w:sz w:val="22"/>
                <w:szCs w:val="22"/>
              </w:rPr>
              <w:t>kötelező,</w:t>
            </w:r>
            <w:r w:rsidRPr="0017762A">
              <w:rPr>
                <w:sz w:val="22"/>
                <w:szCs w:val="22"/>
              </w:rPr>
              <w:t xml:space="preserve"> illetve </w:t>
            </w:r>
            <w:r w:rsidRPr="0017762A">
              <w:rPr>
                <w:i/>
                <w:sz w:val="22"/>
                <w:szCs w:val="22"/>
              </w:rPr>
              <w:t>ajánlott</w:t>
            </w:r>
            <w:r w:rsidRPr="0017762A">
              <w:rPr>
                <w:b/>
                <w:i/>
                <w:sz w:val="22"/>
                <w:szCs w:val="22"/>
              </w:rPr>
              <w:t xml:space="preserve"> </w:t>
            </w:r>
            <w:r w:rsidRPr="0017762A">
              <w:rPr>
                <w:b/>
                <w:sz w:val="22"/>
                <w:szCs w:val="22"/>
              </w:rPr>
              <w:t xml:space="preserve">irodalom </w:t>
            </w:r>
            <w:bookmarkStart w:id="0" w:name="_GoBack"/>
            <w:bookmarkEnd w:id="0"/>
          </w:p>
        </w:tc>
      </w:tr>
      <w:tr w:rsidR="006A3B80" w:rsidRPr="0017762A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A3B80" w:rsidRPr="0017762A" w:rsidRDefault="006A3B80" w:rsidP="00A83C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17762A">
              <w:rPr>
                <w:b/>
                <w:bCs/>
                <w:sz w:val="22"/>
                <w:szCs w:val="22"/>
              </w:rPr>
              <w:t>Ajánlott irodalom:</w:t>
            </w:r>
          </w:p>
          <w:p w:rsidR="006A3B80" w:rsidRPr="0017762A" w:rsidRDefault="006A3B80" w:rsidP="006A3B8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Hajós L., </w:t>
            </w:r>
            <w:proofErr w:type="spellStart"/>
            <w:r w:rsidRPr="0017762A">
              <w:rPr>
                <w:sz w:val="22"/>
                <w:szCs w:val="22"/>
              </w:rPr>
              <w:t>Pakurár</w:t>
            </w:r>
            <w:proofErr w:type="spellEnd"/>
            <w:r w:rsidRPr="0017762A">
              <w:rPr>
                <w:sz w:val="22"/>
                <w:szCs w:val="22"/>
              </w:rPr>
              <w:t xml:space="preserve"> M., </w:t>
            </w:r>
            <w:proofErr w:type="spellStart"/>
            <w:r w:rsidRPr="0017762A">
              <w:rPr>
                <w:sz w:val="22"/>
                <w:szCs w:val="22"/>
              </w:rPr>
              <w:t>Berde</w:t>
            </w:r>
            <w:proofErr w:type="spellEnd"/>
            <w:r w:rsidRPr="0017762A">
              <w:rPr>
                <w:sz w:val="22"/>
                <w:szCs w:val="22"/>
              </w:rPr>
              <w:t xml:space="preserve"> Cs. (2007): Szervezés és logisztika jegyzet. Egyetemi jegyzet, Debreceni Egyetem. (HEFOP)</w:t>
            </w:r>
          </w:p>
          <w:p w:rsidR="006A3B80" w:rsidRPr="0017762A" w:rsidRDefault="006A3B80" w:rsidP="006A3B8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>Szegedi Z</w:t>
            </w:r>
            <w:proofErr w:type="gramStart"/>
            <w:r w:rsidRPr="0017762A">
              <w:rPr>
                <w:sz w:val="22"/>
                <w:szCs w:val="22"/>
              </w:rPr>
              <w:t>.,</w:t>
            </w:r>
            <w:proofErr w:type="gramEnd"/>
            <w:r w:rsidRPr="0017762A">
              <w:rPr>
                <w:sz w:val="22"/>
                <w:szCs w:val="22"/>
              </w:rPr>
              <w:t xml:space="preserve"> </w:t>
            </w:r>
            <w:proofErr w:type="spellStart"/>
            <w:r w:rsidRPr="0017762A">
              <w:rPr>
                <w:sz w:val="22"/>
                <w:szCs w:val="22"/>
              </w:rPr>
              <w:t>Prezenszki</w:t>
            </w:r>
            <w:proofErr w:type="spellEnd"/>
            <w:r w:rsidRPr="0017762A">
              <w:rPr>
                <w:sz w:val="22"/>
                <w:szCs w:val="22"/>
              </w:rPr>
              <w:t xml:space="preserve"> J. (2003): Logisztika-menedzsment. Kossuth Könyvkiadó, Budapest.</w:t>
            </w:r>
          </w:p>
          <w:p w:rsidR="006A3B80" w:rsidRPr="0017762A" w:rsidRDefault="006A3B80" w:rsidP="006A3B8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proofErr w:type="spellStart"/>
            <w:r w:rsidRPr="0017762A">
              <w:rPr>
                <w:sz w:val="22"/>
                <w:szCs w:val="22"/>
              </w:rPr>
              <w:t>Berde</w:t>
            </w:r>
            <w:proofErr w:type="spellEnd"/>
            <w:r w:rsidRPr="0017762A">
              <w:rPr>
                <w:sz w:val="22"/>
                <w:szCs w:val="22"/>
              </w:rPr>
              <w:t xml:space="preserve"> Cs</w:t>
            </w:r>
            <w:proofErr w:type="gramStart"/>
            <w:r w:rsidRPr="0017762A">
              <w:rPr>
                <w:sz w:val="22"/>
                <w:szCs w:val="22"/>
              </w:rPr>
              <w:t>.,</w:t>
            </w:r>
            <w:proofErr w:type="gramEnd"/>
            <w:r w:rsidRPr="0017762A">
              <w:rPr>
                <w:sz w:val="22"/>
                <w:szCs w:val="22"/>
              </w:rPr>
              <w:t xml:space="preserve"> </w:t>
            </w:r>
            <w:proofErr w:type="spellStart"/>
            <w:r w:rsidRPr="0017762A">
              <w:rPr>
                <w:sz w:val="22"/>
                <w:szCs w:val="22"/>
              </w:rPr>
              <w:t>Láczay</w:t>
            </w:r>
            <w:proofErr w:type="spellEnd"/>
            <w:r w:rsidRPr="0017762A">
              <w:rPr>
                <w:sz w:val="22"/>
                <w:szCs w:val="22"/>
              </w:rPr>
              <w:t xml:space="preserve"> M. (2005): Menedzsment. Nyíregyházi Főiskola</w:t>
            </w:r>
          </w:p>
          <w:p w:rsidR="006A3B80" w:rsidRPr="0017762A" w:rsidRDefault="006A3B80" w:rsidP="006A3B8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proofErr w:type="spellStart"/>
            <w:r w:rsidRPr="0017762A">
              <w:rPr>
                <w:sz w:val="22"/>
                <w:szCs w:val="22"/>
              </w:rPr>
              <w:t>Roóz</w:t>
            </w:r>
            <w:proofErr w:type="spellEnd"/>
            <w:r w:rsidRPr="0017762A">
              <w:rPr>
                <w:sz w:val="22"/>
                <w:szCs w:val="22"/>
              </w:rPr>
              <w:t xml:space="preserve"> J. (2006): Vezetésmódszertan. Perfekt Kiadó, Budapest.</w:t>
            </w:r>
          </w:p>
          <w:p w:rsidR="006A3B80" w:rsidRPr="0017762A" w:rsidRDefault="006A3B80" w:rsidP="006A3B8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proofErr w:type="spellStart"/>
            <w:r w:rsidRPr="0017762A">
              <w:rPr>
                <w:sz w:val="22"/>
                <w:szCs w:val="22"/>
              </w:rPr>
              <w:t>Bakacsi</w:t>
            </w:r>
            <w:proofErr w:type="spellEnd"/>
            <w:r w:rsidRPr="0017762A">
              <w:rPr>
                <w:sz w:val="22"/>
                <w:szCs w:val="22"/>
              </w:rPr>
              <w:t xml:space="preserve"> </w:t>
            </w:r>
            <w:proofErr w:type="spellStart"/>
            <w:r w:rsidRPr="0017762A">
              <w:rPr>
                <w:sz w:val="22"/>
                <w:szCs w:val="22"/>
              </w:rPr>
              <w:t>Gy</w:t>
            </w:r>
            <w:proofErr w:type="spellEnd"/>
            <w:r w:rsidRPr="0017762A">
              <w:rPr>
                <w:sz w:val="22"/>
                <w:szCs w:val="22"/>
              </w:rPr>
              <w:t>. (2007): Szervezeti magatartás, vezetés. Aula Kiadó, Budapest.</w:t>
            </w:r>
          </w:p>
          <w:p w:rsidR="006A3B80" w:rsidRPr="0017762A" w:rsidRDefault="006A3B80" w:rsidP="006A3B8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 xml:space="preserve">Bauer </w:t>
            </w:r>
            <w:proofErr w:type="gramStart"/>
            <w:r w:rsidRPr="0017762A">
              <w:rPr>
                <w:sz w:val="22"/>
                <w:szCs w:val="22"/>
              </w:rPr>
              <w:t>A</w:t>
            </w:r>
            <w:proofErr w:type="gramEnd"/>
            <w:r w:rsidRPr="0017762A">
              <w:rPr>
                <w:sz w:val="22"/>
                <w:szCs w:val="22"/>
              </w:rPr>
              <w:t>., Berács J. (2006): Bevezetés a marketingbe. KOTK, Budapest</w:t>
            </w:r>
          </w:p>
          <w:p w:rsidR="006A3B80" w:rsidRPr="0017762A" w:rsidRDefault="006A3B80" w:rsidP="006A3B80">
            <w:pPr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ind w:left="176" w:hanging="176"/>
              <w:rPr>
                <w:sz w:val="22"/>
                <w:szCs w:val="22"/>
              </w:rPr>
            </w:pPr>
            <w:r w:rsidRPr="0017762A">
              <w:rPr>
                <w:sz w:val="22"/>
                <w:szCs w:val="22"/>
              </w:rPr>
              <w:t>Kozári J. (2000): Szaktanácsadás a mezőgazdaságban. Dinasztia Kiadó, Budapest.</w:t>
            </w:r>
          </w:p>
          <w:p w:rsidR="006A3B80" w:rsidRPr="0017762A" w:rsidRDefault="006A3B80" w:rsidP="006A3B80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76"/>
              </w:tabs>
              <w:autoSpaceDE w:val="0"/>
              <w:autoSpaceDN w:val="0"/>
              <w:adjustRightInd w:val="0"/>
              <w:spacing w:line="240" w:lineRule="exact"/>
              <w:ind w:left="176" w:hanging="176"/>
              <w:rPr>
                <w:sz w:val="24"/>
                <w:szCs w:val="24"/>
              </w:rPr>
            </w:pPr>
            <w:r w:rsidRPr="0017762A">
              <w:rPr>
                <w:sz w:val="22"/>
                <w:szCs w:val="22"/>
              </w:rPr>
              <w:t xml:space="preserve">Alan W. van den </w:t>
            </w:r>
            <w:proofErr w:type="spellStart"/>
            <w:r w:rsidRPr="0017762A">
              <w:rPr>
                <w:sz w:val="22"/>
                <w:szCs w:val="22"/>
              </w:rPr>
              <w:t>Ban</w:t>
            </w:r>
            <w:proofErr w:type="spellEnd"/>
            <w:r w:rsidRPr="0017762A">
              <w:rPr>
                <w:sz w:val="22"/>
                <w:szCs w:val="22"/>
              </w:rPr>
              <w:t>, H. S. Hawkins (1996): Mezőgazdasági szaktanácsadás. Mezőgazda Kiadó.</w:t>
            </w:r>
          </w:p>
        </w:tc>
      </w:tr>
      <w:tr w:rsidR="006A3B80" w:rsidRPr="0017762A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A3B80" w:rsidRPr="0017762A" w:rsidRDefault="006A3B8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7762A">
              <w:rPr>
                <w:b/>
                <w:sz w:val="22"/>
                <w:szCs w:val="22"/>
              </w:rPr>
              <w:t xml:space="preserve">Tantárgy felelőse </w:t>
            </w:r>
            <w:r w:rsidRPr="0017762A">
              <w:rPr>
                <w:sz w:val="22"/>
                <w:szCs w:val="22"/>
              </w:rPr>
              <w:t>(</w:t>
            </w:r>
            <w:r w:rsidRPr="0017762A">
              <w:rPr>
                <w:i/>
                <w:sz w:val="22"/>
                <w:szCs w:val="22"/>
              </w:rPr>
              <w:t>név, beosztás, tud. fokozat</w:t>
            </w:r>
            <w:r w:rsidRPr="0017762A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 w:rsidRPr="001776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Dr. Pető Károly,</w:t>
            </w:r>
            <w:r w:rsidRPr="0017762A">
              <w:rPr>
                <w:b/>
                <w:sz w:val="22"/>
                <w:szCs w:val="22"/>
              </w:rPr>
              <w:t xml:space="preserve"> egyetemi docens, </w:t>
            </w:r>
            <w:proofErr w:type="spellStart"/>
            <w:r w:rsidRPr="0017762A">
              <w:rPr>
                <w:b/>
                <w:sz w:val="22"/>
                <w:szCs w:val="22"/>
              </w:rPr>
              <w:t>CSc</w:t>
            </w:r>
            <w:proofErr w:type="spellEnd"/>
          </w:p>
        </w:tc>
      </w:tr>
      <w:tr w:rsidR="006A3B80" w:rsidRPr="0017762A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A3B80" w:rsidRPr="0017762A" w:rsidRDefault="006A3B80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17762A">
              <w:rPr>
                <w:b/>
                <w:sz w:val="22"/>
                <w:szCs w:val="22"/>
              </w:rPr>
              <w:t xml:space="preserve">Tantárgy oktatásába bevont </w:t>
            </w:r>
            <w:proofErr w:type="gramStart"/>
            <w:r w:rsidRPr="0017762A">
              <w:rPr>
                <w:b/>
                <w:sz w:val="22"/>
                <w:szCs w:val="22"/>
              </w:rPr>
              <w:t>oktató(</w:t>
            </w:r>
            <w:proofErr w:type="gramEnd"/>
            <w:r w:rsidRPr="0017762A">
              <w:rPr>
                <w:b/>
                <w:sz w:val="22"/>
                <w:szCs w:val="22"/>
              </w:rPr>
              <w:t xml:space="preserve">k), </w:t>
            </w:r>
            <w:r w:rsidRPr="0017762A">
              <w:rPr>
                <w:sz w:val="22"/>
                <w:szCs w:val="22"/>
              </w:rPr>
              <w:t>ha vannak</w:t>
            </w:r>
            <w:r w:rsidRPr="0017762A">
              <w:rPr>
                <w:b/>
                <w:sz w:val="22"/>
                <w:szCs w:val="22"/>
              </w:rPr>
              <w:t xml:space="preserve"> </w:t>
            </w:r>
            <w:r w:rsidRPr="0017762A">
              <w:rPr>
                <w:sz w:val="22"/>
                <w:szCs w:val="22"/>
              </w:rPr>
              <w:t>(</w:t>
            </w:r>
            <w:r w:rsidRPr="0017762A">
              <w:rPr>
                <w:i/>
                <w:sz w:val="22"/>
                <w:szCs w:val="22"/>
              </w:rPr>
              <w:t>név, beosztás, tud. fokozat</w:t>
            </w:r>
            <w:r w:rsidRPr="0017762A">
              <w:rPr>
                <w:sz w:val="22"/>
                <w:szCs w:val="22"/>
              </w:rPr>
              <w:t>)</w:t>
            </w:r>
            <w:r w:rsidRPr="0017762A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FA" w:rsidRDefault="002473FA" w:rsidP="006A3B80">
      <w:r>
        <w:separator/>
      </w:r>
    </w:p>
  </w:endnote>
  <w:endnote w:type="continuationSeparator" w:id="0">
    <w:p w:rsidR="002473FA" w:rsidRDefault="002473FA" w:rsidP="006A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FA" w:rsidRDefault="002473FA" w:rsidP="006A3B80">
      <w:r>
        <w:separator/>
      </w:r>
    </w:p>
  </w:footnote>
  <w:footnote w:type="continuationSeparator" w:id="0">
    <w:p w:rsidR="002473FA" w:rsidRDefault="002473FA" w:rsidP="006A3B80">
      <w:r>
        <w:continuationSeparator/>
      </w:r>
    </w:p>
  </w:footnote>
  <w:footnote w:id="1">
    <w:p w:rsidR="006A3B80" w:rsidRPr="00A5216A" w:rsidRDefault="006A3B80" w:rsidP="006A3B80">
      <w:pPr>
        <w:pStyle w:val="Lbjegyzetszveg"/>
        <w:ind w:left="142" w:hanging="142"/>
        <w:rPr>
          <w:sz w:val="4"/>
          <w:szCs w:val="4"/>
        </w:rPr>
      </w:pPr>
    </w:p>
    <w:p w:rsidR="006A3B80" w:rsidRPr="0003723C" w:rsidRDefault="006A3B80" w:rsidP="006A3B80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6A3B80" w:rsidRPr="0003723C" w:rsidRDefault="006A3B80" w:rsidP="006A3B80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E4415"/>
    <w:multiLevelType w:val="hybridMultilevel"/>
    <w:tmpl w:val="1C7E7958"/>
    <w:lvl w:ilvl="0" w:tplc="E056C0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617FC"/>
    <w:multiLevelType w:val="hybridMultilevel"/>
    <w:tmpl w:val="C8F61F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80"/>
    <w:rsid w:val="002473FA"/>
    <w:rsid w:val="006A3B80"/>
    <w:rsid w:val="007C034F"/>
    <w:rsid w:val="008A3A8C"/>
    <w:rsid w:val="00A71680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35373"/>
  <w15:chartTrackingRefBased/>
  <w15:docId w15:val="{5FF0E58E-A5E0-4C35-A486-68B64EA5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A3B8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A3B80"/>
  </w:style>
  <w:style w:type="character" w:customStyle="1" w:styleId="LbjegyzetszvegChar">
    <w:name w:val="Lábjegyzetszöveg Char"/>
    <w:basedOn w:val="Bekezdsalapbettpusa"/>
    <w:link w:val="Lbjegyzetszveg"/>
    <w:semiHidden/>
    <w:rsid w:val="006A3B8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3871</Characters>
  <Application>Microsoft Office Word</Application>
  <DocSecurity>0</DocSecurity>
  <Lines>32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2020-08-28T19:35:00Z</dcterms:created>
  <dcterms:modified xsi:type="dcterms:W3CDTF">2020-08-28T19:36:00Z</dcterms:modified>
</cp:coreProperties>
</file>