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69" w:rsidRDefault="00F54C00" w:rsidP="00B6291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3360" behindDoc="1" locked="0" layoutInCell="1" allowOverlap="1" wp14:anchorId="0BE095F3" wp14:editId="41E5524F">
            <wp:simplePos x="0" y="0"/>
            <wp:positionH relativeFrom="column">
              <wp:posOffset>3787794</wp:posOffset>
            </wp:positionH>
            <wp:positionV relativeFrom="paragraph">
              <wp:posOffset>41502</wp:posOffset>
            </wp:positionV>
            <wp:extent cx="2052479" cy="940511"/>
            <wp:effectExtent l="0" t="0" r="5080" b="0"/>
            <wp:wrapNone/>
            <wp:docPr id="55" name="Kép 55" descr="https://s3.eu-central-1.amazonaws.com/uploads.mangoweb.org/shared-prod/visegradfund.org/uploads/2018/01/visegrad_fund_logo_blue_800p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.eu-central-1.amazonaws.com/uploads.mangoweb.org/shared-prod/visegradfund.org/uploads/2018/01/visegrad_fund_logo_blue_800px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79" cy="94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486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7B4078" w:rsidRDefault="007B4078" w:rsidP="00B6291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hu-HU"/>
        </w:rPr>
      </w:pPr>
    </w:p>
    <w:p w:rsidR="00611A03" w:rsidRPr="00611A03" w:rsidRDefault="0006071D" w:rsidP="00611A03">
      <w:pPr>
        <w:tabs>
          <w:tab w:val="left" w:pos="4678"/>
        </w:tabs>
        <w:spacing w:after="0" w:line="240" w:lineRule="auto"/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hu-HU"/>
        </w:rPr>
      </w:pPr>
      <w:r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hu-HU"/>
        </w:rPr>
        <w:t>SPRING</w:t>
      </w:r>
      <w:r w:rsidR="00C3501D" w:rsidRPr="00ED1269"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hu-HU"/>
        </w:rPr>
        <w:t xml:space="preserve"> SCHOOL</w:t>
      </w:r>
      <w:r w:rsidR="004D7690"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hu-HU"/>
        </w:rPr>
        <w:t xml:space="preserve"> IN </w:t>
      </w:r>
      <w:r w:rsidR="004D7690" w:rsidRPr="00611A03"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hu-HU"/>
        </w:rPr>
        <w:t>POLAND</w:t>
      </w:r>
      <w:r w:rsidR="00611A03"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hu-HU"/>
        </w:rPr>
        <w:t xml:space="preserve">, </w:t>
      </w:r>
      <w:r w:rsidR="00611A03" w:rsidRPr="00611A03"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hu-HU"/>
        </w:rPr>
        <w:t>22—28 April, 2024</w:t>
      </w:r>
    </w:p>
    <w:p w:rsidR="00C3501D" w:rsidRDefault="00C3501D" w:rsidP="00611A03">
      <w:pPr>
        <w:tabs>
          <w:tab w:val="left" w:pos="4678"/>
        </w:tabs>
        <w:spacing w:after="0" w:line="240" w:lineRule="auto"/>
        <w:rPr>
          <w:rFonts w:ascii="Palatino Linotype" w:eastAsia="Times New Roman" w:hAnsi="Palatino Linotype" w:cs="Times New Roman"/>
          <w:b/>
          <w:color w:val="26A5BE"/>
          <w:sz w:val="24"/>
          <w:szCs w:val="24"/>
          <w:lang w:eastAsia="hu-HU"/>
        </w:rPr>
      </w:pPr>
      <w:r w:rsidRPr="00A676B3">
        <w:rPr>
          <w:rFonts w:ascii="Palatino Linotype" w:eastAsia="Times New Roman" w:hAnsi="Palatino Linotype" w:cs="Times New Roman"/>
          <w:b/>
          <w:color w:val="26A5BE"/>
          <w:sz w:val="24"/>
          <w:szCs w:val="24"/>
          <w:lang w:eastAsia="hu-HU"/>
        </w:rPr>
        <w:t xml:space="preserve">University of Agriculture in Krakow </w:t>
      </w:r>
    </w:p>
    <w:p w:rsidR="00611A03" w:rsidRDefault="00611A03" w:rsidP="00F54C00">
      <w:pPr>
        <w:spacing w:after="0" w:line="240" w:lineRule="auto"/>
        <w:rPr>
          <w:rFonts w:ascii="Palatino Linotype" w:eastAsia="Times New Roman" w:hAnsi="Palatino Linotype" w:cs="Times New Roman"/>
          <w:b/>
          <w:color w:val="26A5BE"/>
          <w:sz w:val="24"/>
          <w:szCs w:val="24"/>
          <w:lang w:eastAsia="hu-HU"/>
        </w:rPr>
      </w:pPr>
    </w:p>
    <w:p w:rsidR="00F54C00" w:rsidRDefault="00F54C00" w:rsidP="00F54C00">
      <w:pPr>
        <w:spacing w:after="0" w:line="240" w:lineRule="auto"/>
        <w:rPr>
          <w:rFonts w:ascii="Palatino Linotype" w:eastAsia="Times New Roman" w:hAnsi="Palatino Linotype" w:cs="Times New Roman"/>
          <w:b/>
          <w:color w:val="26A5BE"/>
          <w:sz w:val="24"/>
          <w:szCs w:val="24"/>
          <w:lang w:eastAsia="hu-HU"/>
        </w:rPr>
      </w:pPr>
    </w:p>
    <w:p w:rsidR="00F54C00" w:rsidRDefault="00F54C00" w:rsidP="00F54C0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F54C00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APPLICATION FORM</w:t>
      </w:r>
    </w:p>
    <w:p w:rsidR="00184D4E" w:rsidRDefault="00184D4E" w:rsidP="00F54C0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184D4E" w:rsidRPr="00184D4E" w:rsidRDefault="00184D4E" w:rsidP="00F54C0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i/>
          <w:color w:val="FF0000"/>
          <w:sz w:val="24"/>
          <w:szCs w:val="24"/>
          <w:lang w:eastAsia="hu-HU"/>
        </w:rPr>
      </w:pPr>
      <w:r w:rsidRPr="00184D4E">
        <w:rPr>
          <w:rFonts w:ascii="Palatino Linotype" w:eastAsia="Times New Roman" w:hAnsi="Palatino Linotype" w:cs="Times New Roman"/>
          <w:b/>
          <w:i/>
          <w:color w:val="FF0000"/>
          <w:sz w:val="24"/>
          <w:szCs w:val="24"/>
          <w:lang w:eastAsia="hu-HU"/>
        </w:rPr>
        <w:t xml:space="preserve">Please, download the file, fill in electronically, and send to the e-mail of your national contact </w:t>
      </w:r>
      <w:r w:rsidR="00C458E0">
        <w:rPr>
          <w:rFonts w:ascii="Palatino Linotype" w:eastAsia="Times New Roman" w:hAnsi="Palatino Linotype" w:cs="Times New Roman"/>
          <w:b/>
          <w:i/>
          <w:color w:val="FF0000"/>
          <w:sz w:val="24"/>
          <w:szCs w:val="24"/>
          <w:lang w:eastAsia="hu-HU"/>
        </w:rPr>
        <w:t xml:space="preserve">given on the project website </w:t>
      </w:r>
      <w:hyperlink r:id="rId9" w:history="1">
        <w:r w:rsidR="00C458E0" w:rsidRPr="00A676B3">
          <w:rPr>
            <w:rStyle w:val="Hiperhivatkozs"/>
            <w:rFonts w:ascii="Palatino Linotype" w:hAnsi="Palatino Linotype" w:cs="Times New Roman"/>
            <w:color w:val="26A5BE"/>
            <w:sz w:val="16"/>
            <w:szCs w:val="16"/>
          </w:rPr>
          <w:t>https://mek.unideb.hu/en/node/1653</w:t>
        </w:r>
      </w:hyperlink>
      <w:r w:rsidR="00C458E0">
        <w:rPr>
          <w:rFonts w:ascii="Palatino Linotype" w:eastAsia="Times New Roman" w:hAnsi="Palatino Linotype" w:cs="Times New Roman"/>
          <w:b/>
          <w:i/>
          <w:color w:val="FF0000"/>
          <w:sz w:val="24"/>
          <w:szCs w:val="24"/>
          <w:lang w:eastAsia="hu-HU"/>
        </w:rPr>
        <w:t>.</w:t>
      </w:r>
    </w:p>
    <w:p w:rsidR="0006071D" w:rsidRDefault="0006071D" w:rsidP="00020318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hu-HU"/>
        </w:rPr>
      </w:pPr>
    </w:p>
    <w:p w:rsidR="00F54C00" w:rsidRPr="0006071D" w:rsidRDefault="0006071D" w:rsidP="00020318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hu-HU"/>
        </w:rPr>
      </w:pPr>
      <w:bookmarkStart w:id="0" w:name="_GoBack"/>
      <w:bookmarkEnd w:id="0"/>
      <w:r w:rsidRPr="0006071D">
        <w:rPr>
          <w:rFonts w:ascii="Palatino Linotype" w:eastAsia="Times New Roman" w:hAnsi="Palatino Linotype" w:cs="Times New Roman"/>
          <w:i/>
          <w:sz w:val="18"/>
          <w:szCs w:val="18"/>
          <w:lang w:eastAsia="hu-HU"/>
        </w:rPr>
        <w:t xml:space="preserve">Disclaimer: </w:t>
      </w:r>
      <w:r w:rsidRPr="0006071D">
        <w:rPr>
          <w:rFonts w:ascii="Palatino Linotype" w:eastAsia="Times New Roman" w:hAnsi="Palatino Linotype" w:cs="Times New Roman"/>
          <w:i/>
          <w:sz w:val="18"/>
          <w:szCs w:val="18"/>
          <w:lang w:eastAsia="hu-HU"/>
        </w:rPr>
        <w:t>The personal information you provide in this application form will be used solely for the purpose of communication with you in relation to the activities of the Visegrad Grant project #22320101. We will only collect and retain the minimum amount of personal data necessary to fulfill this purpose.</w:t>
      </w:r>
    </w:p>
    <w:tbl>
      <w:tblPr>
        <w:tblStyle w:val="Rcsostblzat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972"/>
        <w:gridCol w:w="4536"/>
        <w:gridCol w:w="1554"/>
      </w:tblGrid>
      <w:tr w:rsidR="007D26F8" w:rsidTr="00184D4E">
        <w:tc>
          <w:tcPr>
            <w:tcW w:w="2972" w:type="dxa"/>
            <w:shd w:val="clear" w:color="auto" w:fill="DEEAF6" w:themeFill="accent1" w:themeFillTint="33"/>
          </w:tcPr>
          <w:p w:rsidR="007D26F8" w:rsidRDefault="007D26F8" w:rsidP="007D26F8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>Your name:</w:t>
            </w:r>
          </w:p>
          <w:p w:rsidR="007D26F8" w:rsidRDefault="007D26F8" w:rsidP="007D26F8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090" w:type="dxa"/>
            <w:gridSpan w:val="2"/>
            <w:shd w:val="clear" w:color="auto" w:fill="DEEAF6" w:themeFill="accent1" w:themeFillTint="33"/>
          </w:tcPr>
          <w:p w:rsidR="007D26F8" w:rsidRDefault="007D26F8" w:rsidP="00020318">
            <w:pPr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D26F8" w:rsidTr="00184D4E">
        <w:tc>
          <w:tcPr>
            <w:tcW w:w="2972" w:type="dxa"/>
            <w:shd w:val="clear" w:color="auto" w:fill="DEEAF6" w:themeFill="accent1" w:themeFillTint="33"/>
          </w:tcPr>
          <w:p w:rsidR="007D26F8" w:rsidRDefault="007D26F8" w:rsidP="007D26F8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>University:</w:t>
            </w:r>
          </w:p>
          <w:p w:rsidR="007D26F8" w:rsidRDefault="007D26F8" w:rsidP="007D26F8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090" w:type="dxa"/>
            <w:gridSpan w:val="2"/>
            <w:shd w:val="clear" w:color="auto" w:fill="DEEAF6" w:themeFill="accent1" w:themeFillTint="33"/>
          </w:tcPr>
          <w:p w:rsidR="007D26F8" w:rsidRDefault="007D26F8" w:rsidP="00020318">
            <w:pPr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D26F8" w:rsidTr="00184D4E">
        <w:tc>
          <w:tcPr>
            <w:tcW w:w="2972" w:type="dxa"/>
            <w:shd w:val="clear" w:color="auto" w:fill="DEEAF6" w:themeFill="accent1" w:themeFillTint="33"/>
          </w:tcPr>
          <w:p w:rsidR="0095415E" w:rsidRDefault="007D26F8" w:rsidP="007D26F8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>Course name</w:t>
            </w:r>
            <w:r w:rsidR="0095415E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>:</w:t>
            </w: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7D26F8" w:rsidRDefault="0095415E" w:rsidP="007D26F8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>L</w:t>
            </w:r>
            <w:r w:rsidR="007D26F8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>evel</w:t>
            </w: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95415E">
              <w:rPr>
                <w:rFonts w:ascii="Palatino Linotype" w:eastAsia="Times New Roman" w:hAnsi="Palatino Linotype" w:cs="Times New Roman"/>
                <w:i/>
                <w:sz w:val="24"/>
                <w:szCs w:val="24"/>
                <w:lang w:eastAsia="hu-HU"/>
              </w:rPr>
              <w:t>(please underline)</w:t>
            </w:r>
            <w:r w:rsidR="007D26F8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>:</w:t>
            </w:r>
          </w:p>
          <w:p w:rsidR="007D26F8" w:rsidRDefault="007D26F8" w:rsidP="007D26F8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D26F8" w:rsidRDefault="007D26F8" w:rsidP="00020318">
            <w:pPr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54" w:type="dxa"/>
            <w:shd w:val="clear" w:color="auto" w:fill="DEEAF6" w:themeFill="accent1" w:themeFillTint="33"/>
          </w:tcPr>
          <w:p w:rsidR="007D26F8" w:rsidRDefault="007D26F8" w:rsidP="0095415E">
            <w:pPr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>BA/MA</w:t>
            </w:r>
          </w:p>
        </w:tc>
      </w:tr>
      <w:tr w:rsidR="007D26F8" w:rsidTr="00184D4E">
        <w:tc>
          <w:tcPr>
            <w:tcW w:w="2972" w:type="dxa"/>
            <w:shd w:val="clear" w:color="auto" w:fill="DEEAF6" w:themeFill="accent1" w:themeFillTint="33"/>
          </w:tcPr>
          <w:p w:rsidR="007D26F8" w:rsidRDefault="007D26F8" w:rsidP="007D26F8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>Semester you are completing:</w:t>
            </w:r>
          </w:p>
        </w:tc>
        <w:tc>
          <w:tcPr>
            <w:tcW w:w="6090" w:type="dxa"/>
            <w:gridSpan w:val="2"/>
            <w:shd w:val="clear" w:color="auto" w:fill="DEEAF6" w:themeFill="accent1" w:themeFillTint="33"/>
          </w:tcPr>
          <w:p w:rsidR="007D26F8" w:rsidRDefault="007D26F8" w:rsidP="00020318">
            <w:pPr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D26F8" w:rsidTr="00184D4E">
        <w:tc>
          <w:tcPr>
            <w:tcW w:w="2972" w:type="dxa"/>
            <w:shd w:val="clear" w:color="auto" w:fill="DEEAF6" w:themeFill="accent1" w:themeFillTint="33"/>
          </w:tcPr>
          <w:p w:rsidR="007D26F8" w:rsidRDefault="007D26F8" w:rsidP="007D26F8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>Native language:</w:t>
            </w:r>
          </w:p>
          <w:p w:rsidR="007D26F8" w:rsidRDefault="007D26F8" w:rsidP="007D26F8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090" w:type="dxa"/>
            <w:gridSpan w:val="2"/>
            <w:shd w:val="clear" w:color="auto" w:fill="DEEAF6" w:themeFill="accent1" w:themeFillTint="33"/>
          </w:tcPr>
          <w:p w:rsidR="007D26F8" w:rsidRDefault="007D26F8" w:rsidP="00020318">
            <w:pPr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D26F8" w:rsidTr="00184D4E">
        <w:tc>
          <w:tcPr>
            <w:tcW w:w="2972" w:type="dxa"/>
            <w:shd w:val="clear" w:color="auto" w:fill="DEEAF6" w:themeFill="accent1" w:themeFillTint="33"/>
          </w:tcPr>
          <w:p w:rsidR="007D26F8" w:rsidRDefault="007D26F8" w:rsidP="007D26F8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 xml:space="preserve">Level of English language knowledge: </w:t>
            </w:r>
          </w:p>
          <w:p w:rsidR="007D26F8" w:rsidRPr="0095415E" w:rsidRDefault="0095415E" w:rsidP="007D26F8">
            <w:pPr>
              <w:rPr>
                <w:rFonts w:ascii="Palatino Linotype" w:eastAsia="Times New Roman" w:hAnsi="Palatino Linotype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i/>
                <w:sz w:val="24"/>
                <w:szCs w:val="24"/>
                <w:lang w:eastAsia="hu-HU"/>
              </w:rPr>
              <w:t>(</w:t>
            </w:r>
            <w:r w:rsidRPr="0095415E">
              <w:rPr>
                <w:rFonts w:ascii="Palatino Linotype" w:eastAsia="Times New Roman" w:hAnsi="Palatino Linotype" w:cs="Times New Roman"/>
                <w:i/>
                <w:sz w:val="24"/>
                <w:szCs w:val="24"/>
                <w:lang w:eastAsia="hu-HU"/>
              </w:rPr>
              <w:t>please, underline</w:t>
            </w:r>
            <w:r>
              <w:rPr>
                <w:rFonts w:ascii="Palatino Linotype" w:eastAsia="Times New Roman" w:hAnsi="Palatino Linotype" w:cs="Times New Roman"/>
                <w:i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6090" w:type="dxa"/>
            <w:gridSpan w:val="2"/>
            <w:shd w:val="clear" w:color="auto" w:fill="DEEAF6" w:themeFill="accent1" w:themeFillTint="33"/>
          </w:tcPr>
          <w:p w:rsidR="007D26F8" w:rsidRDefault="007D26F8" w:rsidP="0095415E">
            <w:pPr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>beginner</w:t>
            </w:r>
          </w:p>
          <w:p w:rsidR="007D26F8" w:rsidRDefault="007D26F8" w:rsidP="0095415E">
            <w:pPr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>pre-intermediate</w:t>
            </w:r>
          </w:p>
          <w:p w:rsidR="007D26F8" w:rsidRDefault="007D26F8" w:rsidP="0095415E">
            <w:pPr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>intermediate</w:t>
            </w:r>
          </w:p>
          <w:p w:rsidR="007D26F8" w:rsidRDefault="007D26F8" w:rsidP="0095415E">
            <w:pPr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>upper-intermediate</w:t>
            </w:r>
          </w:p>
          <w:p w:rsidR="007D26F8" w:rsidRDefault="007D26F8" w:rsidP="0095415E">
            <w:pPr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>advanced</w:t>
            </w:r>
          </w:p>
        </w:tc>
      </w:tr>
      <w:tr w:rsidR="007D26F8" w:rsidTr="00184D4E">
        <w:tc>
          <w:tcPr>
            <w:tcW w:w="2972" w:type="dxa"/>
            <w:shd w:val="clear" w:color="auto" w:fill="DEEAF6" w:themeFill="accent1" w:themeFillTint="33"/>
          </w:tcPr>
          <w:p w:rsidR="007D26F8" w:rsidRDefault="007D26F8" w:rsidP="007D26F8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>Favorite subjects (1-3):</w:t>
            </w:r>
          </w:p>
          <w:p w:rsidR="007D26F8" w:rsidRDefault="007D26F8" w:rsidP="007D26F8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090" w:type="dxa"/>
            <w:gridSpan w:val="2"/>
            <w:shd w:val="clear" w:color="auto" w:fill="DEEAF6" w:themeFill="accent1" w:themeFillTint="33"/>
          </w:tcPr>
          <w:p w:rsidR="007D26F8" w:rsidRDefault="007D26F8" w:rsidP="00020318">
            <w:pPr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D26F8" w:rsidTr="00184D4E">
        <w:tc>
          <w:tcPr>
            <w:tcW w:w="2972" w:type="dxa"/>
            <w:shd w:val="clear" w:color="auto" w:fill="DEEAF6" w:themeFill="accent1" w:themeFillTint="33"/>
          </w:tcPr>
          <w:p w:rsidR="007D26F8" w:rsidRDefault="007D26F8" w:rsidP="007D26F8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>Your expectations regarding the summer school:</w:t>
            </w:r>
          </w:p>
        </w:tc>
        <w:tc>
          <w:tcPr>
            <w:tcW w:w="6090" w:type="dxa"/>
            <w:gridSpan w:val="2"/>
            <w:shd w:val="clear" w:color="auto" w:fill="DEEAF6" w:themeFill="accent1" w:themeFillTint="33"/>
          </w:tcPr>
          <w:p w:rsidR="0095415E" w:rsidRDefault="0095415E" w:rsidP="00020318">
            <w:pPr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5415E" w:rsidTr="00184D4E">
        <w:tc>
          <w:tcPr>
            <w:tcW w:w="2972" w:type="dxa"/>
            <w:shd w:val="clear" w:color="auto" w:fill="DEEAF6" w:themeFill="accent1" w:themeFillTint="33"/>
          </w:tcPr>
          <w:p w:rsidR="0095415E" w:rsidRDefault="0095415E" w:rsidP="007D26F8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>Your e-mail address:</w:t>
            </w:r>
          </w:p>
          <w:p w:rsidR="00184D4E" w:rsidRDefault="00184D4E" w:rsidP="007D26F8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090" w:type="dxa"/>
            <w:gridSpan w:val="2"/>
            <w:shd w:val="clear" w:color="auto" w:fill="DEEAF6" w:themeFill="accent1" w:themeFillTint="33"/>
          </w:tcPr>
          <w:p w:rsidR="0095415E" w:rsidRDefault="0095415E" w:rsidP="00020318">
            <w:pPr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7D26F8" w:rsidRDefault="007D26F8" w:rsidP="00020318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B5179F" wp14:editId="43581244">
                <wp:simplePos x="0" y="0"/>
                <wp:positionH relativeFrom="column">
                  <wp:posOffset>-34119</wp:posOffset>
                </wp:positionH>
                <wp:positionV relativeFrom="paragraph">
                  <wp:posOffset>95079</wp:posOffset>
                </wp:positionV>
                <wp:extent cx="3206750" cy="835025"/>
                <wp:effectExtent l="0" t="0" r="0" b="3175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C00" w:rsidRPr="00A676B3" w:rsidRDefault="00F54C00" w:rsidP="00F54C00">
                            <w:pPr>
                              <w:spacing w:after="0"/>
                              <w:jc w:val="both"/>
                              <w:rPr>
                                <w:rFonts w:ascii="Palatino Linotype" w:hAnsi="Palatino Linotype" w:cstheme="minorHAnsi"/>
                                <w:i/>
                                <w:iCs/>
                                <w:color w:val="26A5BE"/>
                                <w:sz w:val="18"/>
                                <w:szCs w:val="18"/>
                              </w:rPr>
                            </w:pPr>
                            <w:r w:rsidRPr="00A676B3">
                              <w:rPr>
                                <w:rFonts w:ascii="Palatino Linotype" w:hAnsi="Palatino Linotype" w:cstheme="minorHAnsi"/>
                                <w:i/>
                                <w:iCs/>
                                <w:color w:val="26A5BE"/>
                                <w:sz w:val="18"/>
                                <w:szCs w:val="18"/>
                              </w:rPr>
                              <w:t>The project is co-financed by the Governments of the Czechia, Hungary, Poland and Slovakia through Visegrad Grants from International Visegrad Fund. The mission of the fund is to advance</w:t>
                            </w:r>
                          </w:p>
                          <w:p w:rsidR="00F54C00" w:rsidRPr="00A676B3" w:rsidRDefault="00F54C00" w:rsidP="00F54C00">
                            <w:pPr>
                              <w:spacing w:after="0"/>
                              <w:rPr>
                                <w:color w:val="26A5BE"/>
                              </w:rPr>
                            </w:pPr>
                            <w:r w:rsidRPr="00A676B3">
                              <w:rPr>
                                <w:rFonts w:ascii="Palatino Linotype" w:hAnsi="Palatino Linotype" w:cstheme="minorHAnsi"/>
                                <w:i/>
                                <w:iCs/>
                                <w:color w:val="26A5BE"/>
                                <w:sz w:val="18"/>
                                <w:szCs w:val="18"/>
                              </w:rPr>
                              <w:t>ideas for sustainable regional cooperation in Central Europe.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5179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.7pt;margin-top:7.5pt;width:252.5pt;height:6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" stroked="f">
                <v:textbox>
                  <w:txbxContent>
                    <w:p w:rsidR="00F54C00" w:rsidRPr="00A676B3" w:rsidRDefault="00F54C00" w:rsidP="00F54C00">
                      <w:pPr>
                        <w:spacing w:after="0"/>
                        <w:jc w:val="both"/>
                        <w:rPr>
                          <w:rFonts w:ascii="Palatino Linotype" w:hAnsi="Palatino Linotype" w:cstheme="minorHAnsi"/>
                          <w:i/>
                          <w:iCs/>
                          <w:color w:val="26A5BE"/>
                          <w:sz w:val="18"/>
                          <w:szCs w:val="18"/>
                        </w:rPr>
                      </w:pPr>
                      <w:r w:rsidRPr="00A676B3">
                        <w:rPr>
                          <w:rFonts w:ascii="Palatino Linotype" w:hAnsi="Palatino Linotype" w:cstheme="minorHAnsi"/>
                          <w:i/>
                          <w:iCs/>
                          <w:color w:val="26A5BE"/>
                          <w:sz w:val="18"/>
                          <w:szCs w:val="18"/>
                        </w:rPr>
                        <w:t xml:space="preserve">The project </w:t>
                      </w:r>
                      <w:proofErr w:type="gramStart"/>
                      <w:r w:rsidRPr="00A676B3">
                        <w:rPr>
                          <w:rFonts w:ascii="Palatino Linotype" w:hAnsi="Palatino Linotype" w:cstheme="minorHAnsi"/>
                          <w:i/>
                          <w:iCs/>
                          <w:color w:val="26A5BE"/>
                          <w:sz w:val="18"/>
                          <w:szCs w:val="18"/>
                        </w:rPr>
                        <w:t>is co-financed</w:t>
                      </w:r>
                      <w:proofErr w:type="gramEnd"/>
                      <w:r w:rsidRPr="00A676B3">
                        <w:rPr>
                          <w:rFonts w:ascii="Palatino Linotype" w:hAnsi="Palatino Linotype" w:cstheme="minorHAnsi"/>
                          <w:i/>
                          <w:iCs/>
                          <w:color w:val="26A5BE"/>
                          <w:sz w:val="18"/>
                          <w:szCs w:val="18"/>
                        </w:rPr>
                        <w:t xml:space="preserve"> by the Governments of the </w:t>
                      </w:r>
                      <w:proofErr w:type="spellStart"/>
                      <w:r w:rsidRPr="00A676B3">
                        <w:rPr>
                          <w:rFonts w:ascii="Palatino Linotype" w:hAnsi="Palatino Linotype" w:cstheme="minorHAnsi"/>
                          <w:i/>
                          <w:iCs/>
                          <w:color w:val="26A5BE"/>
                          <w:sz w:val="18"/>
                          <w:szCs w:val="18"/>
                        </w:rPr>
                        <w:t>Czechia</w:t>
                      </w:r>
                      <w:proofErr w:type="spellEnd"/>
                      <w:r w:rsidRPr="00A676B3">
                        <w:rPr>
                          <w:rFonts w:ascii="Palatino Linotype" w:hAnsi="Palatino Linotype" w:cstheme="minorHAnsi"/>
                          <w:i/>
                          <w:iCs/>
                          <w:color w:val="26A5BE"/>
                          <w:sz w:val="18"/>
                          <w:szCs w:val="18"/>
                        </w:rPr>
                        <w:t xml:space="preserve">, Hungary, Poland and Slovakia through </w:t>
                      </w:r>
                      <w:proofErr w:type="spellStart"/>
                      <w:r w:rsidRPr="00A676B3">
                        <w:rPr>
                          <w:rFonts w:ascii="Palatino Linotype" w:hAnsi="Palatino Linotype" w:cstheme="minorHAnsi"/>
                          <w:i/>
                          <w:iCs/>
                          <w:color w:val="26A5BE"/>
                          <w:sz w:val="18"/>
                          <w:szCs w:val="18"/>
                        </w:rPr>
                        <w:t>Visegrad</w:t>
                      </w:r>
                      <w:proofErr w:type="spellEnd"/>
                      <w:r w:rsidRPr="00A676B3">
                        <w:rPr>
                          <w:rFonts w:ascii="Palatino Linotype" w:hAnsi="Palatino Linotype" w:cstheme="minorHAnsi"/>
                          <w:i/>
                          <w:iCs/>
                          <w:color w:val="26A5BE"/>
                          <w:sz w:val="18"/>
                          <w:szCs w:val="18"/>
                        </w:rPr>
                        <w:t xml:space="preserve"> Grants from International </w:t>
                      </w:r>
                      <w:proofErr w:type="spellStart"/>
                      <w:r w:rsidRPr="00A676B3">
                        <w:rPr>
                          <w:rFonts w:ascii="Palatino Linotype" w:hAnsi="Palatino Linotype" w:cstheme="minorHAnsi"/>
                          <w:i/>
                          <w:iCs/>
                          <w:color w:val="26A5BE"/>
                          <w:sz w:val="18"/>
                          <w:szCs w:val="18"/>
                        </w:rPr>
                        <w:t>Visegrad</w:t>
                      </w:r>
                      <w:proofErr w:type="spellEnd"/>
                      <w:r w:rsidRPr="00A676B3">
                        <w:rPr>
                          <w:rFonts w:ascii="Palatino Linotype" w:hAnsi="Palatino Linotype" w:cstheme="minorHAnsi"/>
                          <w:i/>
                          <w:iCs/>
                          <w:color w:val="26A5BE"/>
                          <w:sz w:val="18"/>
                          <w:szCs w:val="18"/>
                        </w:rPr>
                        <w:t xml:space="preserve"> Fund. The mission of the fund is to advance</w:t>
                      </w:r>
                    </w:p>
                    <w:p w:rsidR="00F54C00" w:rsidRPr="00A676B3" w:rsidRDefault="00F54C00" w:rsidP="00F54C00">
                      <w:pPr>
                        <w:spacing w:after="0"/>
                        <w:rPr>
                          <w:color w:val="26A5BE"/>
                        </w:rPr>
                      </w:pPr>
                      <w:proofErr w:type="gramStart"/>
                      <w:r w:rsidRPr="00A676B3">
                        <w:rPr>
                          <w:rFonts w:ascii="Palatino Linotype" w:hAnsi="Palatino Linotype" w:cstheme="minorHAnsi"/>
                          <w:i/>
                          <w:iCs/>
                          <w:color w:val="26A5BE"/>
                          <w:sz w:val="18"/>
                          <w:szCs w:val="18"/>
                        </w:rPr>
                        <w:t>ideas</w:t>
                      </w:r>
                      <w:proofErr w:type="gramEnd"/>
                      <w:r w:rsidRPr="00A676B3">
                        <w:rPr>
                          <w:rFonts w:ascii="Palatino Linotype" w:hAnsi="Palatino Linotype" w:cstheme="minorHAnsi"/>
                          <w:i/>
                          <w:iCs/>
                          <w:color w:val="26A5BE"/>
                          <w:sz w:val="18"/>
                          <w:szCs w:val="18"/>
                        </w:rPr>
                        <w:t xml:space="preserve"> for sustainable regional cooperation in Central Europe.</w:t>
                      </w:r>
                    </w:p>
                  </w:txbxContent>
                </v:textbox>
              </v:shape>
            </w:pict>
          </mc:Fallback>
        </mc:AlternateContent>
      </w:r>
    </w:p>
    <w:p w:rsidR="007D26F8" w:rsidRDefault="007D26F8" w:rsidP="00020318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7D26F8" w:rsidRDefault="007D26F8" w:rsidP="00020318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945044" w:rsidRPr="00945044" w:rsidRDefault="00945044" w:rsidP="00934EEF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</w:pPr>
    </w:p>
    <w:sectPr w:rsidR="00945044" w:rsidRPr="00945044" w:rsidSect="00ED1269">
      <w:pgSz w:w="11906" w:h="16838"/>
      <w:pgMar w:top="1417" w:right="1417" w:bottom="1417" w:left="1417" w:header="164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04" w:rsidRDefault="00D52A04" w:rsidP="00F36BFD">
      <w:pPr>
        <w:spacing w:after="0" w:line="240" w:lineRule="auto"/>
      </w:pPr>
      <w:r>
        <w:separator/>
      </w:r>
    </w:p>
  </w:endnote>
  <w:endnote w:type="continuationSeparator" w:id="0">
    <w:p w:rsidR="00D52A04" w:rsidRDefault="00D52A04" w:rsidP="00F3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04" w:rsidRDefault="00D52A04" w:rsidP="00F36BFD">
      <w:pPr>
        <w:spacing w:after="0" w:line="240" w:lineRule="auto"/>
      </w:pPr>
      <w:r>
        <w:separator/>
      </w:r>
    </w:p>
  </w:footnote>
  <w:footnote w:type="continuationSeparator" w:id="0">
    <w:p w:rsidR="00D52A04" w:rsidRDefault="00D52A04" w:rsidP="00F3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E4887"/>
    <w:multiLevelType w:val="hybridMultilevel"/>
    <w:tmpl w:val="3F26E5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C0DF4"/>
    <w:multiLevelType w:val="hybridMultilevel"/>
    <w:tmpl w:val="EF4241CE"/>
    <w:lvl w:ilvl="0" w:tplc="9FF05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E51F6"/>
    <w:multiLevelType w:val="hybridMultilevel"/>
    <w:tmpl w:val="16C62A46"/>
    <w:lvl w:ilvl="0" w:tplc="9FF05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E4966"/>
    <w:multiLevelType w:val="multilevel"/>
    <w:tmpl w:val="1D26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66"/>
    <w:rsid w:val="00020318"/>
    <w:rsid w:val="0006071D"/>
    <w:rsid w:val="00076C7A"/>
    <w:rsid w:val="000D537B"/>
    <w:rsid w:val="00184D4E"/>
    <w:rsid w:val="00285486"/>
    <w:rsid w:val="00446D48"/>
    <w:rsid w:val="004C0E55"/>
    <w:rsid w:val="004D7690"/>
    <w:rsid w:val="00566166"/>
    <w:rsid w:val="005C6512"/>
    <w:rsid w:val="005F0BEC"/>
    <w:rsid w:val="006110A4"/>
    <w:rsid w:val="00611A03"/>
    <w:rsid w:val="006229B3"/>
    <w:rsid w:val="006254DE"/>
    <w:rsid w:val="007B4078"/>
    <w:rsid w:val="007D26F8"/>
    <w:rsid w:val="007F1402"/>
    <w:rsid w:val="008443F2"/>
    <w:rsid w:val="009110B4"/>
    <w:rsid w:val="009209AE"/>
    <w:rsid w:val="00934EEF"/>
    <w:rsid w:val="00945044"/>
    <w:rsid w:val="0095415E"/>
    <w:rsid w:val="009F0C88"/>
    <w:rsid w:val="00A676B3"/>
    <w:rsid w:val="00B57089"/>
    <w:rsid w:val="00B62912"/>
    <w:rsid w:val="00C228CC"/>
    <w:rsid w:val="00C3501D"/>
    <w:rsid w:val="00C458E0"/>
    <w:rsid w:val="00C96B2C"/>
    <w:rsid w:val="00D52A04"/>
    <w:rsid w:val="00E45AE1"/>
    <w:rsid w:val="00E66BB4"/>
    <w:rsid w:val="00E86225"/>
    <w:rsid w:val="00ED1269"/>
    <w:rsid w:val="00F36BFD"/>
    <w:rsid w:val="00F54C00"/>
    <w:rsid w:val="00F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8225A"/>
  <w15:chartTrackingRefBased/>
  <w15:docId w15:val="{1139B4B0-6968-4410-99F1-C3227177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6BFD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F3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6BFD"/>
    <w:rPr>
      <w:lang w:val="en-US"/>
    </w:rPr>
  </w:style>
  <w:style w:type="paragraph" w:styleId="NormlWeb">
    <w:name w:val="Normal (Web)"/>
    <w:basedOn w:val="Norml"/>
    <w:uiPriority w:val="99"/>
    <w:semiHidden/>
    <w:unhideWhenUsed/>
    <w:rsid w:val="005C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19C7"/>
    <w:rPr>
      <w:rFonts w:ascii="Segoe UI" w:hAnsi="Segoe UI" w:cs="Segoe UI"/>
      <w:sz w:val="18"/>
      <w:szCs w:val="18"/>
      <w:lang w:val="en-US"/>
    </w:rPr>
  </w:style>
  <w:style w:type="character" w:customStyle="1" w:styleId="m07mm">
    <w:name w:val="m07mm"/>
    <w:basedOn w:val="Bekezdsalapbettpusa"/>
    <w:rsid w:val="00076C7A"/>
  </w:style>
  <w:style w:type="character" w:styleId="Hiperhivatkozs">
    <w:name w:val="Hyperlink"/>
    <w:basedOn w:val="Bekezdsalapbettpusa"/>
    <w:uiPriority w:val="99"/>
    <w:unhideWhenUsed/>
    <w:rsid w:val="00076C7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3501D"/>
    <w:pPr>
      <w:spacing w:line="256" w:lineRule="auto"/>
      <w:ind w:left="720"/>
      <w:contextualSpacing/>
    </w:pPr>
    <w:rPr>
      <w:kern w:val="2"/>
      <w14:ligatures w14:val="standardContextual"/>
    </w:rPr>
  </w:style>
  <w:style w:type="table" w:styleId="Rcsostblzat">
    <w:name w:val="Table Grid"/>
    <w:basedOn w:val="Normltblzat"/>
    <w:uiPriority w:val="39"/>
    <w:rsid w:val="007D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k.unideb.hu/en/node/165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E37F0-9249-4A2A-B9F2-1A6F96C7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Elza</dc:creator>
  <cp:keywords/>
  <dc:description/>
  <cp:lastModifiedBy>Dr. Kovács Elza</cp:lastModifiedBy>
  <cp:revision>9</cp:revision>
  <cp:lastPrinted>2024-02-06T09:19:00Z</cp:lastPrinted>
  <dcterms:created xsi:type="dcterms:W3CDTF">2024-02-06T10:29:00Z</dcterms:created>
  <dcterms:modified xsi:type="dcterms:W3CDTF">2024-02-07T09:29:00Z</dcterms:modified>
</cp:coreProperties>
</file>