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50" w:rsidRPr="00B02609" w:rsidRDefault="00430B50" w:rsidP="00430B50">
      <w:pPr>
        <w:pStyle w:val="Cmsor2"/>
        <w:rPr>
          <w:rFonts w:eastAsia="Times New Roman"/>
          <w:lang w:eastAsia="hu-HU"/>
        </w:rPr>
      </w:pPr>
      <w:bookmarkStart w:id="0" w:name="_Toc145044527"/>
      <w:r>
        <w:rPr>
          <w:rFonts w:eastAsia="Times New Roman"/>
          <w:lang w:eastAsia="hu-HU"/>
        </w:rPr>
        <w:t>KERTÉSZETI SZAKMÉRNÖK - T</w:t>
      </w:r>
      <w:r>
        <w:rPr>
          <w:rFonts w:eastAsia="Times New Roman"/>
          <w:lang w:eastAsia="hu-HU"/>
        </w:rPr>
        <w:t>anterv</w:t>
      </w:r>
      <w:bookmarkStart w:id="1" w:name="_GoBack"/>
      <w:bookmarkEnd w:id="0"/>
      <w:bookmarkEnd w:id="1"/>
    </w:p>
    <w:p w:rsidR="00430B50" w:rsidRPr="0094637A" w:rsidRDefault="00430B50" w:rsidP="00430B50">
      <w:pPr>
        <w:tabs>
          <w:tab w:val="left" w:pos="1418"/>
          <w:tab w:val="left" w:pos="5670"/>
        </w:tabs>
        <w:rPr>
          <w:rFonts w:eastAsia="Times New Roman" w:cs="Times New Roman"/>
          <w:szCs w:val="24"/>
          <w:lang w:eastAsia="hu-H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709"/>
        <w:gridCol w:w="709"/>
        <w:gridCol w:w="709"/>
        <w:gridCol w:w="709"/>
        <w:gridCol w:w="1133"/>
        <w:gridCol w:w="993"/>
      </w:tblGrid>
      <w:tr w:rsidR="00430B50" w:rsidRPr="0094637A" w:rsidTr="00346D73">
        <w:tc>
          <w:tcPr>
            <w:tcW w:w="562" w:type="dxa"/>
            <w:vMerge w:val="restart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S.sz.</w:t>
            </w:r>
          </w:p>
        </w:tc>
        <w:tc>
          <w:tcPr>
            <w:tcW w:w="3969" w:type="dxa"/>
            <w:vMerge w:val="restart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2836" w:type="dxa"/>
            <w:gridSpan w:val="4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Tantárgyak félévenkénti óraszáma (előadás/gyakorlat)</w:t>
            </w:r>
          </w:p>
        </w:tc>
        <w:tc>
          <w:tcPr>
            <w:tcW w:w="1133" w:type="dxa"/>
            <w:vMerge w:val="restart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Vizsga-forma</w:t>
            </w:r>
          </w:p>
        </w:tc>
        <w:tc>
          <w:tcPr>
            <w:tcW w:w="993" w:type="dxa"/>
            <w:vMerge w:val="restart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Kredit</w:t>
            </w:r>
          </w:p>
        </w:tc>
      </w:tr>
      <w:tr w:rsidR="00430B50" w:rsidRPr="0094637A" w:rsidTr="00346D73">
        <w:trPr>
          <w:trHeight w:val="306"/>
        </w:trPr>
        <w:tc>
          <w:tcPr>
            <w:tcW w:w="562" w:type="dxa"/>
            <w:vMerge/>
          </w:tcPr>
          <w:p w:rsidR="00430B50" w:rsidRPr="0094637A" w:rsidRDefault="00430B50" w:rsidP="00346D7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vMerge/>
          </w:tcPr>
          <w:p w:rsidR="00430B50" w:rsidRPr="0094637A" w:rsidRDefault="00430B50" w:rsidP="00346D73">
            <w:pPr>
              <w:spacing w:line="360" w:lineRule="auto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I. félév</w:t>
            </w:r>
          </w:p>
        </w:tc>
        <w:tc>
          <w:tcPr>
            <w:tcW w:w="1418" w:type="dxa"/>
            <w:gridSpan w:val="2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II. félév</w:t>
            </w:r>
          </w:p>
        </w:tc>
        <w:tc>
          <w:tcPr>
            <w:tcW w:w="1133" w:type="dxa"/>
            <w:vMerge/>
          </w:tcPr>
          <w:p w:rsidR="00430B50" w:rsidRPr="0094637A" w:rsidRDefault="00430B50" w:rsidP="00346D7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Merge/>
          </w:tcPr>
          <w:p w:rsidR="00430B50" w:rsidRPr="0094637A" w:rsidRDefault="00430B50" w:rsidP="00346D7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30B50" w:rsidRPr="0094637A" w:rsidTr="00346D73">
        <w:tc>
          <w:tcPr>
            <w:tcW w:w="562" w:type="dxa"/>
            <w:vMerge/>
            <w:shd w:val="clear" w:color="auto" w:fill="auto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auto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09" w:type="dxa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9" w:type="dxa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430B50" w:rsidRPr="0094637A" w:rsidTr="00346D73">
        <w:tc>
          <w:tcPr>
            <w:tcW w:w="562" w:type="dxa"/>
            <w:shd w:val="clear" w:color="auto" w:fill="F7CAAC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F7CAAC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Alapozó természettudományi ismeretek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4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  <w:tcBorders>
              <w:top w:val="nil"/>
            </w:tcBorders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A kertészeti termelés talajtani és növénytáplálási alapjai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Balláné Dr. Kovács Andrea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  <w:tcBorders>
              <w:top w:val="nil"/>
            </w:tcBorders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A kertészeti termelés és innovációk növényélettani háttere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Veres Szilvia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430B50" w:rsidRPr="0094637A" w:rsidTr="00346D73">
        <w:tc>
          <w:tcPr>
            <w:tcW w:w="562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F7CAAC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Zöldség- és gombatermesztés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8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Intenzív termelés a szabadföldi zöldségtermesztésben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 xml:space="preserve">Tárgyfelelős: </w:t>
            </w:r>
            <w:r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Dr. Apáti Ferenc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keepNext/>
              <w:jc w:val="center"/>
              <w:outlineLvl w:val="4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Hajtatott zöldségtermesztés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Ledóné Dr. Darázsi Hajnalka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keepNext/>
              <w:jc w:val="center"/>
              <w:outlineLvl w:val="4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Gombatermesztés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 xml:space="preserve">Tárgyfelelős: </w:t>
            </w:r>
            <w:r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Dr. Apáti Ferenc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Zöldségnövények környezetkímélő növényvédelme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Nagy Antal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430B50" w:rsidRPr="0094637A" w:rsidTr="00346D73">
        <w:tc>
          <w:tcPr>
            <w:tcW w:w="56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Dísznövénytermesztés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6</w:t>
            </w:r>
          </w:p>
        </w:tc>
      </w:tr>
      <w:tr w:rsidR="00430B50" w:rsidRPr="0094637A" w:rsidTr="00346D7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A globális dísznövénykertészet természettudományos és technológiai alapjai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Antal Gabriella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430B50" w:rsidRPr="0094637A" w:rsidTr="00346D7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Zöldfelület-gazdálkodás és növényalkalmazás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Antal Gabriella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430B50" w:rsidRPr="0094637A" w:rsidTr="00346D7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Dísznövények környezetkímélő növényvédelme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Nagy Antal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430B50" w:rsidRPr="0094637A" w:rsidTr="00346D73">
        <w:tc>
          <w:tcPr>
            <w:tcW w:w="562" w:type="dxa"/>
            <w:tcBorders>
              <w:top w:val="double" w:sz="12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3969" w:type="dxa"/>
            <w:tcBorders>
              <w:top w:val="double" w:sz="12" w:space="0" w:color="auto"/>
            </w:tcBorders>
            <w:shd w:val="clear" w:color="auto" w:fill="F7CAAC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Gyümölcstermesztés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33" w:type="dxa"/>
            <w:tcBorders>
              <w:top w:val="double" w:sz="12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8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Művelési rendszerek: alany- és fajtahasználat, térállás, koronaforma a gyümölcstermesztésben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Csihon Ádám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A főbb gyümölcsfajok termesztéstechnológiája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Csihon Ádám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A gyümölcskultúrák környezetkímélő növényvédelme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Nagy Antal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A gyümölcsök betakarítása, árukezelése, posztharveszt folyamatai és feldolgozása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Takács Ferenc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430B50" w:rsidRPr="0094637A" w:rsidTr="00346D73">
        <w:tc>
          <w:tcPr>
            <w:tcW w:w="562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3969" w:type="dxa"/>
            <w:shd w:val="clear" w:color="auto" w:fill="F7CAAC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Szőlőtermesztés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3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6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Művelési rendszerek: alany- és fajtahasználat, tőkeművelési módok a szőlőtermesztésben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Rakonczás Nándor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A szőlőtermesztés technológiája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Rakonczás Nándor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 szőlő környezetkímélő növényvédelme 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Nagy Antal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A szőlő betakarítása, árukezelése, posztharveszt folyamatai és feldolgozása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Rakonczás Nándor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430B50" w:rsidRPr="0094637A" w:rsidTr="00346D73">
        <w:tc>
          <w:tcPr>
            <w:tcW w:w="562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VI.</w:t>
            </w:r>
          </w:p>
        </w:tc>
        <w:tc>
          <w:tcPr>
            <w:tcW w:w="3969" w:type="dxa"/>
            <w:shd w:val="clear" w:color="auto" w:fill="F7CAAC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Kertészeti ökonómia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6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Az üzemgazdaságtan alapjai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lastRenderedPageBreak/>
              <w:t>Tárgyfelelős: Dr. Apáti Ferenc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A kertészeti termelés és piacok gazdaságtana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Apáti Ferenc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Kollokvium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430B50" w:rsidRPr="0094637A" w:rsidTr="00346D73">
        <w:tc>
          <w:tcPr>
            <w:tcW w:w="562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3969" w:type="dxa"/>
            <w:shd w:val="clear" w:color="auto" w:fill="F7CAAC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Szakmai gyakorlat – üzemlátogatás árutermelő üzemekben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3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12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Zöldségtermesztés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 xml:space="preserve">Tárgyfelelős: </w:t>
            </w:r>
            <w:r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Dr. Apáti Ferenc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Gyak. jegy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Dísznövénytermesztés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Antal Gabriella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Gyak. jegy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Gyümölcstermesztés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Csihon Ádám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Gyak. jegy 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Szőlészet-borászat</w:t>
            </w:r>
          </w:p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i/>
                <w:sz w:val="20"/>
                <w:szCs w:val="20"/>
                <w:lang w:eastAsia="hu-HU"/>
              </w:rPr>
              <w:t>Tárgyfelelős: Dr. Rakonczás Nándor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Gyak. jegy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430B50" w:rsidRPr="0094637A" w:rsidTr="00346D73">
        <w:tc>
          <w:tcPr>
            <w:tcW w:w="562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VIII</w:t>
            </w:r>
          </w:p>
        </w:tc>
        <w:tc>
          <w:tcPr>
            <w:tcW w:w="3969" w:type="dxa"/>
            <w:shd w:val="clear" w:color="auto" w:fill="F7CAAC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Szakdolgozat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10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Diplomadolgozat kertészeti témakörben.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709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Gyak. jegy</w:t>
            </w: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sz w:val="20"/>
                <w:szCs w:val="20"/>
                <w:lang w:eastAsia="hu-HU"/>
              </w:rPr>
              <w:t>10</w:t>
            </w:r>
          </w:p>
        </w:tc>
      </w:tr>
      <w:tr w:rsidR="00430B50" w:rsidRPr="0094637A" w:rsidTr="00346D73">
        <w:tc>
          <w:tcPr>
            <w:tcW w:w="9493" w:type="dxa"/>
            <w:gridSpan w:val="8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MINDÖSSZESEN</w:t>
            </w: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I. félév összesen:</w:t>
            </w:r>
          </w:p>
        </w:tc>
        <w:tc>
          <w:tcPr>
            <w:tcW w:w="709" w:type="dxa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709" w:type="dxa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709" w:type="dxa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30B50" w:rsidRPr="0094637A" w:rsidTr="00346D73">
        <w:tc>
          <w:tcPr>
            <w:tcW w:w="562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II. félév összesen:</w:t>
            </w:r>
          </w:p>
        </w:tc>
        <w:tc>
          <w:tcPr>
            <w:tcW w:w="709" w:type="dxa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709" w:type="dxa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113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430B50" w:rsidRPr="0094637A" w:rsidTr="00346D73">
        <w:tc>
          <w:tcPr>
            <w:tcW w:w="562" w:type="dxa"/>
            <w:shd w:val="clear" w:color="auto" w:fill="F7CAAC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shd w:val="clear" w:color="auto" w:fill="F7CAAC"/>
          </w:tcPr>
          <w:p w:rsidR="00430B50" w:rsidRPr="0094637A" w:rsidRDefault="00430B50" w:rsidP="00346D73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2836" w:type="dxa"/>
            <w:gridSpan w:val="4"/>
            <w:shd w:val="clear" w:color="auto" w:fill="F7CAAC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113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shd w:val="clear" w:color="auto" w:fill="F7CAAC"/>
            <w:vAlign w:val="center"/>
          </w:tcPr>
          <w:p w:rsidR="00430B50" w:rsidRPr="0094637A" w:rsidRDefault="00430B50" w:rsidP="00346D7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94637A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60</w:t>
            </w:r>
          </w:p>
        </w:tc>
      </w:tr>
    </w:tbl>
    <w:p w:rsidR="00430B50" w:rsidRDefault="00430B50" w:rsidP="00430B50">
      <w:pPr>
        <w:rPr>
          <w:rFonts w:eastAsia="Times New Roman" w:cs="Times New Roman"/>
          <w:szCs w:val="24"/>
          <w:lang w:eastAsia="hu-HU"/>
        </w:rPr>
      </w:pPr>
    </w:p>
    <w:p w:rsidR="00E9681F" w:rsidRDefault="00E9681F"/>
    <w:sectPr w:rsidR="00E9681F" w:rsidSect="00242A38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64489"/>
      <w:docPartObj>
        <w:docPartGallery w:val="Page Numbers (Bottom of Page)"/>
        <w:docPartUnique/>
      </w:docPartObj>
    </w:sdtPr>
    <w:sdtEndPr/>
    <w:sdtContent>
      <w:p w:rsidR="00FF1B1A" w:rsidRDefault="00430B50">
        <w:pPr>
          <w:pStyle w:val="llb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1B1A" w:rsidRDefault="00430B50" w:rsidP="00133D7E">
    <w:pPr>
      <w:tabs>
        <w:tab w:val="left" w:pos="195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50"/>
    <w:rsid w:val="00430B50"/>
    <w:rsid w:val="00676E52"/>
    <w:rsid w:val="00E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0115"/>
  <w15:chartTrackingRefBased/>
  <w15:docId w15:val="{83C94ED2-CD0C-452F-8262-FB0327E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B5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30B50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30B5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lb">
    <w:name w:val="footer"/>
    <w:basedOn w:val="Norml"/>
    <w:link w:val="llbChar"/>
    <w:uiPriority w:val="99"/>
    <w:unhideWhenUsed/>
    <w:rsid w:val="00430B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0B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KERTÉSZETI SZAKMÉRNÖK - Tanterv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Marianna</dc:creator>
  <cp:keywords/>
  <dc:description/>
  <cp:lastModifiedBy>Sipos Marianna</cp:lastModifiedBy>
  <cp:revision>1</cp:revision>
  <dcterms:created xsi:type="dcterms:W3CDTF">2024-07-01T09:10:00Z</dcterms:created>
  <dcterms:modified xsi:type="dcterms:W3CDTF">2024-07-01T09:11:00Z</dcterms:modified>
</cp:coreProperties>
</file>