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BE" w:rsidRPr="00B14F70" w:rsidRDefault="00E343BE" w:rsidP="00E343BE">
      <w:pPr>
        <w:jc w:val="center"/>
        <w:rPr>
          <w:b/>
        </w:rPr>
      </w:pPr>
      <w:r w:rsidRPr="00B14F70">
        <w:rPr>
          <w:b/>
        </w:rPr>
        <w:t>KÖVETELMÉNYRENDSZER</w:t>
      </w:r>
    </w:p>
    <w:p w:rsidR="00E343BE" w:rsidRPr="00B14F70" w:rsidRDefault="00E343BE" w:rsidP="00E343BE">
      <w:pPr>
        <w:jc w:val="center"/>
        <w:rPr>
          <w:b/>
        </w:rPr>
      </w:pPr>
      <w:r w:rsidRPr="00B14F70">
        <w:rPr>
          <w:b/>
        </w:rPr>
        <w:t>20</w:t>
      </w:r>
      <w:r>
        <w:rPr>
          <w:b/>
        </w:rPr>
        <w:t>23</w:t>
      </w:r>
      <w:r w:rsidRPr="00B14F70">
        <w:rPr>
          <w:b/>
        </w:rPr>
        <w:t>/20</w:t>
      </w:r>
      <w:r>
        <w:rPr>
          <w:b/>
        </w:rPr>
        <w:t>24</w:t>
      </w:r>
      <w:r w:rsidRPr="00B14F70">
        <w:rPr>
          <w:b/>
        </w:rPr>
        <w:t xml:space="preserve">. tanév </w:t>
      </w:r>
      <w:r>
        <w:rPr>
          <w:b/>
        </w:rPr>
        <w:t>I</w:t>
      </w:r>
      <w:r w:rsidRPr="00B14F70">
        <w:rPr>
          <w:b/>
        </w:rPr>
        <w:t>I. félév</w:t>
      </w:r>
    </w:p>
    <w:p w:rsidR="00E343BE" w:rsidRPr="00B14F70" w:rsidRDefault="00E343BE" w:rsidP="00E343BE">
      <w:pPr>
        <w:jc w:val="center"/>
        <w:rPr>
          <w:b/>
        </w:rPr>
      </w:pPr>
    </w:p>
    <w:p w:rsidR="00E343BE" w:rsidRDefault="00E343BE" w:rsidP="00E343BE">
      <w:pPr>
        <w:rPr>
          <w:b/>
        </w:rPr>
      </w:pPr>
      <w:r w:rsidRPr="00B14F70">
        <w:rPr>
          <w:b/>
        </w:rPr>
        <w:t xml:space="preserve">A tantárgy neve, kódja: </w:t>
      </w:r>
      <w:r w:rsidRPr="00915354">
        <w:rPr>
          <w:b/>
        </w:rPr>
        <w:t>Kertészeti növényföldrajz</w:t>
      </w:r>
      <w:r w:rsidRPr="00B14F70">
        <w:rPr>
          <w:b/>
        </w:rPr>
        <w:t xml:space="preserve"> </w:t>
      </w:r>
      <w:r w:rsidRPr="00915354">
        <w:rPr>
          <w:b/>
        </w:rPr>
        <w:t>MTMKE001</w:t>
      </w:r>
    </w:p>
    <w:p w:rsidR="00E343BE" w:rsidRPr="00B14F70" w:rsidRDefault="00E343BE" w:rsidP="00E343BE">
      <w:r>
        <w:rPr>
          <w:b/>
        </w:rPr>
        <w:t xml:space="preserve">A </w:t>
      </w:r>
      <w:r w:rsidRPr="00B14F70">
        <w:rPr>
          <w:b/>
        </w:rPr>
        <w:t>tantárgyfelelős neve, beosztása:</w:t>
      </w:r>
      <w:r w:rsidRPr="00B14F70">
        <w:t xml:space="preserve"> </w:t>
      </w:r>
      <w:r w:rsidRPr="00E751CC">
        <w:t>Dr. Kovács Szilvia, adjunktus</w:t>
      </w:r>
    </w:p>
    <w:p w:rsidR="00E343BE" w:rsidRPr="003850C7" w:rsidRDefault="00E343BE" w:rsidP="00E343BE">
      <w:r w:rsidRPr="00B14F70">
        <w:rPr>
          <w:b/>
        </w:rPr>
        <w:t xml:space="preserve">A tantárgy oktatásába bevont további oktatók: </w:t>
      </w:r>
    </w:p>
    <w:p w:rsidR="00E343BE" w:rsidRPr="00B14F70" w:rsidRDefault="00E343BE" w:rsidP="00E343BE">
      <w:r w:rsidRPr="00B14F70">
        <w:rPr>
          <w:b/>
        </w:rPr>
        <w:t>Szak neve, szintje:</w:t>
      </w:r>
      <w:r w:rsidRPr="00B14F70">
        <w:t xml:space="preserve"> </w:t>
      </w:r>
      <w:r w:rsidR="0023646B">
        <w:t xml:space="preserve">Kertészmérnöki </w:t>
      </w:r>
      <w:proofErr w:type="spellStart"/>
      <w:r>
        <w:t>MSc</w:t>
      </w:r>
      <w:proofErr w:type="spellEnd"/>
    </w:p>
    <w:p w:rsidR="00E343BE" w:rsidRPr="00B14F70" w:rsidRDefault="00E343BE" w:rsidP="00E343BE">
      <w:r w:rsidRPr="00B14F70">
        <w:rPr>
          <w:b/>
        </w:rPr>
        <w:t xml:space="preserve">Tantárgy típusa: </w:t>
      </w:r>
      <w:r w:rsidRPr="00B14F70">
        <w:t>kötelező</w:t>
      </w:r>
    </w:p>
    <w:p w:rsidR="00E343BE" w:rsidRPr="00B14F70" w:rsidRDefault="00E343BE" w:rsidP="00E343BE">
      <w:r w:rsidRPr="00B14F70">
        <w:rPr>
          <w:b/>
        </w:rPr>
        <w:t xml:space="preserve">A tantárgy oktatási időterve, vizsga típusa: </w:t>
      </w:r>
      <w:r w:rsidRPr="00D34E0B">
        <w:t xml:space="preserve">1+1 </w:t>
      </w:r>
      <w:r>
        <w:t>G</w:t>
      </w:r>
    </w:p>
    <w:p w:rsidR="00E343BE" w:rsidRPr="00B14F70" w:rsidRDefault="00E343BE" w:rsidP="00E343BE">
      <w:r w:rsidRPr="00B14F70">
        <w:rPr>
          <w:b/>
        </w:rPr>
        <w:t xml:space="preserve">A tantárgy kredit értéke: </w:t>
      </w:r>
      <w:r>
        <w:t>3</w:t>
      </w:r>
    </w:p>
    <w:p w:rsidR="00E343BE" w:rsidRPr="00B14F70" w:rsidRDefault="00E343BE" w:rsidP="00E343BE">
      <w:pPr>
        <w:rPr>
          <w:b/>
        </w:rPr>
      </w:pPr>
    </w:p>
    <w:p w:rsidR="00E343BE" w:rsidRDefault="00E343BE" w:rsidP="00E343BE">
      <w:pPr>
        <w:jc w:val="both"/>
      </w:pPr>
      <w:r w:rsidRPr="00B14F70">
        <w:rPr>
          <w:b/>
        </w:rPr>
        <w:t>A tárgy oktatásának célja:</w:t>
      </w:r>
      <w:r w:rsidRPr="00B14F70">
        <w:t xml:space="preserve"> </w:t>
      </w:r>
      <w:r w:rsidRPr="00D34E0B">
        <w:t xml:space="preserve">Általános növényföldrajzi alapokon nyugvó alkalmazott ismereteket nyújtó tárgy. A hallgató </w:t>
      </w:r>
      <w:r>
        <w:t xml:space="preserve">a </w:t>
      </w:r>
      <w:proofErr w:type="gramStart"/>
      <w:r>
        <w:t>kurzus</w:t>
      </w:r>
      <w:proofErr w:type="gramEnd"/>
      <w:r>
        <w:t xml:space="preserve"> során megtanulja a növényföldrajzi alapfogalmakat, </w:t>
      </w:r>
      <w:r w:rsidRPr="00D34E0B">
        <w:t xml:space="preserve">rálátást szerez a fontosabb kertészeti növények eredetéről, hazai és globális termesztési körzeteiről. </w:t>
      </w:r>
      <w:r w:rsidRPr="00EE4268">
        <w:rPr>
          <w:i/>
        </w:rPr>
        <w:t>A gyakorlat általános célja:</w:t>
      </w:r>
      <w:r w:rsidRPr="00EE4268">
        <w:t xml:space="preserve"> </w:t>
      </w:r>
      <w:r w:rsidRPr="00D34E0B">
        <w:t>A Magyarországon termesztett legfontosabb zöldség-, gyümölcs-, dísz-, és gyógynövények eredetének és termesztési körzeteinek részletes megismertetése</w:t>
      </w:r>
      <w:r>
        <w:t>.</w:t>
      </w:r>
    </w:p>
    <w:p w:rsidR="00E343BE" w:rsidRPr="00B14F70" w:rsidRDefault="00E343BE" w:rsidP="00E343BE">
      <w:pPr>
        <w:suppressAutoHyphens/>
        <w:ind w:left="34"/>
        <w:jc w:val="both"/>
        <w:rPr>
          <w:b/>
        </w:rPr>
      </w:pPr>
    </w:p>
    <w:p w:rsidR="00E343BE" w:rsidRPr="008F4382" w:rsidRDefault="00E343BE" w:rsidP="00E343BE">
      <w:r w:rsidRPr="00B14F70">
        <w:rPr>
          <w:b/>
        </w:rPr>
        <w:t xml:space="preserve">A tantárgy tartalma </w:t>
      </w:r>
      <w:r w:rsidRPr="00B14F70">
        <w:t xml:space="preserve">(14 hét bontásban): </w:t>
      </w:r>
    </w:p>
    <w:p w:rsidR="00E343BE" w:rsidRPr="004920EA" w:rsidRDefault="00E343BE" w:rsidP="00E343BE">
      <w:pPr>
        <w:suppressAutoHyphens/>
        <w:ind w:left="34"/>
        <w:rPr>
          <w:sz w:val="22"/>
          <w:szCs w:val="22"/>
        </w:rPr>
      </w:pPr>
    </w:p>
    <w:p w:rsidR="00E343BE" w:rsidRPr="0023646B" w:rsidRDefault="00E343BE" w:rsidP="00E343BE">
      <w:pPr>
        <w:rPr>
          <w:sz w:val="22"/>
          <w:lang w:val="sv-SE"/>
        </w:rPr>
      </w:pPr>
      <w:r w:rsidRPr="00C92D4B">
        <w:rPr>
          <w:b/>
          <w:sz w:val="22"/>
        </w:rPr>
        <w:t>Az előadások tartalma</w:t>
      </w:r>
      <w:r w:rsidR="0023646B">
        <w:rPr>
          <w:b/>
          <w:sz w:val="22"/>
        </w:rPr>
        <w:t>:</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Növényföldrajz fogalma, tárgyköre, a növényföldrajz fejlődésének néhány fontosabb </w:t>
      </w:r>
      <w:proofErr w:type="spellStart"/>
      <w:r w:rsidRPr="00D34E0B">
        <w:rPr>
          <w:sz w:val="24"/>
          <w:szCs w:val="24"/>
        </w:rPr>
        <w:t>mérföldköve</w:t>
      </w:r>
      <w:proofErr w:type="spellEnd"/>
      <w:r w:rsidRPr="00D34E0B">
        <w:rPr>
          <w:sz w:val="24"/>
          <w:szCs w:val="24"/>
        </w:rPr>
        <w:t xml:space="preserve">. Növényföldrajzi alapfogalmak: </w:t>
      </w:r>
      <w:proofErr w:type="gramStart"/>
      <w:r w:rsidRPr="00D34E0B">
        <w:rPr>
          <w:sz w:val="24"/>
          <w:szCs w:val="24"/>
        </w:rPr>
        <w:t>flóra</w:t>
      </w:r>
      <w:proofErr w:type="gramEnd"/>
      <w:r w:rsidRPr="00D34E0B">
        <w:rPr>
          <w:sz w:val="24"/>
          <w:szCs w:val="24"/>
        </w:rPr>
        <w:t xml:space="preserve">, </w:t>
      </w:r>
      <w:proofErr w:type="spellStart"/>
      <w:r w:rsidRPr="00D34E0B">
        <w:rPr>
          <w:sz w:val="24"/>
          <w:szCs w:val="24"/>
        </w:rPr>
        <w:t>area</w:t>
      </w:r>
      <w:proofErr w:type="spellEnd"/>
      <w:r w:rsidRPr="00D34E0B">
        <w:rPr>
          <w:sz w:val="24"/>
          <w:szCs w:val="24"/>
        </w:rPr>
        <w:t xml:space="preserve">, </w:t>
      </w:r>
      <w:proofErr w:type="spellStart"/>
      <w:r w:rsidRPr="00D34E0B">
        <w:rPr>
          <w:sz w:val="24"/>
          <w:szCs w:val="24"/>
        </w:rPr>
        <w:t>areatípusok</w:t>
      </w:r>
      <w:proofErr w:type="spellEnd"/>
      <w:r w:rsidRPr="00D34E0B">
        <w:rPr>
          <w:sz w:val="24"/>
          <w:szCs w:val="24"/>
        </w:rPr>
        <w:t xml:space="preserve">, </w:t>
      </w:r>
      <w:proofErr w:type="spellStart"/>
      <w:r w:rsidRPr="00D34E0B">
        <w:rPr>
          <w:sz w:val="24"/>
          <w:szCs w:val="24"/>
        </w:rPr>
        <w:t>endemizmus</w:t>
      </w:r>
      <w:proofErr w:type="spellEnd"/>
      <w:r w:rsidRPr="00D34E0B">
        <w:rPr>
          <w:sz w:val="24"/>
          <w:szCs w:val="24"/>
        </w:rPr>
        <w:t xml:space="preserve">, </w:t>
      </w:r>
      <w:proofErr w:type="spellStart"/>
      <w:r w:rsidRPr="00D34E0B">
        <w:rPr>
          <w:sz w:val="24"/>
          <w:szCs w:val="24"/>
        </w:rPr>
        <w:t>vikarizmus</w:t>
      </w:r>
      <w:proofErr w:type="spellEnd"/>
      <w:r w:rsidRPr="00D34E0B">
        <w:rPr>
          <w:sz w:val="24"/>
          <w:szCs w:val="24"/>
        </w:rPr>
        <w:t xml:space="preserve">, </w:t>
      </w:r>
      <w:proofErr w:type="spellStart"/>
      <w:r w:rsidRPr="00D34E0B">
        <w:rPr>
          <w:sz w:val="24"/>
          <w:szCs w:val="24"/>
        </w:rPr>
        <w:t>kultúrfajok</w:t>
      </w:r>
      <w:proofErr w:type="spellEnd"/>
      <w:r w:rsidRPr="00D34E0B">
        <w:rPr>
          <w:sz w:val="24"/>
          <w:szCs w:val="24"/>
        </w:rPr>
        <w:t xml:space="preserve"> „</w:t>
      </w:r>
      <w:proofErr w:type="spellStart"/>
      <w:r w:rsidRPr="00D34E0B">
        <w:rPr>
          <w:sz w:val="24"/>
          <w:szCs w:val="24"/>
        </w:rPr>
        <w:t>area</w:t>
      </w:r>
      <w:proofErr w:type="spellEnd"/>
      <w:r w:rsidRPr="00D34E0B">
        <w:rPr>
          <w:sz w:val="24"/>
          <w:szCs w:val="24"/>
        </w:rPr>
        <w:t>”-ja: termesztési táj, termesztési terület.</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Flóraelem fogalma, típusai példákkal a természetes és a termesztett (kertészeti) növények köréből. A magyar </w:t>
      </w:r>
      <w:proofErr w:type="gramStart"/>
      <w:r w:rsidRPr="00D34E0B">
        <w:rPr>
          <w:sz w:val="24"/>
          <w:szCs w:val="24"/>
        </w:rPr>
        <w:t>flóra</w:t>
      </w:r>
      <w:proofErr w:type="gramEnd"/>
      <w:r w:rsidRPr="00D34E0B">
        <w:rPr>
          <w:sz w:val="24"/>
          <w:szCs w:val="24"/>
        </w:rPr>
        <w:t xml:space="preserve">, flóraelemek szerinti százalékos megoszlása. </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Vegetáció fogalma, egységei. Vegetációzónák, </w:t>
      </w:r>
      <w:proofErr w:type="spellStart"/>
      <w:r w:rsidRPr="00D34E0B">
        <w:rPr>
          <w:sz w:val="24"/>
          <w:szCs w:val="24"/>
        </w:rPr>
        <w:t>zonalitás</w:t>
      </w:r>
      <w:proofErr w:type="spellEnd"/>
      <w:r w:rsidRPr="00D34E0B">
        <w:rPr>
          <w:sz w:val="24"/>
          <w:szCs w:val="24"/>
        </w:rPr>
        <w:t xml:space="preserve"> (</w:t>
      </w:r>
      <w:proofErr w:type="gramStart"/>
      <w:r w:rsidRPr="00D34E0B">
        <w:rPr>
          <w:sz w:val="24"/>
          <w:szCs w:val="24"/>
        </w:rPr>
        <w:t>horizontális</w:t>
      </w:r>
      <w:proofErr w:type="gramEnd"/>
      <w:r w:rsidRPr="00D34E0B">
        <w:rPr>
          <w:sz w:val="24"/>
          <w:szCs w:val="24"/>
        </w:rPr>
        <w:t xml:space="preserve">, vertikális), extra- és </w:t>
      </w:r>
      <w:proofErr w:type="spellStart"/>
      <w:r w:rsidRPr="00D34E0B">
        <w:rPr>
          <w:sz w:val="24"/>
          <w:szCs w:val="24"/>
        </w:rPr>
        <w:t>intrazonális</w:t>
      </w:r>
      <w:proofErr w:type="spellEnd"/>
      <w:r w:rsidRPr="00D34E0B">
        <w:rPr>
          <w:sz w:val="24"/>
          <w:szCs w:val="24"/>
        </w:rPr>
        <w:t xml:space="preserve"> társulások példával. A Föld </w:t>
      </w:r>
      <w:proofErr w:type="gramStart"/>
      <w:r w:rsidRPr="00D34E0B">
        <w:rPr>
          <w:sz w:val="24"/>
          <w:szCs w:val="24"/>
        </w:rPr>
        <w:t>flórájának</w:t>
      </w:r>
      <w:proofErr w:type="gramEnd"/>
      <w:r w:rsidRPr="00D34E0B">
        <w:rPr>
          <w:sz w:val="24"/>
          <w:szCs w:val="24"/>
        </w:rPr>
        <w:t xml:space="preserve"> felosztása flórabirodalmakra. </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A Föld növényzeti övei (áttekintő vázlat). A </w:t>
      </w:r>
      <w:proofErr w:type="gramStart"/>
      <w:r w:rsidRPr="00D34E0B">
        <w:rPr>
          <w:sz w:val="24"/>
          <w:szCs w:val="24"/>
        </w:rPr>
        <w:t>trópusi</w:t>
      </w:r>
      <w:proofErr w:type="gramEnd"/>
      <w:r w:rsidRPr="00D34E0B">
        <w:rPr>
          <w:sz w:val="24"/>
          <w:szCs w:val="24"/>
        </w:rPr>
        <w:t xml:space="preserve"> </w:t>
      </w:r>
      <w:proofErr w:type="spellStart"/>
      <w:r w:rsidRPr="00D34E0B">
        <w:rPr>
          <w:sz w:val="24"/>
          <w:szCs w:val="24"/>
        </w:rPr>
        <w:t>esőerdők</w:t>
      </w:r>
      <w:proofErr w:type="spellEnd"/>
      <w:r w:rsidRPr="00D34E0B">
        <w:rPr>
          <w:sz w:val="24"/>
          <w:szCs w:val="24"/>
        </w:rPr>
        <w:t xml:space="preserve"> övének jellemzői, típusai, életformái, termesztett (kertészeti) növényei és ökológiai problémái. A </w:t>
      </w:r>
      <w:proofErr w:type="gramStart"/>
      <w:r w:rsidRPr="00D34E0B">
        <w:rPr>
          <w:sz w:val="24"/>
          <w:szCs w:val="24"/>
        </w:rPr>
        <w:t>trópusi</w:t>
      </w:r>
      <w:proofErr w:type="gramEnd"/>
      <w:r w:rsidRPr="00D34E0B">
        <w:rPr>
          <w:sz w:val="24"/>
          <w:szCs w:val="24"/>
        </w:rPr>
        <w:t xml:space="preserve"> szavanna öv jellemzői, típusai, életformái, termesztett (kertészeti) növényei és ökológiai problémái.</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A szubtrópusok övének (sivatagok, félsivatagok, szubtrópusi monszun és </w:t>
      </w:r>
      <w:proofErr w:type="spellStart"/>
      <w:r w:rsidRPr="00D34E0B">
        <w:rPr>
          <w:sz w:val="24"/>
          <w:szCs w:val="24"/>
        </w:rPr>
        <w:t>mediterránum</w:t>
      </w:r>
      <w:proofErr w:type="spellEnd"/>
      <w:r w:rsidRPr="00D34E0B">
        <w:rPr>
          <w:sz w:val="24"/>
          <w:szCs w:val="24"/>
        </w:rPr>
        <w:t xml:space="preserve">) jellemzői, életformái, termesztett (kertészeti) növényei és ökológiai </w:t>
      </w:r>
      <w:proofErr w:type="gramStart"/>
      <w:r w:rsidRPr="00D34E0B">
        <w:rPr>
          <w:sz w:val="24"/>
          <w:szCs w:val="24"/>
        </w:rPr>
        <w:t>problémái</w:t>
      </w:r>
      <w:proofErr w:type="gramEnd"/>
      <w:r w:rsidRPr="00D34E0B">
        <w:rPr>
          <w:sz w:val="24"/>
          <w:szCs w:val="24"/>
        </w:rPr>
        <w:t xml:space="preserve">. A mérsékelt öv (füves puszták, mérsékelt övi </w:t>
      </w:r>
      <w:proofErr w:type="spellStart"/>
      <w:r w:rsidRPr="00D34E0B">
        <w:rPr>
          <w:sz w:val="24"/>
          <w:szCs w:val="24"/>
        </w:rPr>
        <w:t>lomberdők</w:t>
      </w:r>
      <w:proofErr w:type="spellEnd"/>
      <w:r w:rsidRPr="00D34E0B">
        <w:rPr>
          <w:sz w:val="24"/>
          <w:szCs w:val="24"/>
        </w:rPr>
        <w:t xml:space="preserve">, boreális erdők) övének jellemzői, életformái, termesztett (kertészeti) növényei és ökológiai </w:t>
      </w:r>
      <w:proofErr w:type="gramStart"/>
      <w:r w:rsidRPr="00D34E0B">
        <w:rPr>
          <w:sz w:val="24"/>
          <w:szCs w:val="24"/>
        </w:rPr>
        <w:t>problémái</w:t>
      </w:r>
      <w:proofErr w:type="gramEnd"/>
      <w:r w:rsidRPr="00D34E0B">
        <w:rPr>
          <w:sz w:val="24"/>
          <w:szCs w:val="24"/>
        </w:rPr>
        <w:t>. A sarkvidékek (tundra, erdős tundra) növényzete.</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Életformák. Történeti növényföldrajz. A magyar </w:t>
      </w:r>
      <w:proofErr w:type="gramStart"/>
      <w:r w:rsidRPr="00D34E0B">
        <w:rPr>
          <w:sz w:val="24"/>
          <w:szCs w:val="24"/>
        </w:rPr>
        <w:t>flóra</w:t>
      </w:r>
      <w:proofErr w:type="gramEnd"/>
      <w:r w:rsidRPr="00D34E0B">
        <w:rPr>
          <w:sz w:val="24"/>
          <w:szCs w:val="24"/>
        </w:rPr>
        <w:t xml:space="preserve"> és növénytakaró kialakulása. A Kárpát-medence pleisztocén képe, reliktum fajok. </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Magyarország növényföldrajzi beosztása.</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Termesztéstörténeti növényföldrajz: A termesztett növények fajkeletkezési központjai.</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A Magyarországon termesztett dísznövények fajkeletkezési központjai.</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Magyarország klímazonális felosztásának és a termesztés növényföldrajzi körzetinek egybevetése.</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Termesztési körzetek hazánkban: zöldségtermesztési körzetek, szőlőtermesztési körzetek (áttekintés).</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Gyümölcstermő körzetek (áttekintés).</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Dísznövény-termesztési körzetek, Gyógy- és aromanövény termesztési körzetek (áttekintés).</w:t>
      </w:r>
    </w:p>
    <w:p w:rsidR="00E343BE" w:rsidRPr="00D34E0B" w:rsidRDefault="00E343BE" w:rsidP="00E343BE">
      <w:pPr>
        <w:pStyle w:val="Listaszerbekezds"/>
        <w:numPr>
          <w:ilvl w:val="0"/>
          <w:numId w:val="1"/>
        </w:numPr>
        <w:suppressAutoHyphens/>
        <w:ind w:left="459"/>
        <w:jc w:val="both"/>
        <w:rPr>
          <w:sz w:val="24"/>
          <w:szCs w:val="24"/>
        </w:rPr>
      </w:pPr>
      <w:r w:rsidRPr="00D34E0B">
        <w:rPr>
          <w:sz w:val="24"/>
          <w:szCs w:val="24"/>
        </w:rPr>
        <w:t xml:space="preserve">Néhány Magyarországra </w:t>
      </w:r>
      <w:proofErr w:type="spellStart"/>
      <w:r w:rsidRPr="00D34E0B">
        <w:rPr>
          <w:sz w:val="24"/>
          <w:szCs w:val="24"/>
        </w:rPr>
        <w:t>imporált</w:t>
      </w:r>
      <w:proofErr w:type="spellEnd"/>
      <w:r w:rsidRPr="00D34E0B">
        <w:rPr>
          <w:sz w:val="24"/>
          <w:szCs w:val="24"/>
        </w:rPr>
        <w:t xml:space="preserve"> </w:t>
      </w:r>
      <w:proofErr w:type="gramStart"/>
      <w:r w:rsidRPr="00D34E0B">
        <w:rPr>
          <w:sz w:val="24"/>
          <w:szCs w:val="24"/>
        </w:rPr>
        <w:t>trópusi</w:t>
      </w:r>
      <w:proofErr w:type="gramEnd"/>
      <w:r w:rsidRPr="00D34E0B">
        <w:rPr>
          <w:sz w:val="24"/>
          <w:szCs w:val="24"/>
        </w:rPr>
        <w:t xml:space="preserve"> és szubtrópusi termesztett (kertészeti) növény jellemzése.</w:t>
      </w:r>
    </w:p>
    <w:p w:rsidR="00E343BE" w:rsidRDefault="00E343BE" w:rsidP="00E343BE">
      <w:pPr>
        <w:suppressAutoHyphens/>
        <w:rPr>
          <w:b/>
        </w:rPr>
      </w:pPr>
    </w:p>
    <w:p w:rsidR="00E343BE" w:rsidRPr="005B2B9E" w:rsidRDefault="00E343BE" w:rsidP="00E343BE">
      <w:pPr>
        <w:suppressAutoHyphens/>
        <w:rPr>
          <w:b/>
        </w:rPr>
      </w:pPr>
    </w:p>
    <w:p w:rsidR="00E343BE" w:rsidRDefault="00E343BE" w:rsidP="00E343BE">
      <w:pPr>
        <w:pStyle w:val="Listaszerbekezds"/>
        <w:suppressAutoHyphens/>
        <w:ind w:left="459"/>
        <w:rPr>
          <w:b/>
        </w:rPr>
      </w:pPr>
    </w:p>
    <w:p w:rsidR="00E343BE" w:rsidRDefault="00E343BE" w:rsidP="00E343BE">
      <w:pPr>
        <w:pStyle w:val="Listaszerbekezds"/>
        <w:suppressAutoHyphens/>
        <w:ind w:left="34"/>
        <w:rPr>
          <w:b/>
        </w:rPr>
      </w:pPr>
    </w:p>
    <w:p w:rsidR="00E343BE" w:rsidRPr="0023646B" w:rsidRDefault="00E343BE" w:rsidP="0023646B">
      <w:pPr>
        <w:pStyle w:val="Listaszerbekezds"/>
        <w:suppressAutoHyphens/>
        <w:ind w:left="34"/>
        <w:rPr>
          <w:b/>
          <w:sz w:val="24"/>
          <w:szCs w:val="24"/>
        </w:rPr>
      </w:pPr>
      <w:r w:rsidRPr="00D34E0B">
        <w:rPr>
          <w:b/>
          <w:sz w:val="24"/>
          <w:szCs w:val="24"/>
        </w:rPr>
        <w:lastRenderedPageBreak/>
        <w:t>A gyakorlatok tartalma:</w:t>
      </w:r>
    </w:p>
    <w:p w:rsidR="00E343BE" w:rsidRPr="00D34E0B" w:rsidRDefault="00E343BE" w:rsidP="00E343BE">
      <w:pPr>
        <w:pStyle w:val="Listaszerbekezds"/>
        <w:numPr>
          <w:ilvl w:val="0"/>
          <w:numId w:val="2"/>
        </w:numPr>
        <w:suppressAutoHyphens/>
        <w:rPr>
          <w:sz w:val="24"/>
          <w:szCs w:val="24"/>
        </w:rPr>
      </w:pPr>
      <w:r w:rsidRPr="00D34E0B">
        <w:rPr>
          <w:sz w:val="24"/>
          <w:szCs w:val="24"/>
        </w:rPr>
        <w:t xml:space="preserve">A Föld </w:t>
      </w:r>
      <w:proofErr w:type="gramStart"/>
      <w:r w:rsidRPr="00D34E0B">
        <w:rPr>
          <w:sz w:val="24"/>
          <w:szCs w:val="24"/>
        </w:rPr>
        <w:t>flórájának</w:t>
      </w:r>
      <w:proofErr w:type="gramEnd"/>
      <w:r w:rsidRPr="00D34E0B">
        <w:rPr>
          <w:sz w:val="24"/>
          <w:szCs w:val="24"/>
        </w:rPr>
        <w:t xml:space="preserve"> felosztása flórabirodalmakra. A </w:t>
      </w:r>
      <w:proofErr w:type="spellStart"/>
      <w:r w:rsidRPr="00D34E0B">
        <w:rPr>
          <w:sz w:val="24"/>
          <w:szCs w:val="24"/>
        </w:rPr>
        <w:t>Holarktisz</w:t>
      </w:r>
      <w:proofErr w:type="spellEnd"/>
      <w:r w:rsidRPr="00D34E0B">
        <w:rPr>
          <w:sz w:val="24"/>
          <w:szCs w:val="24"/>
        </w:rPr>
        <w:t xml:space="preserve"> flórabirodalom részletezése.</w:t>
      </w:r>
    </w:p>
    <w:p w:rsidR="00E343BE" w:rsidRPr="00D34E0B" w:rsidRDefault="00E343BE" w:rsidP="00E343BE">
      <w:pPr>
        <w:pStyle w:val="Listaszerbekezds"/>
        <w:numPr>
          <w:ilvl w:val="0"/>
          <w:numId w:val="2"/>
        </w:numPr>
        <w:suppressAutoHyphens/>
        <w:rPr>
          <w:sz w:val="24"/>
          <w:szCs w:val="24"/>
        </w:rPr>
      </w:pPr>
      <w:r w:rsidRPr="00D34E0B">
        <w:rPr>
          <w:sz w:val="24"/>
          <w:szCs w:val="24"/>
        </w:rPr>
        <w:t xml:space="preserve">A </w:t>
      </w:r>
      <w:proofErr w:type="spellStart"/>
      <w:r w:rsidRPr="00D34E0B">
        <w:rPr>
          <w:sz w:val="24"/>
          <w:szCs w:val="24"/>
        </w:rPr>
        <w:t>Paleotropisz</w:t>
      </w:r>
      <w:proofErr w:type="spellEnd"/>
      <w:r w:rsidRPr="00D34E0B">
        <w:rPr>
          <w:sz w:val="24"/>
          <w:szCs w:val="24"/>
        </w:rPr>
        <w:t xml:space="preserve"> flórabirodalom jellemzése és kertészeti növényei</w:t>
      </w:r>
    </w:p>
    <w:p w:rsidR="00E343BE" w:rsidRPr="00D34E0B" w:rsidRDefault="00E343BE" w:rsidP="00E343BE">
      <w:pPr>
        <w:pStyle w:val="Listaszerbekezds"/>
        <w:numPr>
          <w:ilvl w:val="0"/>
          <w:numId w:val="2"/>
        </w:numPr>
        <w:suppressAutoHyphens/>
        <w:rPr>
          <w:sz w:val="24"/>
          <w:szCs w:val="24"/>
        </w:rPr>
      </w:pPr>
      <w:r w:rsidRPr="00D34E0B">
        <w:rPr>
          <w:sz w:val="24"/>
          <w:szCs w:val="24"/>
        </w:rPr>
        <w:t xml:space="preserve">A </w:t>
      </w:r>
      <w:proofErr w:type="spellStart"/>
      <w:r w:rsidRPr="00D34E0B">
        <w:rPr>
          <w:sz w:val="24"/>
          <w:szCs w:val="24"/>
        </w:rPr>
        <w:t>Neotopisz</w:t>
      </w:r>
      <w:proofErr w:type="spellEnd"/>
      <w:r w:rsidRPr="00D34E0B">
        <w:rPr>
          <w:sz w:val="24"/>
          <w:szCs w:val="24"/>
        </w:rPr>
        <w:t xml:space="preserve"> flórabirodalom jellemzése és kertészeti növényei</w:t>
      </w:r>
    </w:p>
    <w:p w:rsidR="00E343BE" w:rsidRPr="00D34E0B" w:rsidRDefault="00E343BE" w:rsidP="00E343BE">
      <w:pPr>
        <w:pStyle w:val="Listaszerbekezds"/>
        <w:numPr>
          <w:ilvl w:val="0"/>
          <w:numId w:val="2"/>
        </w:numPr>
        <w:suppressAutoHyphens/>
        <w:rPr>
          <w:sz w:val="24"/>
          <w:szCs w:val="24"/>
        </w:rPr>
      </w:pPr>
      <w:r w:rsidRPr="00D34E0B">
        <w:rPr>
          <w:sz w:val="24"/>
          <w:szCs w:val="24"/>
        </w:rPr>
        <w:t xml:space="preserve">A </w:t>
      </w:r>
      <w:proofErr w:type="spellStart"/>
      <w:r w:rsidRPr="00D34E0B">
        <w:rPr>
          <w:sz w:val="24"/>
          <w:szCs w:val="24"/>
        </w:rPr>
        <w:t>Capensis</w:t>
      </w:r>
      <w:proofErr w:type="spellEnd"/>
      <w:r w:rsidRPr="00D34E0B">
        <w:rPr>
          <w:sz w:val="24"/>
          <w:szCs w:val="24"/>
        </w:rPr>
        <w:t xml:space="preserve"> és </w:t>
      </w:r>
      <w:proofErr w:type="spellStart"/>
      <w:r w:rsidRPr="00D34E0B">
        <w:rPr>
          <w:sz w:val="24"/>
          <w:szCs w:val="24"/>
        </w:rPr>
        <w:t>Ausztralisz</w:t>
      </w:r>
      <w:proofErr w:type="spellEnd"/>
      <w:r w:rsidRPr="00D34E0B">
        <w:rPr>
          <w:sz w:val="24"/>
          <w:szCs w:val="24"/>
        </w:rPr>
        <w:t xml:space="preserve"> flórabirodalom jellemzése, kertészeti növényei</w:t>
      </w:r>
    </w:p>
    <w:p w:rsidR="00E343BE" w:rsidRPr="00D34E0B" w:rsidRDefault="00E343BE" w:rsidP="00E343BE">
      <w:pPr>
        <w:pStyle w:val="Listaszerbekezds"/>
        <w:numPr>
          <w:ilvl w:val="0"/>
          <w:numId w:val="2"/>
        </w:numPr>
        <w:suppressAutoHyphens/>
        <w:rPr>
          <w:sz w:val="24"/>
          <w:szCs w:val="24"/>
        </w:rPr>
      </w:pPr>
      <w:r w:rsidRPr="00D34E0B">
        <w:rPr>
          <w:sz w:val="24"/>
          <w:szCs w:val="24"/>
        </w:rPr>
        <w:t>Fajkeletkezési elméletek</w:t>
      </w:r>
    </w:p>
    <w:p w:rsidR="00E343BE" w:rsidRPr="00D34E0B" w:rsidRDefault="00E343BE" w:rsidP="00E343BE">
      <w:pPr>
        <w:pStyle w:val="Listaszerbekezds"/>
        <w:numPr>
          <w:ilvl w:val="0"/>
          <w:numId w:val="2"/>
        </w:numPr>
        <w:suppressAutoHyphens/>
        <w:rPr>
          <w:sz w:val="24"/>
          <w:szCs w:val="24"/>
        </w:rPr>
      </w:pPr>
      <w:r w:rsidRPr="00D34E0B">
        <w:rPr>
          <w:sz w:val="24"/>
          <w:szCs w:val="24"/>
        </w:rPr>
        <w:t>Termesztési körzetek hazánkban: A legfontosabb hazai zöldségnövények eredete</w:t>
      </w:r>
      <w:proofErr w:type="gramStart"/>
      <w:r w:rsidRPr="00D34E0B">
        <w:rPr>
          <w:sz w:val="24"/>
          <w:szCs w:val="24"/>
        </w:rPr>
        <w:t>,  ismertetésük</w:t>
      </w:r>
      <w:proofErr w:type="gramEnd"/>
      <w:r w:rsidRPr="00D34E0B">
        <w:rPr>
          <w:sz w:val="24"/>
          <w:szCs w:val="24"/>
        </w:rPr>
        <w:t xml:space="preserve"> és termesztési körzeteik (I)</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hazai zöldségnövények eredete, ismertetésük és termesztési körzeteik (II)</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hazai zöldségnövények eredete, ismertetésük és termesztési körzeteik (III)</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gyümölcseink eredete, ismertetésük és termesztési körzeteik (I)</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gyümölcseink eredete, ismertetésük és termesztési körzeteik (II)</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gyümölcseink eredete, ismertetésük és termesztési körzeteik (II)</w:t>
      </w:r>
    </w:p>
    <w:p w:rsidR="00E343BE" w:rsidRPr="00D34E0B" w:rsidRDefault="00E343BE" w:rsidP="00E343BE">
      <w:pPr>
        <w:pStyle w:val="Listaszerbekezds"/>
        <w:numPr>
          <w:ilvl w:val="0"/>
          <w:numId w:val="2"/>
        </w:numPr>
        <w:suppressAutoHyphens/>
        <w:rPr>
          <w:sz w:val="24"/>
          <w:szCs w:val="24"/>
        </w:rPr>
      </w:pPr>
      <w:r w:rsidRPr="00D34E0B">
        <w:rPr>
          <w:sz w:val="24"/>
          <w:szCs w:val="24"/>
        </w:rPr>
        <w:t>A legismertebb szőlőfajták eredete, ismertetésük és termesztési körzeteik</w:t>
      </w:r>
    </w:p>
    <w:p w:rsidR="00E343BE" w:rsidRDefault="00E343BE" w:rsidP="00E343BE">
      <w:pPr>
        <w:pStyle w:val="Listaszerbekezds"/>
        <w:numPr>
          <w:ilvl w:val="0"/>
          <w:numId w:val="2"/>
        </w:numPr>
        <w:suppressAutoHyphens/>
        <w:rPr>
          <w:sz w:val="24"/>
          <w:szCs w:val="24"/>
        </w:rPr>
      </w:pPr>
      <w:r w:rsidRPr="00D34E0B">
        <w:rPr>
          <w:sz w:val="24"/>
          <w:szCs w:val="24"/>
        </w:rPr>
        <w:t>A legfontosabb dísznövényfajok eredete, ismertetésük és termesztési körzeteik</w:t>
      </w:r>
    </w:p>
    <w:p w:rsidR="00E343BE" w:rsidRPr="00D34E0B" w:rsidRDefault="00E343BE" w:rsidP="00E343BE">
      <w:pPr>
        <w:pStyle w:val="Listaszerbekezds"/>
        <w:numPr>
          <w:ilvl w:val="0"/>
          <w:numId w:val="2"/>
        </w:numPr>
        <w:suppressAutoHyphens/>
        <w:rPr>
          <w:sz w:val="24"/>
          <w:szCs w:val="24"/>
        </w:rPr>
      </w:pPr>
      <w:r w:rsidRPr="00D34E0B">
        <w:rPr>
          <w:sz w:val="24"/>
          <w:szCs w:val="24"/>
        </w:rPr>
        <w:t>A legfontosabb gyógy- és aromanövényfajok eredete, ismertetésük és termesztési körzeteik</w:t>
      </w:r>
    </w:p>
    <w:p w:rsidR="00E343BE" w:rsidRPr="00252F51" w:rsidRDefault="00E343BE" w:rsidP="00E343BE">
      <w:pPr>
        <w:spacing w:before="120"/>
        <w:jc w:val="both"/>
        <w:rPr>
          <w:i/>
        </w:rPr>
      </w:pPr>
      <w:r w:rsidRPr="00B14F70">
        <w:rPr>
          <w:b/>
        </w:rPr>
        <w:t xml:space="preserve">Évközi ellenőrzés módja: </w:t>
      </w:r>
      <w:r>
        <w:t xml:space="preserve">A </w:t>
      </w:r>
      <w:r w:rsidRPr="00B14F70">
        <w:t>gyakorlatokon való részvétel kötelező. Az aláírás megszerzésnek feltétele</w:t>
      </w:r>
      <w:r>
        <w:t>: a gyakorlatokon való részvétel (</w:t>
      </w:r>
      <w:proofErr w:type="spellStart"/>
      <w:r>
        <w:t>max</w:t>
      </w:r>
      <w:proofErr w:type="spellEnd"/>
      <w:r>
        <w:t xml:space="preserve">: 3 hiányzás a gyakorlatokról), 2 ZH megírása legalább elégségesre (javítás: egyszer), 1 db igényesen, határidőig elkészített ppt. </w:t>
      </w:r>
      <w:proofErr w:type="gramStart"/>
      <w:r>
        <w:t>előadás</w:t>
      </w:r>
      <w:proofErr w:type="gramEnd"/>
      <w:r>
        <w:t xml:space="preserve"> megtartása. </w:t>
      </w:r>
    </w:p>
    <w:p w:rsidR="00E343BE" w:rsidRDefault="00E343BE" w:rsidP="00E343BE">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gyakorlati jegy </w:t>
      </w:r>
    </w:p>
    <w:p w:rsidR="00E343BE" w:rsidRPr="00B14F70" w:rsidRDefault="00E343BE" w:rsidP="00E343BE">
      <w:pPr>
        <w:spacing w:before="120"/>
        <w:jc w:val="both"/>
      </w:pPr>
    </w:p>
    <w:p w:rsidR="00E343BE" w:rsidRPr="00B14F70" w:rsidRDefault="00E343BE" w:rsidP="00E343BE">
      <w:r w:rsidRPr="00B14F70">
        <w:rPr>
          <w:b/>
        </w:rPr>
        <w:t>Oktatási segédanyagok:</w:t>
      </w:r>
      <w:r w:rsidRPr="00B14F70">
        <w:t xml:space="preserve"> az előadások diasorai</w:t>
      </w:r>
    </w:p>
    <w:p w:rsidR="00E343BE" w:rsidRPr="00B14F70" w:rsidRDefault="00E343BE" w:rsidP="00E343BE">
      <w:pPr>
        <w:rPr>
          <w:b/>
        </w:rPr>
      </w:pPr>
    </w:p>
    <w:p w:rsidR="00E343BE" w:rsidRPr="00B14F70" w:rsidRDefault="00E343BE" w:rsidP="00E343BE">
      <w:pPr>
        <w:rPr>
          <w:b/>
        </w:rPr>
      </w:pPr>
      <w:r>
        <w:rPr>
          <w:b/>
        </w:rPr>
        <w:t>Kötelező/</w:t>
      </w:r>
      <w:r w:rsidRPr="00B14F70">
        <w:rPr>
          <w:b/>
        </w:rPr>
        <w:t xml:space="preserve">Ajánlott irodalom: </w:t>
      </w:r>
    </w:p>
    <w:p w:rsidR="00E343BE" w:rsidRDefault="00E343BE" w:rsidP="00E343BE">
      <w:pPr>
        <w:suppressAutoHyphens/>
        <w:ind w:left="34"/>
      </w:pPr>
      <w:r>
        <w:t xml:space="preserve">Franz </w:t>
      </w:r>
      <w:proofErr w:type="spellStart"/>
      <w:r>
        <w:t>Schwanitz</w:t>
      </w:r>
      <w:proofErr w:type="spellEnd"/>
      <w:r>
        <w:t>: A kultúrnövények keletkezése (1973): Mezőgazdasági Kiadó. Bp.</w:t>
      </w:r>
    </w:p>
    <w:p w:rsidR="00E343BE" w:rsidRPr="005C4740" w:rsidRDefault="00E343BE" w:rsidP="00E343BE">
      <w:pPr>
        <w:suppressAutoHyphens/>
        <w:ind w:left="34"/>
      </w:pPr>
      <w:r w:rsidRPr="005C4740">
        <w:t>Hortobágyi T.- Simon T. (1981): Növényföldrajz, társulástan és ökológia</w:t>
      </w:r>
      <w:r>
        <w:t>.</w:t>
      </w:r>
      <w:r w:rsidRPr="005C4740">
        <w:t xml:space="preserve"> Tankönyvkiadó</w:t>
      </w:r>
    </w:p>
    <w:p w:rsidR="00E343BE" w:rsidRPr="005C4740" w:rsidRDefault="00E343BE" w:rsidP="00E343BE">
      <w:pPr>
        <w:suppressAutoHyphens/>
        <w:ind w:left="34"/>
      </w:pPr>
      <w:r w:rsidRPr="005C4740">
        <w:t xml:space="preserve">Kárpáti  Z.- </w:t>
      </w:r>
      <w:proofErr w:type="spellStart"/>
      <w:r w:rsidRPr="005C4740">
        <w:t>Terpó</w:t>
      </w:r>
      <w:proofErr w:type="spellEnd"/>
      <w:r w:rsidRPr="005C4740">
        <w:t xml:space="preserve"> </w:t>
      </w:r>
      <w:proofErr w:type="gramStart"/>
      <w:r w:rsidRPr="005C4740">
        <w:t>A</w:t>
      </w:r>
      <w:proofErr w:type="gramEnd"/>
      <w:r w:rsidRPr="005C4740">
        <w:t>. (1971): Alkalmazott növényföldrajz. Mezőgazdasági Kiadó.</w:t>
      </w:r>
    </w:p>
    <w:p w:rsidR="00E343BE" w:rsidRDefault="00E343BE" w:rsidP="00E343BE">
      <w:pPr>
        <w:suppressAutoHyphens/>
      </w:pPr>
      <w:r w:rsidRPr="005C4740">
        <w:t xml:space="preserve">Simon T. 2000: A magyarországi edényes </w:t>
      </w:r>
      <w:proofErr w:type="gramStart"/>
      <w:r w:rsidRPr="005C4740">
        <w:t>flóra</w:t>
      </w:r>
      <w:proofErr w:type="gramEnd"/>
      <w:r w:rsidRPr="005C4740">
        <w:t xml:space="preserve"> határozója. Nemzeti Tankönyvkiadó Rt</w:t>
      </w:r>
    </w:p>
    <w:p w:rsidR="00E343BE" w:rsidRDefault="00E343BE" w:rsidP="00E343BE">
      <w:pPr>
        <w:jc w:val="both"/>
      </w:pPr>
    </w:p>
    <w:p w:rsidR="00E343BE" w:rsidRDefault="00E343BE" w:rsidP="00E343BE">
      <w:pPr>
        <w:jc w:val="both"/>
      </w:pPr>
    </w:p>
    <w:p w:rsidR="00E343BE" w:rsidRDefault="00E343BE" w:rsidP="00E343BE">
      <w:pPr>
        <w:jc w:val="both"/>
      </w:pPr>
    </w:p>
    <w:p w:rsidR="00E343BE" w:rsidRDefault="00E343BE" w:rsidP="00E343BE">
      <w:pPr>
        <w:jc w:val="both"/>
      </w:pPr>
    </w:p>
    <w:p w:rsidR="00E343BE" w:rsidRDefault="00E343BE" w:rsidP="00E343BE">
      <w:pPr>
        <w:jc w:val="both"/>
      </w:pPr>
      <w:r>
        <w:tab/>
      </w:r>
      <w:r>
        <w:tab/>
      </w:r>
      <w:r>
        <w:tab/>
      </w:r>
      <w:r>
        <w:tab/>
      </w:r>
      <w:r>
        <w:tab/>
        <w:t xml:space="preserve">  </w:t>
      </w:r>
    </w:p>
    <w:p w:rsidR="00E343BE" w:rsidRDefault="00E343BE" w:rsidP="00E343BE">
      <w:pPr>
        <w:jc w:val="both"/>
      </w:pPr>
      <w:r>
        <w:tab/>
      </w:r>
      <w:r>
        <w:tab/>
      </w:r>
      <w:r>
        <w:tab/>
      </w:r>
      <w:r>
        <w:tab/>
      </w:r>
      <w:r>
        <w:tab/>
      </w:r>
      <w:r>
        <w:tab/>
      </w:r>
      <w:r>
        <w:tab/>
      </w:r>
      <w:r>
        <w:tab/>
      </w:r>
      <w:r>
        <w:tab/>
        <w:t>Dr. Kovács Szilvia</w:t>
      </w:r>
    </w:p>
    <w:p w:rsidR="00E343BE" w:rsidRDefault="00E343BE" w:rsidP="00E343BE">
      <w:pPr>
        <w:jc w:val="both"/>
      </w:pPr>
    </w:p>
    <w:p w:rsidR="00841A57" w:rsidRDefault="00841A57">
      <w:pPr>
        <w:spacing w:after="160" w:line="259" w:lineRule="auto"/>
      </w:pPr>
      <w:r>
        <w:br w:type="page"/>
      </w:r>
    </w:p>
    <w:p w:rsidR="00E343BE" w:rsidRDefault="00E343BE" w:rsidP="00E343BE">
      <w:pPr>
        <w:jc w:val="both"/>
      </w:pPr>
    </w:p>
    <w:p w:rsidR="00841A57" w:rsidRPr="00841A57" w:rsidRDefault="00841A57" w:rsidP="00841A57">
      <w:pPr>
        <w:jc w:val="center"/>
        <w:rPr>
          <w:b/>
        </w:rPr>
      </w:pPr>
      <w:r w:rsidRPr="00841A57">
        <w:rPr>
          <w:b/>
        </w:rPr>
        <w:t>KÖVETELMÉNYRENDSZER</w:t>
      </w:r>
    </w:p>
    <w:p w:rsidR="00841A57" w:rsidRPr="00841A57" w:rsidRDefault="00841A57" w:rsidP="00841A57">
      <w:pPr>
        <w:jc w:val="center"/>
        <w:rPr>
          <w:b/>
        </w:rPr>
      </w:pPr>
      <w:r w:rsidRPr="00841A57">
        <w:rPr>
          <w:b/>
        </w:rPr>
        <w:t>2023/2024 tanév 2. félév</w:t>
      </w:r>
    </w:p>
    <w:p w:rsidR="00841A57" w:rsidRPr="00841A57" w:rsidRDefault="00841A57" w:rsidP="00841A57">
      <w:pPr>
        <w:jc w:val="center"/>
        <w:rPr>
          <w:b/>
        </w:rPr>
      </w:pPr>
    </w:p>
    <w:p w:rsidR="00841A57" w:rsidRPr="00841A57" w:rsidRDefault="00841A57" w:rsidP="00841A57">
      <w:pPr>
        <w:jc w:val="both"/>
        <w:rPr>
          <w:rFonts w:ascii="Calibri" w:hAnsi="Calibri" w:cs="Calibri"/>
          <w:color w:val="000000"/>
          <w:sz w:val="22"/>
          <w:szCs w:val="22"/>
        </w:rPr>
      </w:pPr>
      <w:r w:rsidRPr="00841A57">
        <w:rPr>
          <w:b/>
        </w:rPr>
        <w:t>A tantárgy neve, kódja:</w:t>
      </w:r>
      <w:r w:rsidRPr="00841A57">
        <w:t xml:space="preserve"> A </w:t>
      </w:r>
      <w:proofErr w:type="spellStart"/>
      <w:r w:rsidR="00C60EF1">
        <w:rPr>
          <w:lang w:val="en-GB"/>
        </w:rPr>
        <w:t>kertészeti</w:t>
      </w:r>
      <w:proofErr w:type="spellEnd"/>
      <w:r w:rsidR="00C60EF1">
        <w:rPr>
          <w:lang w:val="en-GB"/>
        </w:rPr>
        <w:t xml:space="preserve"> </w:t>
      </w:r>
      <w:proofErr w:type="spellStart"/>
      <w:r w:rsidR="00C60EF1">
        <w:rPr>
          <w:lang w:val="en-GB"/>
        </w:rPr>
        <w:t>n</w:t>
      </w:r>
      <w:r w:rsidRPr="00841A57">
        <w:rPr>
          <w:lang w:val="en-GB"/>
        </w:rPr>
        <w:t>övények</w:t>
      </w:r>
      <w:proofErr w:type="spellEnd"/>
      <w:r w:rsidRPr="00841A57">
        <w:rPr>
          <w:lang w:val="en-GB"/>
        </w:rPr>
        <w:t xml:space="preserve"> </w:t>
      </w:r>
      <w:proofErr w:type="spellStart"/>
      <w:r w:rsidRPr="00841A57">
        <w:rPr>
          <w:lang w:val="en-GB"/>
        </w:rPr>
        <w:t>élettana</w:t>
      </w:r>
      <w:proofErr w:type="spellEnd"/>
      <w:r w:rsidRPr="00841A57">
        <w:rPr>
          <w:lang w:val="en-GB"/>
        </w:rPr>
        <w:t xml:space="preserve">, </w:t>
      </w:r>
      <w:r w:rsidRPr="00841A57">
        <w:rPr>
          <w:color w:val="000000"/>
        </w:rPr>
        <w:t>MTMKE7002</w:t>
      </w:r>
    </w:p>
    <w:p w:rsidR="00841A57" w:rsidRPr="00841A57" w:rsidRDefault="00841A57" w:rsidP="00841A57">
      <w:r w:rsidRPr="00841A57">
        <w:rPr>
          <w:b/>
        </w:rPr>
        <w:t xml:space="preserve">A tantárgyfelelős neve, beosztása: </w:t>
      </w:r>
      <w:r w:rsidRPr="00841A57">
        <w:t>Prof. Dr. Veres Szilvia, egyetemi tanár</w:t>
      </w:r>
    </w:p>
    <w:p w:rsidR="00841A57" w:rsidRPr="00841A57" w:rsidRDefault="00841A57" w:rsidP="00841A57">
      <w:pPr>
        <w:rPr>
          <w:b/>
        </w:rPr>
      </w:pPr>
      <w:r w:rsidRPr="00841A57">
        <w:rPr>
          <w:b/>
        </w:rPr>
        <w:t xml:space="preserve">A tantárgy oktatásába bevont további oktatók: </w:t>
      </w:r>
      <w:r w:rsidRPr="00841A57">
        <w:t>-</w:t>
      </w:r>
    </w:p>
    <w:p w:rsidR="00841A57" w:rsidRPr="00841A57" w:rsidRDefault="00841A57" w:rsidP="00841A57">
      <w:r w:rsidRPr="00841A57">
        <w:rPr>
          <w:b/>
        </w:rPr>
        <w:t>Szak neve, szintje:</w:t>
      </w:r>
      <w:r w:rsidRPr="00841A57">
        <w:t xml:space="preserve"> Kertészmérnök </w:t>
      </w:r>
      <w:proofErr w:type="spellStart"/>
      <w:r w:rsidRPr="00841A57">
        <w:t>MSc</w:t>
      </w:r>
      <w:proofErr w:type="spellEnd"/>
    </w:p>
    <w:p w:rsidR="00841A57" w:rsidRPr="00841A57" w:rsidRDefault="00841A57" w:rsidP="00841A57">
      <w:r w:rsidRPr="00841A57">
        <w:rPr>
          <w:b/>
        </w:rPr>
        <w:t xml:space="preserve">Tantárgy típusa: </w:t>
      </w:r>
      <w:r w:rsidRPr="00841A57">
        <w:t>kötelező</w:t>
      </w:r>
    </w:p>
    <w:p w:rsidR="00841A57" w:rsidRPr="00841A57" w:rsidRDefault="00841A57" w:rsidP="00841A57">
      <w:r w:rsidRPr="00841A57">
        <w:rPr>
          <w:b/>
        </w:rPr>
        <w:t xml:space="preserve">A tantárgy oktatási időterve, vizsga típusa: </w:t>
      </w:r>
      <w:r w:rsidRPr="00841A57">
        <w:t>2+1 K</w:t>
      </w:r>
    </w:p>
    <w:p w:rsidR="00841A57" w:rsidRPr="00841A57" w:rsidRDefault="00841A57" w:rsidP="00841A57">
      <w:r w:rsidRPr="00841A57">
        <w:rPr>
          <w:b/>
        </w:rPr>
        <w:t xml:space="preserve">A tantárgy kredit értéke: </w:t>
      </w:r>
      <w:r w:rsidRPr="00841A57">
        <w:t>3</w:t>
      </w:r>
    </w:p>
    <w:p w:rsidR="00841A57" w:rsidRPr="00841A57" w:rsidRDefault="00841A57" w:rsidP="00841A57">
      <w:pPr>
        <w:rPr>
          <w:b/>
        </w:rPr>
      </w:pPr>
    </w:p>
    <w:p w:rsidR="00841A57" w:rsidRPr="00841A57" w:rsidRDefault="00841A57" w:rsidP="00841A57">
      <w:pPr>
        <w:jc w:val="both"/>
        <w:rPr>
          <w:b/>
        </w:rPr>
      </w:pPr>
      <w:r w:rsidRPr="00841A57">
        <w:rPr>
          <w:b/>
        </w:rPr>
        <w:t>A tárgy oktatásának célja:</w:t>
      </w:r>
      <w:r w:rsidRPr="00841A57">
        <w:t xml:space="preserve"> A Kertészeti növényélettan előadások során az ismeretanyagot a növények életjelenségeinek és életfolyamatainak az ismerete képezi. Megismeri a szerkezet-funkció növénybiológiai szintű értékelését, kiemelten kezelve a kertészeti gyakorlat során felvetülő kérdéseket. </w:t>
      </w:r>
      <w:r w:rsidRPr="00841A57">
        <w:rPr>
          <w:lang w:val="en-GB"/>
        </w:rPr>
        <w:t>A g</w:t>
      </w:r>
      <w:proofErr w:type="spellStart"/>
      <w:r w:rsidRPr="00841A57">
        <w:t>yakorlatokon</w:t>
      </w:r>
      <w:proofErr w:type="spellEnd"/>
      <w:r w:rsidRPr="00841A57">
        <w:t xml:space="preserve"> </w:t>
      </w:r>
      <w:proofErr w:type="gramStart"/>
      <w:r w:rsidRPr="00841A57">
        <w:t>az</w:t>
      </w:r>
      <w:proofErr w:type="gramEnd"/>
      <w:r w:rsidRPr="00841A57">
        <w:t xml:space="preserve"> elvégzett kísérletekkel a hallgatók betekintést nyernek a növényélettani kísérletek tervezésébe és módszertanába. A kísérletek segítik az elméleti anyag megértését, elsajátítását.</w:t>
      </w:r>
    </w:p>
    <w:p w:rsidR="00841A57" w:rsidRPr="00841A57" w:rsidRDefault="00841A57" w:rsidP="00841A57">
      <w:pPr>
        <w:rPr>
          <w:b/>
        </w:rPr>
      </w:pPr>
    </w:p>
    <w:p w:rsidR="00841A57" w:rsidRPr="00841A57" w:rsidRDefault="00841A57" w:rsidP="00841A57">
      <w:r w:rsidRPr="00841A57">
        <w:rPr>
          <w:b/>
        </w:rPr>
        <w:t xml:space="preserve">A tantárgy tartalma </w:t>
      </w:r>
      <w:r w:rsidRPr="00841A57">
        <w:t xml:space="preserve">(14 hét bontásban): </w:t>
      </w:r>
    </w:p>
    <w:p w:rsidR="00841A57" w:rsidRPr="00841A57" w:rsidRDefault="00841A57" w:rsidP="00447516">
      <w:pPr>
        <w:widowControl w:val="0"/>
        <w:numPr>
          <w:ilvl w:val="0"/>
          <w:numId w:val="4"/>
        </w:numPr>
        <w:tabs>
          <w:tab w:val="left" w:pos="284"/>
        </w:tabs>
        <w:spacing w:before="48"/>
        <w:ind w:left="0" w:firstLine="0"/>
        <w:rPr>
          <w:lang w:eastAsia="en-US"/>
        </w:rPr>
      </w:pPr>
      <w:r w:rsidRPr="00841A57">
        <w:rPr>
          <w:rFonts w:eastAsia="Calibri"/>
          <w:spacing w:val="-1"/>
          <w:lang w:eastAsia="en-US"/>
        </w:rPr>
        <w:t>Biológiai</w:t>
      </w:r>
      <w:r w:rsidRPr="00841A57">
        <w:rPr>
          <w:rFonts w:eastAsia="Calibri"/>
          <w:spacing w:val="-15"/>
          <w:lang w:eastAsia="en-US"/>
        </w:rPr>
        <w:t xml:space="preserve"> </w:t>
      </w:r>
      <w:r w:rsidRPr="00841A57">
        <w:rPr>
          <w:rFonts w:eastAsia="Calibri"/>
          <w:spacing w:val="-1"/>
          <w:lang w:eastAsia="en-US"/>
        </w:rPr>
        <w:t>alapfogalmak, Fotoszintézis I.</w:t>
      </w:r>
      <w:r w:rsidRPr="00841A57">
        <w:rPr>
          <w:rFonts w:eastAsia="Calibri"/>
          <w:spacing w:val="-10"/>
          <w:lang w:eastAsia="en-US"/>
        </w:rPr>
        <w:t xml:space="preserve"> </w:t>
      </w:r>
      <w:r w:rsidRPr="00841A57">
        <w:rPr>
          <w:rFonts w:eastAsia="Calibri"/>
          <w:spacing w:val="-1"/>
          <w:lang w:eastAsia="en-US"/>
        </w:rPr>
        <w:t>(fényreakció)</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lang w:eastAsia="en-US"/>
        </w:rPr>
        <w:t>Fotoszintézis</w:t>
      </w:r>
      <w:r w:rsidRPr="00841A57">
        <w:rPr>
          <w:rFonts w:eastAsia="Calibri"/>
          <w:spacing w:val="-10"/>
          <w:lang w:eastAsia="en-US"/>
        </w:rPr>
        <w:t xml:space="preserve"> </w:t>
      </w:r>
      <w:r w:rsidRPr="00841A57">
        <w:rPr>
          <w:rFonts w:eastAsia="Calibri"/>
          <w:lang w:eastAsia="en-US"/>
        </w:rPr>
        <w:t>II.</w:t>
      </w:r>
      <w:r w:rsidRPr="00841A57">
        <w:rPr>
          <w:rFonts w:eastAsia="Calibri"/>
          <w:spacing w:val="-10"/>
          <w:lang w:eastAsia="en-US"/>
        </w:rPr>
        <w:t xml:space="preserve"> </w:t>
      </w:r>
      <w:r w:rsidRPr="00841A57">
        <w:rPr>
          <w:rFonts w:eastAsia="Calibri"/>
          <w:spacing w:val="-1"/>
          <w:lang w:eastAsia="en-US"/>
        </w:rPr>
        <w:t>(CO</w:t>
      </w:r>
      <w:r w:rsidRPr="00841A57">
        <w:rPr>
          <w:rFonts w:eastAsia="Calibri"/>
          <w:spacing w:val="-1"/>
          <w:vertAlign w:val="subscript"/>
          <w:lang w:eastAsia="en-US"/>
        </w:rPr>
        <w:t>2</w:t>
      </w:r>
      <w:r w:rsidRPr="00841A57">
        <w:rPr>
          <w:rFonts w:eastAsia="Calibri"/>
          <w:spacing w:val="-1"/>
          <w:lang w:eastAsia="en-US"/>
        </w:rPr>
        <w:t>-redukció)</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lang w:eastAsia="en-US"/>
        </w:rPr>
        <w:t>Fotoszintézis</w:t>
      </w:r>
      <w:r w:rsidRPr="00841A57">
        <w:rPr>
          <w:rFonts w:eastAsia="Calibri"/>
          <w:spacing w:val="-10"/>
          <w:lang w:eastAsia="en-US"/>
        </w:rPr>
        <w:t xml:space="preserve"> </w:t>
      </w:r>
      <w:r w:rsidRPr="00841A57">
        <w:rPr>
          <w:rFonts w:eastAsia="Calibri"/>
          <w:lang w:eastAsia="en-US"/>
        </w:rPr>
        <w:t>III.</w:t>
      </w:r>
      <w:r w:rsidRPr="00841A57">
        <w:rPr>
          <w:rFonts w:eastAsia="Calibri"/>
          <w:spacing w:val="-11"/>
          <w:lang w:eastAsia="en-US"/>
        </w:rPr>
        <w:t xml:space="preserve"> </w:t>
      </w:r>
      <w:r w:rsidRPr="00841A57">
        <w:rPr>
          <w:rFonts w:eastAsia="Calibri"/>
          <w:spacing w:val="-1"/>
          <w:lang w:eastAsia="en-US"/>
        </w:rPr>
        <w:t>(</w:t>
      </w:r>
      <w:proofErr w:type="spellStart"/>
      <w:r w:rsidRPr="00841A57">
        <w:rPr>
          <w:rFonts w:eastAsia="Calibri"/>
          <w:spacing w:val="-1"/>
          <w:lang w:eastAsia="en-US"/>
        </w:rPr>
        <w:t>ökofiziológia</w:t>
      </w:r>
      <w:proofErr w:type="spellEnd"/>
      <w:r w:rsidRPr="00841A57">
        <w:rPr>
          <w:rFonts w:eastAsia="Calibri"/>
          <w:spacing w:val="-1"/>
          <w:lang w:eastAsia="en-US"/>
        </w:rPr>
        <w:t>)</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lang w:eastAsia="en-US"/>
        </w:rPr>
        <w:t>L</w:t>
      </w:r>
      <w:r w:rsidRPr="00841A57">
        <w:rPr>
          <w:rFonts w:eastAsia="Calibri"/>
          <w:spacing w:val="-1"/>
          <w:lang w:eastAsia="en-US"/>
        </w:rPr>
        <w:t>égzés</w:t>
      </w:r>
      <w:r w:rsidRPr="00841A57">
        <w:rPr>
          <w:rFonts w:eastAsia="Calibri"/>
          <w:spacing w:val="-9"/>
          <w:lang w:eastAsia="en-US"/>
        </w:rPr>
        <w:t xml:space="preserve"> </w:t>
      </w:r>
      <w:r w:rsidRPr="00841A57">
        <w:rPr>
          <w:rFonts w:eastAsia="Calibri"/>
          <w:lang w:eastAsia="en-US"/>
        </w:rPr>
        <w:t>I.</w:t>
      </w:r>
      <w:r w:rsidRPr="00841A57">
        <w:rPr>
          <w:rFonts w:eastAsia="Calibri"/>
          <w:spacing w:val="-8"/>
          <w:lang w:eastAsia="en-US"/>
        </w:rPr>
        <w:t xml:space="preserve"> </w:t>
      </w:r>
      <w:r w:rsidRPr="00841A57">
        <w:rPr>
          <w:rFonts w:eastAsia="Calibri"/>
          <w:spacing w:val="-1"/>
          <w:lang w:eastAsia="en-US"/>
        </w:rPr>
        <w:t>(</w:t>
      </w:r>
      <w:proofErr w:type="spellStart"/>
      <w:r w:rsidRPr="00841A57">
        <w:rPr>
          <w:rFonts w:eastAsia="Calibri"/>
          <w:spacing w:val="-1"/>
          <w:lang w:eastAsia="en-US"/>
        </w:rPr>
        <w:t>dehidrogenálás</w:t>
      </w:r>
      <w:proofErr w:type="spellEnd"/>
      <w:r w:rsidRPr="00841A57">
        <w:rPr>
          <w:rFonts w:eastAsia="Calibri"/>
          <w:spacing w:val="-1"/>
          <w:lang w:eastAsia="en-US"/>
        </w:rPr>
        <w:t>)</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lang w:eastAsia="en-US"/>
        </w:rPr>
        <w:t>L</w:t>
      </w:r>
      <w:r w:rsidRPr="00841A57">
        <w:rPr>
          <w:rFonts w:eastAsia="Calibri"/>
          <w:spacing w:val="-1"/>
          <w:lang w:eastAsia="en-US"/>
        </w:rPr>
        <w:t>égzés</w:t>
      </w:r>
      <w:r w:rsidRPr="00841A57">
        <w:rPr>
          <w:rFonts w:eastAsia="Calibri"/>
          <w:spacing w:val="-8"/>
          <w:lang w:eastAsia="en-US"/>
        </w:rPr>
        <w:t xml:space="preserve"> </w:t>
      </w:r>
      <w:r w:rsidRPr="00841A57">
        <w:rPr>
          <w:rFonts w:eastAsia="Calibri"/>
          <w:lang w:eastAsia="en-US"/>
        </w:rPr>
        <w:t>II.</w:t>
      </w:r>
      <w:r w:rsidRPr="00841A57">
        <w:rPr>
          <w:rFonts w:eastAsia="Calibri"/>
          <w:spacing w:val="-7"/>
          <w:lang w:eastAsia="en-US"/>
        </w:rPr>
        <w:t xml:space="preserve"> </w:t>
      </w:r>
      <w:r w:rsidRPr="00841A57">
        <w:rPr>
          <w:rFonts w:eastAsia="Calibri"/>
          <w:spacing w:val="-1"/>
          <w:lang w:eastAsia="en-US"/>
        </w:rPr>
        <w:t>(végoxidáció)</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spacing w:val="-1"/>
          <w:lang w:eastAsia="en-US"/>
        </w:rPr>
        <w:t>Vízgazdálkodás</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spacing w:val="-1"/>
          <w:lang w:eastAsia="en-US"/>
        </w:rPr>
        <w:t>Ásványi</w:t>
      </w:r>
      <w:r w:rsidRPr="00841A57">
        <w:rPr>
          <w:rFonts w:eastAsia="Calibri"/>
          <w:spacing w:val="-17"/>
          <w:lang w:eastAsia="en-US"/>
        </w:rPr>
        <w:t xml:space="preserve"> </w:t>
      </w:r>
      <w:r w:rsidRPr="00841A57">
        <w:rPr>
          <w:rFonts w:eastAsia="Calibri"/>
          <w:spacing w:val="-1"/>
          <w:lang w:eastAsia="en-US"/>
        </w:rPr>
        <w:t>anyagcsere</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spacing w:val="-1"/>
          <w:lang w:eastAsia="en-US"/>
        </w:rPr>
        <w:t>Hormonális</w:t>
      </w:r>
      <w:r w:rsidRPr="00841A57">
        <w:rPr>
          <w:rFonts w:eastAsia="Calibri"/>
          <w:spacing w:val="-12"/>
          <w:lang w:eastAsia="en-US"/>
        </w:rPr>
        <w:t xml:space="preserve"> </w:t>
      </w:r>
      <w:r w:rsidRPr="00841A57">
        <w:rPr>
          <w:rFonts w:eastAsia="Calibri"/>
          <w:spacing w:val="-1"/>
          <w:lang w:eastAsia="en-US"/>
        </w:rPr>
        <w:t>szabályozás</w:t>
      </w:r>
      <w:r w:rsidRPr="00841A57">
        <w:rPr>
          <w:rFonts w:eastAsia="Calibri"/>
          <w:spacing w:val="-12"/>
          <w:lang w:eastAsia="en-US"/>
        </w:rPr>
        <w:t xml:space="preserve"> </w:t>
      </w:r>
      <w:r w:rsidRPr="00841A57">
        <w:rPr>
          <w:rFonts w:eastAsia="Calibri"/>
          <w:lang w:eastAsia="en-US"/>
        </w:rPr>
        <w:t>I.</w:t>
      </w:r>
      <w:r w:rsidRPr="00841A57">
        <w:rPr>
          <w:rFonts w:eastAsia="Calibri"/>
          <w:spacing w:val="-12"/>
          <w:lang w:eastAsia="en-US"/>
        </w:rPr>
        <w:t xml:space="preserve"> </w:t>
      </w:r>
      <w:r w:rsidRPr="00841A57">
        <w:rPr>
          <w:rFonts w:eastAsia="Calibri"/>
          <w:lang w:eastAsia="en-US"/>
        </w:rPr>
        <w:t>(</w:t>
      </w:r>
      <w:proofErr w:type="spellStart"/>
      <w:r w:rsidRPr="00841A57">
        <w:rPr>
          <w:rFonts w:eastAsia="Calibri"/>
          <w:lang w:eastAsia="en-US"/>
        </w:rPr>
        <w:t>auxinok</w:t>
      </w:r>
      <w:proofErr w:type="spellEnd"/>
      <w:r w:rsidRPr="00841A57">
        <w:rPr>
          <w:rFonts w:eastAsia="Calibri"/>
          <w:lang w:eastAsia="en-US"/>
        </w:rPr>
        <w:t>,</w:t>
      </w:r>
      <w:r w:rsidRPr="00841A57">
        <w:rPr>
          <w:rFonts w:eastAsia="Calibri"/>
          <w:spacing w:val="-12"/>
          <w:lang w:eastAsia="en-US"/>
        </w:rPr>
        <w:t xml:space="preserve"> </w:t>
      </w:r>
      <w:proofErr w:type="spellStart"/>
      <w:r w:rsidRPr="00841A57">
        <w:rPr>
          <w:rFonts w:eastAsia="Calibri"/>
          <w:spacing w:val="-1"/>
          <w:lang w:eastAsia="en-US"/>
        </w:rPr>
        <w:t>gibberellinek</w:t>
      </w:r>
      <w:proofErr w:type="spellEnd"/>
      <w:r w:rsidRPr="00841A57">
        <w:rPr>
          <w:rFonts w:eastAsia="Calibri"/>
          <w:spacing w:val="-1"/>
          <w:lang w:eastAsia="en-US"/>
        </w:rPr>
        <w:t>)</w:t>
      </w:r>
    </w:p>
    <w:p w:rsidR="00841A57" w:rsidRPr="00841A57" w:rsidRDefault="00841A57" w:rsidP="00447516">
      <w:pPr>
        <w:widowControl w:val="0"/>
        <w:numPr>
          <w:ilvl w:val="0"/>
          <w:numId w:val="4"/>
        </w:numPr>
        <w:tabs>
          <w:tab w:val="left" w:pos="284"/>
        </w:tabs>
        <w:ind w:left="0" w:firstLine="0"/>
        <w:rPr>
          <w:lang w:eastAsia="en-US"/>
        </w:rPr>
      </w:pPr>
      <w:r w:rsidRPr="00841A57">
        <w:rPr>
          <w:rFonts w:eastAsia="Calibri"/>
          <w:spacing w:val="-1"/>
          <w:lang w:eastAsia="en-US"/>
        </w:rPr>
        <w:t>Hormonális</w:t>
      </w:r>
      <w:r w:rsidRPr="00841A57">
        <w:rPr>
          <w:rFonts w:eastAsia="Calibri"/>
          <w:spacing w:val="-12"/>
          <w:lang w:eastAsia="en-US"/>
        </w:rPr>
        <w:t xml:space="preserve"> </w:t>
      </w:r>
      <w:r w:rsidRPr="00841A57">
        <w:rPr>
          <w:rFonts w:eastAsia="Calibri"/>
          <w:spacing w:val="-1"/>
          <w:lang w:eastAsia="en-US"/>
        </w:rPr>
        <w:t>szabályozás</w:t>
      </w:r>
      <w:r w:rsidRPr="00841A57">
        <w:rPr>
          <w:rFonts w:eastAsia="Calibri"/>
          <w:spacing w:val="-11"/>
          <w:lang w:eastAsia="en-US"/>
        </w:rPr>
        <w:t xml:space="preserve"> </w:t>
      </w:r>
      <w:r w:rsidRPr="00841A57">
        <w:rPr>
          <w:rFonts w:eastAsia="Calibri"/>
          <w:lang w:eastAsia="en-US"/>
        </w:rPr>
        <w:t>II.</w:t>
      </w:r>
      <w:r w:rsidRPr="00841A57">
        <w:rPr>
          <w:rFonts w:eastAsia="Calibri"/>
          <w:spacing w:val="-11"/>
          <w:lang w:eastAsia="en-US"/>
        </w:rPr>
        <w:t xml:space="preserve"> </w:t>
      </w:r>
      <w:r w:rsidRPr="00841A57">
        <w:rPr>
          <w:rFonts w:eastAsia="Calibri"/>
          <w:spacing w:val="-1"/>
          <w:lang w:eastAsia="en-US"/>
        </w:rPr>
        <w:t>(</w:t>
      </w:r>
      <w:proofErr w:type="spellStart"/>
      <w:r w:rsidRPr="00841A57">
        <w:rPr>
          <w:rFonts w:eastAsia="Calibri"/>
          <w:spacing w:val="-1"/>
          <w:lang w:eastAsia="en-US"/>
        </w:rPr>
        <w:t>citokininek</w:t>
      </w:r>
      <w:proofErr w:type="spellEnd"/>
      <w:r w:rsidRPr="00841A57">
        <w:rPr>
          <w:rFonts w:eastAsia="Calibri"/>
          <w:spacing w:val="-1"/>
          <w:lang w:eastAsia="en-US"/>
        </w:rPr>
        <w:t>,</w:t>
      </w:r>
      <w:r w:rsidRPr="00841A57">
        <w:rPr>
          <w:rFonts w:eastAsia="Calibri"/>
          <w:spacing w:val="-11"/>
          <w:lang w:eastAsia="en-US"/>
        </w:rPr>
        <w:t xml:space="preserve"> </w:t>
      </w:r>
      <w:proofErr w:type="spellStart"/>
      <w:r w:rsidRPr="00841A57">
        <w:rPr>
          <w:rFonts w:eastAsia="Calibri"/>
          <w:spacing w:val="-1"/>
          <w:lang w:eastAsia="en-US"/>
        </w:rPr>
        <w:t>abszcizinsav</w:t>
      </w:r>
      <w:proofErr w:type="spellEnd"/>
      <w:r w:rsidRPr="00841A57">
        <w:rPr>
          <w:rFonts w:eastAsia="Calibri"/>
          <w:spacing w:val="-1"/>
          <w:lang w:eastAsia="en-US"/>
        </w:rPr>
        <w:t>,</w:t>
      </w:r>
      <w:r w:rsidRPr="00841A57">
        <w:rPr>
          <w:rFonts w:eastAsia="Calibri"/>
          <w:spacing w:val="-11"/>
          <w:lang w:eastAsia="en-US"/>
        </w:rPr>
        <w:t xml:space="preserve"> </w:t>
      </w:r>
      <w:r w:rsidRPr="00841A57">
        <w:rPr>
          <w:rFonts w:eastAsia="Calibri"/>
          <w:spacing w:val="-1"/>
          <w:lang w:eastAsia="en-US"/>
        </w:rPr>
        <w:t>etilén)</w:t>
      </w:r>
    </w:p>
    <w:p w:rsidR="00841A57" w:rsidRPr="00841A57" w:rsidRDefault="00841A57" w:rsidP="00447516">
      <w:pPr>
        <w:widowControl w:val="0"/>
        <w:numPr>
          <w:ilvl w:val="0"/>
          <w:numId w:val="4"/>
        </w:numPr>
        <w:tabs>
          <w:tab w:val="left" w:pos="284"/>
          <w:tab w:val="left" w:pos="463"/>
        </w:tabs>
        <w:ind w:left="0" w:firstLine="0"/>
        <w:rPr>
          <w:lang w:eastAsia="en-US"/>
        </w:rPr>
      </w:pPr>
      <w:r w:rsidRPr="00841A57">
        <w:rPr>
          <w:rFonts w:eastAsia="Calibri"/>
          <w:spacing w:val="-1"/>
          <w:lang w:eastAsia="en-US"/>
        </w:rPr>
        <w:t>Növekedés,</w:t>
      </w:r>
      <w:r w:rsidRPr="00841A57">
        <w:rPr>
          <w:rFonts w:eastAsia="Calibri"/>
          <w:spacing w:val="37"/>
          <w:lang w:eastAsia="en-US"/>
        </w:rPr>
        <w:t xml:space="preserve"> </w:t>
      </w:r>
      <w:r w:rsidRPr="00841A57">
        <w:rPr>
          <w:rFonts w:eastAsia="Calibri"/>
          <w:spacing w:val="-1"/>
          <w:lang w:eastAsia="en-US"/>
        </w:rPr>
        <w:t>fejlődés</w:t>
      </w:r>
    </w:p>
    <w:p w:rsidR="00841A57" w:rsidRPr="00841A57" w:rsidRDefault="00841A57" w:rsidP="00447516">
      <w:pPr>
        <w:widowControl w:val="0"/>
        <w:numPr>
          <w:ilvl w:val="0"/>
          <w:numId w:val="4"/>
        </w:numPr>
        <w:tabs>
          <w:tab w:val="left" w:pos="284"/>
          <w:tab w:val="left" w:pos="463"/>
        </w:tabs>
        <w:ind w:left="0" w:firstLine="0"/>
        <w:rPr>
          <w:lang w:eastAsia="en-US"/>
        </w:rPr>
      </w:pPr>
      <w:proofErr w:type="spellStart"/>
      <w:r w:rsidRPr="00841A57">
        <w:rPr>
          <w:rFonts w:eastAsia="Calibri"/>
          <w:spacing w:val="-1"/>
          <w:lang w:eastAsia="en-US"/>
        </w:rPr>
        <w:t>Fotomorfózisok</w:t>
      </w:r>
      <w:proofErr w:type="spellEnd"/>
    </w:p>
    <w:p w:rsidR="00841A57" w:rsidRPr="00841A57" w:rsidRDefault="00841A57" w:rsidP="00447516">
      <w:pPr>
        <w:widowControl w:val="0"/>
        <w:numPr>
          <w:ilvl w:val="0"/>
          <w:numId w:val="4"/>
        </w:numPr>
        <w:tabs>
          <w:tab w:val="left" w:pos="284"/>
          <w:tab w:val="left" w:pos="463"/>
        </w:tabs>
        <w:ind w:left="0" w:firstLine="0"/>
        <w:rPr>
          <w:lang w:eastAsia="en-US"/>
        </w:rPr>
      </w:pPr>
      <w:r w:rsidRPr="00841A57">
        <w:rPr>
          <w:rFonts w:eastAsia="Calibri"/>
          <w:spacing w:val="-1"/>
          <w:lang w:eastAsia="en-US"/>
        </w:rPr>
        <w:t>Virágzás</w:t>
      </w:r>
    </w:p>
    <w:p w:rsidR="00841A57" w:rsidRPr="00841A57" w:rsidRDefault="00841A57" w:rsidP="00447516">
      <w:pPr>
        <w:widowControl w:val="0"/>
        <w:numPr>
          <w:ilvl w:val="0"/>
          <w:numId w:val="4"/>
        </w:numPr>
        <w:tabs>
          <w:tab w:val="left" w:pos="284"/>
          <w:tab w:val="left" w:pos="463"/>
        </w:tabs>
        <w:ind w:left="0" w:firstLine="0"/>
        <w:rPr>
          <w:lang w:eastAsia="en-US"/>
        </w:rPr>
      </w:pPr>
      <w:r w:rsidRPr="00841A57">
        <w:rPr>
          <w:rFonts w:eastAsia="Calibri"/>
          <w:spacing w:val="-1"/>
          <w:lang w:eastAsia="en-US"/>
        </w:rPr>
        <w:t>Termésképzés</w:t>
      </w:r>
    </w:p>
    <w:p w:rsidR="00841A57" w:rsidRPr="00841A57" w:rsidRDefault="00841A57" w:rsidP="00447516">
      <w:pPr>
        <w:widowControl w:val="0"/>
        <w:numPr>
          <w:ilvl w:val="0"/>
          <w:numId w:val="4"/>
        </w:numPr>
        <w:tabs>
          <w:tab w:val="left" w:pos="284"/>
          <w:tab w:val="left" w:pos="463"/>
        </w:tabs>
        <w:ind w:left="0" w:firstLine="0"/>
        <w:rPr>
          <w:lang w:eastAsia="en-US"/>
        </w:rPr>
      </w:pPr>
      <w:r w:rsidRPr="00841A57">
        <w:rPr>
          <w:rFonts w:eastAsia="Calibri"/>
          <w:spacing w:val="-1"/>
          <w:lang w:eastAsia="en-US"/>
        </w:rPr>
        <w:t>Öregedés</w:t>
      </w:r>
    </w:p>
    <w:p w:rsidR="00841A57" w:rsidRPr="00841A57" w:rsidRDefault="00841A57" w:rsidP="00841A57"/>
    <w:p w:rsidR="00841A57" w:rsidRPr="005170F2" w:rsidRDefault="00841A57" w:rsidP="00841A57">
      <w:pPr>
        <w:spacing w:before="120"/>
        <w:jc w:val="both"/>
        <w:rPr>
          <w:i/>
        </w:rPr>
      </w:pPr>
      <w:r w:rsidRPr="00841A57">
        <w:rPr>
          <w:b/>
        </w:rPr>
        <w:t xml:space="preserve">Évközi ellenőrzés módja: </w:t>
      </w:r>
      <w:r w:rsidRPr="00841A57">
        <w:t>nem releváns</w:t>
      </w:r>
    </w:p>
    <w:p w:rsidR="00841A57" w:rsidRPr="00841A57" w:rsidRDefault="00841A57" w:rsidP="00841A57">
      <w:pPr>
        <w:spacing w:before="120"/>
        <w:jc w:val="both"/>
      </w:pPr>
      <w:r w:rsidRPr="00841A57">
        <w:rPr>
          <w:b/>
        </w:rPr>
        <w:t>Számonkérés módja</w:t>
      </w:r>
      <w:r w:rsidRPr="00841A57">
        <w:t xml:space="preserve"> félévi vizsgajegy szóbeli/írásbeli vizsga </w:t>
      </w:r>
    </w:p>
    <w:p w:rsidR="00841A57" w:rsidRPr="00841A57" w:rsidRDefault="00841A57" w:rsidP="00841A57"/>
    <w:p w:rsidR="00841A57" w:rsidRPr="00841A57" w:rsidRDefault="00841A57" w:rsidP="00841A57">
      <w:r w:rsidRPr="00841A57">
        <w:rPr>
          <w:b/>
        </w:rPr>
        <w:t>Oktatási segédanyagok:</w:t>
      </w:r>
      <w:r w:rsidRPr="00841A57">
        <w:t xml:space="preserve"> </w:t>
      </w:r>
    </w:p>
    <w:p w:rsidR="00841A57" w:rsidRPr="00841A57" w:rsidRDefault="00841A57" w:rsidP="00841A57">
      <w:pPr>
        <w:numPr>
          <w:ilvl w:val="0"/>
          <w:numId w:val="3"/>
        </w:numPr>
        <w:jc w:val="both"/>
        <w:rPr>
          <w:lang w:val="en-GB"/>
        </w:rPr>
      </w:pPr>
      <w:proofErr w:type="spellStart"/>
      <w:r w:rsidRPr="00841A57">
        <w:rPr>
          <w:lang w:val="en-GB"/>
        </w:rPr>
        <w:t>előadásanyagok</w:t>
      </w:r>
      <w:proofErr w:type="spellEnd"/>
    </w:p>
    <w:p w:rsidR="00841A57" w:rsidRPr="00841A57" w:rsidRDefault="00841A57" w:rsidP="00841A57">
      <w:pPr>
        <w:numPr>
          <w:ilvl w:val="0"/>
          <w:numId w:val="3"/>
        </w:numPr>
        <w:suppressAutoHyphens/>
        <w:spacing w:after="200" w:line="276" w:lineRule="auto"/>
        <w:contextualSpacing/>
        <w:rPr>
          <w:rFonts w:eastAsia="Calibri"/>
          <w:lang w:eastAsia="en-US"/>
        </w:rPr>
      </w:pPr>
      <w:r w:rsidRPr="00841A57">
        <w:rPr>
          <w:rFonts w:eastAsia="Calibri"/>
          <w:lang w:eastAsia="en-US"/>
        </w:rPr>
        <w:t>Pethő Menyhért: Mezőgazdasági növények élettana. Tankönyv. Akadémiai Kiadó, Budapest. 1993. 508 oldal. ISBN 963 05 7486 3</w:t>
      </w:r>
    </w:p>
    <w:p w:rsidR="00841A57" w:rsidRPr="00841A57" w:rsidRDefault="00841A57" w:rsidP="00841A57">
      <w:pPr>
        <w:rPr>
          <w:b/>
        </w:rPr>
      </w:pPr>
      <w:r w:rsidRPr="00841A57">
        <w:rPr>
          <w:b/>
        </w:rPr>
        <w:t xml:space="preserve">Ajánlott irodalom: </w:t>
      </w:r>
    </w:p>
    <w:p w:rsidR="00841A57" w:rsidRPr="00841A57" w:rsidRDefault="00841A57" w:rsidP="00841A57"/>
    <w:p w:rsidR="00841A57" w:rsidRPr="00841A57" w:rsidRDefault="00841A57" w:rsidP="00841A57">
      <w:pPr>
        <w:ind w:left="1593" w:hanging="1593"/>
        <w:jc w:val="both"/>
      </w:pPr>
      <w:r w:rsidRPr="00841A57">
        <w:rPr>
          <w:spacing w:val="-1"/>
        </w:rPr>
        <w:t>Erdei</w:t>
      </w:r>
      <w:r w:rsidRPr="00841A57">
        <w:rPr>
          <w:spacing w:val="-3"/>
        </w:rPr>
        <w:t xml:space="preserve"> </w:t>
      </w:r>
      <w:r w:rsidRPr="00841A57">
        <w:rPr>
          <w:spacing w:val="-1"/>
        </w:rPr>
        <w:t>László:</w:t>
      </w:r>
      <w:r w:rsidRPr="00841A57">
        <w:rPr>
          <w:spacing w:val="-6"/>
        </w:rPr>
        <w:t xml:space="preserve"> </w:t>
      </w:r>
      <w:r w:rsidRPr="00841A57">
        <w:rPr>
          <w:spacing w:val="-1"/>
        </w:rPr>
        <w:t>Növényélettan</w:t>
      </w:r>
      <w:r w:rsidRPr="00841A57">
        <w:rPr>
          <w:spacing w:val="-5"/>
        </w:rPr>
        <w:t xml:space="preserve">. Tankönyv. </w:t>
      </w:r>
      <w:r w:rsidRPr="00841A57">
        <w:rPr>
          <w:spacing w:val="-1"/>
        </w:rPr>
        <w:t>JATE</w:t>
      </w:r>
      <w:r w:rsidRPr="00841A57">
        <w:rPr>
          <w:spacing w:val="-6"/>
        </w:rPr>
        <w:t xml:space="preserve"> </w:t>
      </w:r>
      <w:r w:rsidRPr="00841A57">
        <w:rPr>
          <w:spacing w:val="-1"/>
        </w:rPr>
        <w:t xml:space="preserve">Press, Szeged. </w:t>
      </w:r>
      <w:r w:rsidRPr="00841A57">
        <w:rPr>
          <w:spacing w:val="-6"/>
        </w:rPr>
        <w:t xml:space="preserve"> </w:t>
      </w:r>
      <w:r w:rsidRPr="00841A57">
        <w:t>2004. 366 oldal.</w:t>
      </w:r>
      <w:r w:rsidRPr="00841A57">
        <w:rPr>
          <w:spacing w:val="-3"/>
        </w:rPr>
        <w:t xml:space="preserve"> </w:t>
      </w:r>
      <w:r w:rsidRPr="00841A57">
        <w:rPr>
          <w:spacing w:val="-2"/>
        </w:rPr>
        <w:t>ISBN</w:t>
      </w:r>
      <w:r w:rsidRPr="00841A57">
        <w:rPr>
          <w:spacing w:val="-6"/>
        </w:rPr>
        <w:t xml:space="preserve"> </w:t>
      </w:r>
      <w:r w:rsidRPr="00841A57">
        <w:t>963</w:t>
      </w:r>
      <w:r w:rsidRPr="00841A57">
        <w:rPr>
          <w:spacing w:val="-6"/>
        </w:rPr>
        <w:t xml:space="preserve"> </w:t>
      </w:r>
      <w:r w:rsidRPr="00841A57">
        <w:t>482</w:t>
      </w:r>
      <w:r w:rsidRPr="00841A57">
        <w:rPr>
          <w:spacing w:val="-5"/>
        </w:rPr>
        <w:t xml:space="preserve"> </w:t>
      </w:r>
      <w:r w:rsidRPr="00841A57">
        <w:t>668</w:t>
      </w:r>
      <w:r w:rsidRPr="00841A57">
        <w:rPr>
          <w:spacing w:val="-5"/>
        </w:rPr>
        <w:t xml:space="preserve"> </w:t>
      </w:r>
      <w:r w:rsidRPr="00841A57">
        <w:t>7</w:t>
      </w:r>
    </w:p>
    <w:p w:rsidR="00841A57" w:rsidRPr="00841A57" w:rsidRDefault="00841A57" w:rsidP="00841A57">
      <w:pPr>
        <w:suppressAutoHyphens/>
        <w:ind w:left="34"/>
      </w:pPr>
      <w:r w:rsidRPr="00841A57">
        <w:t>Láng Ferenc (</w:t>
      </w:r>
      <w:proofErr w:type="spellStart"/>
      <w:r w:rsidRPr="00841A57">
        <w:t>szerk</w:t>
      </w:r>
      <w:proofErr w:type="spellEnd"/>
      <w:r w:rsidRPr="00841A57">
        <w:t>.): Növényélettan I. és II. ELTE Eötvös Kiadó, Budapest. 2007, ISBN 963 463 567 9</w:t>
      </w:r>
    </w:p>
    <w:p w:rsidR="00841A57" w:rsidRPr="00841A57" w:rsidRDefault="00841A57" w:rsidP="00841A57">
      <w:proofErr w:type="spellStart"/>
      <w:r w:rsidRPr="00841A57">
        <w:t>Taiz</w:t>
      </w:r>
      <w:proofErr w:type="spellEnd"/>
      <w:r w:rsidRPr="00841A57">
        <w:t>, L</w:t>
      </w:r>
      <w:proofErr w:type="gramStart"/>
      <w:r w:rsidRPr="00841A57">
        <w:t>.,</w:t>
      </w:r>
      <w:proofErr w:type="gramEnd"/>
      <w:r w:rsidRPr="00841A57">
        <w:t xml:space="preserve"> </w:t>
      </w:r>
      <w:proofErr w:type="spellStart"/>
      <w:r w:rsidRPr="00841A57">
        <w:t>Zeiger</w:t>
      </w:r>
      <w:proofErr w:type="spellEnd"/>
      <w:r w:rsidRPr="00841A57">
        <w:t xml:space="preserve">, E.: </w:t>
      </w:r>
      <w:proofErr w:type="spellStart"/>
      <w:r w:rsidRPr="00841A57">
        <w:t>Plant</w:t>
      </w:r>
      <w:proofErr w:type="spellEnd"/>
      <w:r w:rsidRPr="00841A57">
        <w:t xml:space="preserve"> </w:t>
      </w:r>
      <w:proofErr w:type="spellStart"/>
      <w:r w:rsidRPr="00841A57">
        <w:t>Physiology</w:t>
      </w:r>
      <w:proofErr w:type="spellEnd"/>
      <w:r w:rsidRPr="00841A57">
        <w:t xml:space="preserve"> 3. kiadás, </w:t>
      </w:r>
      <w:proofErr w:type="spellStart"/>
      <w:r w:rsidRPr="00841A57">
        <w:t>Sinauer</w:t>
      </w:r>
      <w:proofErr w:type="spellEnd"/>
      <w:r w:rsidRPr="00841A57">
        <w:t xml:space="preserve"> </w:t>
      </w:r>
      <w:proofErr w:type="spellStart"/>
      <w:r w:rsidRPr="00841A57">
        <w:t>Assoc</w:t>
      </w:r>
      <w:proofErr w:type="spellEnd"/>
      <w:r w:rsidRPr="00841A57">
        <w:t xml:space="preserve">., </w:t>
      </w:r>
      <w:proofErr w:type="spellStart"/>
      <w:r w:rsidRPr="00841A57">
        <w:t>Sund</w:t>
      </w:r>
      <w:proofErr w:type="spellEnd"/>
      <w:r w:rsidRPr="00841A57">
        <w:t xml:space="preserve">., </w:t>
      </w:r>
      <w:proofErr w:type="spellStart"/>
      <w:r w:rsidRPr="00841A57">
        <w:t>Massachusets</w:t>
      </w:r>
      <w:proofErr w:type="spellEnd"/>
      <w:r w:rsidRPr="00841A57">
        <w:t>, USA 2002</w:t>
      </w:r>
    </w:p>
    <w:p w:rsidR="005170F2" w:rsidRDefault="005170F2" w:rsidP="0000119C">
      <w:pPr>
        <w:jc w:val="center"/>
        <w:rPr>
          <w:b/>
        </w:rPr>
      </w:pPr>
    </w:p>
    <w:p w:rsidR="005170F2" w:rsidRDefault="005170F2" w:rsidP="0000119C">
      <w:pPr>
        <w:jc w:val="center"/>
        <w:rPr>
          <w:b/>
        </w:rPr>
      </w:pPr>
    </w:p>
    <w:p w:rsidR="005170F2" w:rsidRDefault="005170F2" w:rsidP="0000119C">
      <w:pPr>
        <w:jc w:val="center"/>
        <w:rPr>
          <w:b/>
        </w:rPr>
      </w:pPr>
    </w:p>
    <w:p w:rsidR="0000119C" w:rsidRPr="0000119C" w:rsidRDefault="0000119C" w:rsidP="0000119C">
      <w:pPr>
        <w:jc w:val="center"/>
        <w:rPr>
          <w:b/>
        </w:rPr>
      </w:pPr>
      <w:r w:rsidRPr="0000119C">
        <w:rPr>
          <w:b/>
        </w:rPr>
        <w:lastRenderedPageBreak/>
        <w:t>KÖVETELMÉNYRENDSZER</w:t>
      </w:r>
    </w:p>
    <w:p w:rsidR="0000119C" w:rsidRPr="0000119C" w:rsidRDefault="0000119C" w:rsidP="0000119C">
      <w:pPr>
        <w:jc w:val="center"/>
        <w:rPr>
          <w:b/>
        </w:rPr>
      </w:pPr>
      <w:r w:rsidRPr="0000119C">
        <w:rPr>
          <w:b/>
        </w:rPr>
        <w:t>2023/2024. tanév II. félév</w:t>
      </w:r>
    </w:p>
    <w:p w:rsidR="0000119C" w:rsidRPr="0000119C" w:rsidRDefault="0000119C" w:rsidP="0000119C">
      <w:pPr>
        <w:jc w:val="center"/>
        <w:rPr>
          <w:b/>
        </w:rPr>
      </w:pPr>
    </w:p>
    <w:p w:rsidR="0000119C" w:rsidRPr="0000119C" w:rsidRDefault="0000119C" w:rsidP="0000119C">
      <w:r w:rsidRPr="0000119C">
        <w:rPr>
          <w:b/>
        </w:rPr>
        <w:t xml:space="preserve">A tantárgy neve, kódja: Kertészeti növények </w:t>
      </w:r>
      <w:proofErr w:type="gramStart"/>
      <w:r w:rsidRPr="0000119C">
        <w:rPr>
          <w:b/>
        </w:rPr>
        <w:t>klasszikus</w:t>
      </w:r>
      <w:proofErr w:type="gramEnd"/>
      <w:r w:rsidRPr="0000119C">
        <w:rPr>
          <w:b/>
        </w:rPr>
        <w:t xml:space="preserve"> és molekuláris nemesítése- MTMKE7003</w:t>
      </w:r>
    </w:p>
    <w:p w:rsidR="0000119C" w:rsidRPr="0000119C" w:rsidRDefault="0000119C" w:rsidP="0000119C">
      <w:r w:rsidRPr="0000119C">
        <w:rPr>
          <w:b/>
        </w:rPr>
        <w:t>A tantárgyfelelős neve, beosztása:</w:t>
      </w:r>
      <w:r w:rsidRPr="0000119C">
        <w:t xml:space="preserve"> </w:t>
      </w:r>
      <w:proofErr w:type="spellStart"/>
      <w:r w:rsidRPr="0000119C">
        <w:t>Pepó</w:t>
      </w:r>
      <w:proofErr w:type="spellEnd"/>
      <w:r w:rsidRPr="0000119C">
        <w:t xml:space="preserve"> Pál egyetemi tanár</w:t>
      </w:r>
    </w:p>
    <w:p w:rsidR="0000119C" w:rsidRPr="0000119C" w:rsidRDefault="0000119C" w:rsidP="0000119C">
      <w:r w:rsidRPr="0000119C">
        <w:rPr>
          <w:b/>
        </w:rPr>
        <w:t xml:space="preserve">A tantárgy oktatásába bevont további oktatók: </w:t>
      </w:r>
      <w:r w:rsidR="00337ADD">
        <w:rPr>
          <w:b/>
        </w:rPr>
        <w:t>-</w:t>
      </w:r>
    </w:p>
    <w:p w:rsidR="0000119C" w:rsidRPr="0000119C" w:rsidRDefault="0000119C" w:rsidP="0000119C">
      <w:r w:rsidRPr="0000119C">
        <w:rPr>
          <w:b/>
        </w:rPr>
        <w:t>Szak neve:</w:t>
      </w:r>
      <w:r w:rsidRPr="0000119C">
        <w:t xml:space="preserve"> Kertészmérnök </w:t>
      </w:r>
      <w:proofErr w:type="spellStart"/>
      <w:r w:rsidRPr="0000119C">
        <w:t>MsC</w:t>
      </w:r>
      <w:proofErr w:type="spellEnd"/>
    </w:p>
    <w:p w:rsidR="0000119C" w:rsidRPr="0000119C" w:rsidRDefault="0000119C" w:rsidP="0000119C">
      <w:r w:rsidRPr="0000119C">
        <w:rPr>
          <w:b/>
        </w:rPr>
        <w:t>Tantárgy típusa: Kötelező</w:t>
      </w:r>
    </w:p>
    <w:p w:rsidR="0000119C" w:rsidRPr="0000119C" w:rsidRDefault="0000119C" w:rsidP="0000119C">
      <w:r w:rsidRPr="0000119C">
        <w:rPr>
          <w:b/>
        </w:rPr>
        <w:t>A tantárgy oktatási időterve, vizsga típusa: Kollokvium</w:t>
      </w:r>
      <w:r w:rsidR="007347A3">
        <w:rPr>
          <w:b/>
        </w:rPr>
        <w:t xml:space="preserve"> 2+1</w:t>
      </w:r>
    </w:p>
    <w:p w:rsidR="0000119C" w:rsidRDefault="0000119C" w:rsidP="0000119C">
      <w:pPr>
        <w:rPr>
          <w:b/>
        </w:rPr>
      </w:pPr>
      <w:r w:rsidRPr="0000119C">
        <w:rPr>
          <w:b/>
        </w:rPr>
        <w:t>A tantárgy kredit értéke:</w:t>
      </w:r>
      <w:r w:rsidR="00962B13">
        <w:rPr>
          <w:b/>
        </w:rPr>
        <w:t xml:space="preserve"> </w:t>
      </w:r>
      <w:bookmarkStart w:id="0" w:name="_GoBack"/>
      <w:bookmarkEnd w:id="0"/>
      <w:r w:rsidRPr="0000119C">
        <w:rPr>
          <w:b/>
        </w:rPr>
        <w:t>3</w:t>
      </w:r>
    </w:p>
    <w:p w:rsidR="007347A3" w:rsidRPr="0000119C" w:rsidRDefault="007347A3" w:rsidP="0000119C">
      <w:pPr>
        <w:rPr>
          <w:b/>
        </w:rPr>
      </w:pPr>
    </w:p>
    <w:p w:rsidR="0000119C" w:rsidRPr="0000119C" w:rsidRDefault="0000119C" w:rsidP="0000119C">
      <w:pPr>
        <w:rPr>
          <w:b/>
        </w:rPr>
      </w:pPr>
      <w:r w:rsidRPr="0000119C">
        <w:rPr>
          <w:b/>
        </w:rPr>
        <w:t>A tárgy oktatásának célja:</w:t>
      </w:r>
      <w:r w:rsidRPr="0000119C">
        <w:t xml:space="preserve"> </w:t>
      </w:r>
    </w:p>
    <w:p w:rsidR="0000119C" w:rsidRPr="0000119C" w:rsidRDefault="0000119C" w:rsidP="0000119C">
      <w:pPr>
        <w:jc w:val="both"/>
      </w:pPr>
      <w:r w:rsidRPr="0000119C">
        <w:t>Gyümölcstermeszté</w:t>
      </w:r>
      <w:r w:rsidR="00A360FA">
        <w:t>sünk fejlesztése, korszerűsítése</w:t>
      </w:r>
      <w:r w:rsidRPr="0000119C">
        <w:t xml:space="preserve"> az elmúlt időszakban felgyorsult és roh</w:t>
      </w:r>
      <w:r w:rsidR="00A360FA">
        <w:t>amos mértékben fejlődik az utóbb</w:t>
      </w:r>
      <w:r w:rsidRPr="0000119C">
        <w:t xml:space="preserve">i időszakban. Ezen fejlődés </w:t>
      </w:r>
      <w:proofErr w:type="spellStart"/>
      <w:r w:rsidRPr="0000119C">
        <w:t>nyomonkövetéséhez</w:t>
      </w:r>
      <w:proofErr w:type="spellEnd"/>
      <w:r w:rsidRPr="0000119C">
        <w:t xml:space="preserve"> szükségessé válik a legújabb ismeretek megismerésére is. A gyümölcs- és zöldségtermesztés szinte valamennyi területe ugrásszerűen fejlődött, ami szükségessé teszi az új eljárások megismerését, továbbá az </w:t>
      </w:r>
      <w:proofErr w:type="gramStart"/>
      <w:r w:rsidRPr="0000119C">
        <w:t>ezen</w:t>
      </w:r>
      <w:proofErr w:type="gramEnd"/>
      <w:r w:rsidRPr="0000119C">
        <w:t xml:space="preserve"> feladatoknak megfelelő fajták klasszikus és molekuláris módszerekkel történő előállítását. A nemzetgazdaság új irányvo</w:t>
      </w:r>
      <w:r w:rsidR="002550B1">
        <w:t>nalának a megjelenése tette szük</w:t>
      </w:r>
      <w:r w:rsidRPr="0000119C">
        <w:t xml:space="preserve">ségessé </w:t>
      </w:r>
      <w:proofErr w:type="gramStart"/>
      <w:r w:rsidRPr="0000119C">
        <w:t>ezen</w:t>
      </w:r>
      <w:proofErr w:type="gramEnd"/>
      <w:r w:rsidRPr="0000119C">
        <w:t xml:space="preserve"> tantárgy létrehozását és az oktatás folyamatába történő beillesztését is.</w:t>
      </w:r>
    </w:p>
    <w:p w:rsidR="0000119C" w:rsidRPr="0000119C" w:rsidRDefault="0000119C" w:rsidP="0000119C">
      <w:pPr>
        <w:jc w:val="both"/>
        <w:rPr>
          <w:b/>
        </w:rPr>
      </w:pPr>
    </w:p>
    <w:p w:rsidR="0000119C" w:rsidRPr="0000119C" w:rsidRDefault="0000119C" w:rsidP="0000119C">
      <w:r w:rsidRPr="0000119C">
        <w:rPr>
          <w:b/>
        </w:rPr>
        <w:t xml:space="preserve">A tantárgy tartalma </w:t>
      </w:r>
      <w:r w:rsidRPr="0000119C">
        <w:t xml:space="preserve">(13 hét bontásban): </w:t>
      </w:r>
    </w:p>
    <w:p w:rsidR="0000119C" w:rsidRPr="0000119C" w:rsidRDefault="0000119C" w:rsidP="0000119C">
      <w:pPr>
        <w:numPr>
          <w:ilvl w:val="0"/>
          <w:numId w:val="5"/>
        </w:numPr>
        <w:ind w:left="714" w:hanging="357"/>
        <w:jc w:val="both"/>
        <w:rPr>
          <w:rFonts w:eastAsia="Calibri"/>
          <w:lang w:eastAsia="en-US"/>
        </w:rPr>
      </w:pPr>
      <w:proofErr w:type="gramStart"/>
      <w:r w:rsidRPr="0000119C">
        <w:rPr>
          <w:rFonts w:eastAsia="Calibri"/>
          <w:lang w:eastAsia="en-US"/>
        </w:rPr>
        <w:t>Klasszikus</w:t>
      </w:r>
      <w:proofErr w:type="gramEnd"/>
      <w:r w:rsidRPr="0000119C">
        <w:rPr>
          <w:rFonts w:eastAsia="Calibri"/>
          <w:lang w:eastAsia="en-US"/>
        </w:rPr>
        <w:t xml:space="preserve"> nemesítés kertészeti vonatkozásai, irányvonalai, eredményei. Új irányvonalak a modern kertészeti </w:t>
      </w:r>
      <w:proofErr w:type="spellStart"/>
      <w:r w:rsidRPr="0000119C">
        <w:rPr>
          <w:rFonts w:eastAsia="Calibri"/>
          <w:lang w:eastAsia="en-US"/>
        </w:rPr>
        <w:t>nemesítésban</w:t>
      </w:r>
      <w:proofErr w:type="spellEnd"/>
      <w:r w:rsidRPr="0000119C">
        <w:rPr>
          <w:rFonts w:eastAsia="Calibri"/>
          <w:lang w:eastAsia="en-US"/>
        </w:rPr>
        <w:t xml:space="preserve">, irányított </w:t>
      </w:r>
      <w:proofErr w:type="gramStart"/>
      <w:r w:rsidRPr="0000119C">
        <w:rPr>
          <w:rFonts w:eastAsia="Calibri"/>
          <w:lang w:eastAsia="en-US"/>
        </w:rPr>
        <w:t>mutációs</w:t>
      </w:r>
      <w:proofErr w:type="gramEnd"/>
      <w:r w:rsidRPr="0000119C">
        <w:rPr>
          <w:rFonts w:eastAsia="Calibri"/>
          <w:lang w:eastAsia="en-US"/>
        </w:rPr>
        <w:t xml:space="preserve"> rendszerek</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Alma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Körte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Birsalma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Szilva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Cseresznye </w:t>
      </w:r>
      <w:proofErr w:type="gramStart"/>
      <w:r w:rsidRPr="0000119C">
        <w:rPr>
          <w:rFonts w:eastAsia="Calibri"/>
          <w:lang w:eastAsia="en-US"/>
        </w:rPr>
        <w:t>klasszikus</w:t>
      </w:r>
      <w:proofErr w:type="gramEnd"/>
      <w:r w:rsidRPr="0000119C">
        <w:rPr>
          <w:rFonts w:eastAsia="Calibri"/>
          <w:lang w:eastAsia="en-US"/>
        </w:rPr>
        <w:t xml:space="preserve"> és molekuláris nemesítése </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Meggy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Burgonyafélék (Paradicsom, paprika)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Kabakosok (uborkafélék, dinnyefélék)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Leveszöldségek (saláta, spenót)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Gyökérzöldségek (sárgarépa, petrezselyem, </w:t>
      </w:r>
      <w:proofErr w:type="spellStart"/>
      <w:r w:rsidRPr="0000119C">
        <w:rPr>
          <w:rFonts w:eastAsia="Calibri"/>
          <w:lang w:eastAsia="en-US"/>
        </w:rPr>
        <w:t>zellér</w:t>
      </w:r>
      <w:proofErr w:type="spellEnd"/>
      <w:r w:rsidRPr="0000119C">
        <w:rPr>
          <w:rFonts w:eastAsia="Calibri"/>
          <w:lang w:eastAsia="en-US"/>
        </w:rPr>
        <w:t xml:space="preserve">, retek) </w:t>
      </w:r>
      <w:proofErr w:type="gramStart"/>
      <w:r w:rsidRPr="0000119C">
        <w:rPr>
          <w:rFonts w:eastAsia="Calibri"/>
          <w:lang w:eastAsia="en-US"/>
        </w:rPr>
        <w:t>klasszikus</w:t>
      </w:r>
      <w:proofErr w:type="gramEnd"/>
      <w:r w:rsidRPr="0000119C">
        <w:rPr>
          <w:rFonts w:eastAsia="Calibri"/>
          <w:lang w:eastAsia="en-US"/>
        </w:rPr>
        <w:t xml:space="preserve"> és molekuláris nemesítése</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Káposztafélék </w:t>
      </w:r>
      <w:proofErr w:type="gramStart"/>
      <w:r w:rsidRPr="0000119C">
        <w:rPr>
          <w:rFonts w:eastAsia="Calibri"/>
          <w:lang w:eastAsia="en-US"/>
        </w:rPr>
        <w:t>klasszikus</w:t>
      </w:r>
      <w:proofErr w:type="gramEnd"/>
      <w:r w:rsidRPr="0000119C">
        <w:rPr>
          <w:rFonts w:eastAsia="Calibri"/>
          <w:lang w:eastAsia="en-US"/>
        </w:rPr>
        <w:t xml:space="preserve"> és molekuláris nemesítése </w:t>
      </w:r>
    </w:p>
    <w:p w:rsidR="0000119C" w:rsidRPr="0000119C" w:rsidRDefault="0000119C" w:rsidP="0000119C">
      <w:pPr>
        <w:numPr>
          <w:ilvl w:val="0"/>
          <w:numId w:val="5"/>
        </w:numPr>
        <w:ind w:left="714" w:hanging="357"/>
        <w:jc w:val="both"/>
        <w:rPr>
          <w:rFonts w:eastAsia="Calibri"/>
          <w:lang w:eastAsia="en-US"/>
        </w:rPr>
      </w:pPr>
      <w:r w:rsidRPr="0000119C">
        <w:rPr>
          <w:rFonts w:eastAsia="Calibri"/>
          <w:lang w:eastAsia="en-US"/>
        </w:rPr>
        <w:t xml:space="preserve">Hagymafélék </w:t>
      </w:r>
      <w:proofErr w:type="gramStart"/>
      <w:r w:rsidRPr="0000119C">
        <w:rPr>
          <w:rFonts w:eastAsia="Calibri"/>
          <w:lang w:eastAsia="en-US"/>
        </w:rPr>
        <w:t>klasszikus</w:t>
      </w:r>
      <w:proofErr w:type="gramEnd"/>
      <w:r w:rsidRPr="0000119C">
        <w:rPr>
          <w:rFonts w:eastAsia="Calibri"/>
          <w:lang w:eastAsia="en-US"/>
        </w:rPr>
        <w:t xml:space="preserve"> és molekuláris nemesítése </w:t>
      </w:r>
    </w:p>
    <w:p w:rsidR="0000119C" w:rsidRPr="0000119C" w:rsidRDefault="0000119C" w:rsidP="0000119C">
      <w:pPr>
        <w:spacing w:before="120"/>
        <w:jc w:val="both"/>
      </w:pPr>
      <w:r w:rsidRPr="0000119C">
        <w:rPr>
          <w:b/>
        </w:rPr>
        <w:t xml:space="preserve">Évközi ellenőrzés módja </w:t>
      </w:r>
      <w:r w:rsidRPr="0000119C">
        <w:t>(</w:t>
      </w:r>
      <w:r w:rsidRPr="0000119C">
        <w:rPr>
          <w:i/>
        </w:rPr>
        <w:t>a foglalkozásokon való részvétel előírásai és félévközi ellenőrzésének módja, a vizsgára bocsátás és aláírás feltételei</w:t>
      </w:r>
      <w:r w:rsidRPr="0000119C">
        <w:t>): Az órákon való részvétel</w:t>
      </w:r>
    </w:p>
    <w:p w:rsidR="0000119C" w:rsidRPr="0000119C" w:rsidRDefault="0000119C" w:rsidP="0000119C">
      <w:pPr>
        <w:spacing w:before="120"/>
      </w:pPr>
      <w:r w:rsidRPr="0000119C">
        <w:t>A gyakorlatokon való részvétel kötelező. A gyakorlatok 70 %-án való részvétel kötelező. Hiányzás esetén két héten belül jegyzőkönyvet kell leadni a hallgatóknak az elmulasztott gyakorlat anyagából (elméleti és gyakorlati ismertető). Az aláírás megszerzésének feltétele a gyakorlatokon való részvétel. A hallgatóknak a gyakorlatvezetők külön írásbeli feladatot adhatnak ki.</w:t>
      </w:r>
    </w:p>
    <w:p w:rsidR="0000119C" w:rsidRPr="0000119C" w:rsidRDefault="0000119C" w:rsidP="0000119C">
      <w:pPr>
        <w:spacing w:before="120"/>
        <w:jc w:val="both"/>
      </w:pPr>
      <w:r w:rsidRPr="0000119C">
        <w:rPr>
          <w:b/>
        </w:rPr>
        <w:t>Számonkérés módja</w:t>
      </w:r>
      <w:r w:rsidRPr="0000119C">
        <w:t xml:space="preserve"> (</w:t>
      </w:r>
      <w:r w:rsidRPr="0000119C">
        <w:rPr>
          <w:i/>
        </w:rPr>
        <w:t>félévi vizsgajegy kialakításának módja – beszámoló, gyakorlati jegy</w:t>
      </w:r>
      <w:r w:rsidRPr="0000119C">
        <w:t>): Kollokvium</w:t>
      </w:r>
    </w:p>
    <w:p w:rsidR="0000119C" w:rsidRPr="0000119C" w:rsidRDefault="0000119C" w:rsidP="0000119C"/>
    <w:p w:rsidR="0000119C" w:rsidRPr="0000119C" w:rsidRDefault="0000119C" w:rsidP="0000119C">
      <w:r w:rsidRPr="0000119C">
        <w:rPr>
          <w:b/>
        </w:rPr>
        <w:t>Oktatási segédanyagok:</w:t>
      </w:r>
      <w:r w:rsidRPr="0000119C">
        <w:t xml:space="preserve"> </w:t>
      </w:r>
    </w:p>
    <w:p w:rsidR="0000119C" w:rsidRPr="0000119C" w:rsidRDefault="0000119C" w:rsidP="0000119C">
      <w:proofErr w:type="spellStart"/>
      <w:r w:rsidRPr="0000119C">
        <w:t>Pepó</w:t>
      </w:r>
      <w:proofErr w:type="spellEnd"/>
      <w:r w:rsidRPr="0000119C">
        <w:t xml:space="preserve"> Pál et </w:t>
      </w:r>
      <w:proofErr w:type="spellStart"/>
      <w:r w:rsidRPr="0000119C">
        <w:t>al</w:t>
      </w:r>
      <w:proofErr w:type="spellEnd"/>
      <w:r w:rsidRPr="0000119C">
        <w:t xml:space="preserve">. (2007): Szántóföldi növények </w:t>
      </w:r>
      <w:proofErr w:type="gramStart"/>
      <w:r w:rsidRPr="0000119C">
        <w:t>genetikája</w:t>
      </w:r>
      <w:proofErr w:type="gramEnd"/>
      <w:r w:rsidRPr="0000119C">
        <w:t>, nemesítése és biotechnológiája. ISBN9789639732186</w:t>
      </w:r>
    </w:p>
    <w:p w:rsidR="0000119C" w:rsidRPr="0000119C" w:rsidRDefault="0000119C" w:rsidP="0000119C">
      <w:proofErr w:type="spellStart"/>
      <w:r w:rsidRPr="0000119C">
        <w:t>Pepó</w:t>
      </w:r>
      <w:proofErr w:type="spellEnd"/>
      <w:r w:rsidRPr="0000119C">
        <w:t xml:space="preserve"> Pál (2003): </w:t>
      </w:r>
      <w:proofErr w:type="spellStart"/>
      <w:r w:rsidRPr="0000119C">
        <w:t>Agrobiotechnológia</w:t>
      </w:r>
      <w:proofErr w:type="spellEnd"/>
      <w:r w:rsidRPr="0000119C">
        <w:t>. ISBN9789633184035</w:t>
      </w:r>
    </w:p>
    <w:p w:rsidR="0000119C" w:rsidRPr="0000119C" w:rsidRDefault="0000119C" w:rsidP="0000119C">
      <w:proofErr w:type="spellStart"/>
      <w:r w:rsidRPr="0000119C">
        <w:t>Pepó</w:t>
      </w:r>
      <w:proofErr w:type="spellEnd"/>
      <w:r w:rsidRPr="0000119C">
        <w:t xml:space="preserve"> Pál (2013): Növényi </w:t>
      </w:r>
      <w:proofErr w:type="spellStart"/>
      <w:r w:rsidRPr="0000119C">
        <w:t>agrogenetika</w:t>
      </w:r>
      <w:proofErr w:type="spellEnd"/>
      <w:r w:rsidRPr="0000119C">
        <w:t>, nemesítés és biotechnológia. ISBN 9789633183571</w:t>
      </w:r>
    </w:p>
    <w:p w:rsidR="0000119C" w:rsidRPr="0000119C" w:rsidRDefault="0000119C" w:rsidP="0000119C">
      <w:proofErr w:type="spellStart"/>
      <w:r w:rsidRPr="0000119C">
        <w:t>Csihon</w:t>
      </w:r>
      <w:proofErr w:type="spellEnd"/>
      <w:r w:rsidRPr="0000119C">
        <w:t xml:space="preserve"> Ádám (2020): A gyümölcstermesztés technológiája. e-book ISBN978-963-318-965-1</w:t>
      </w:r>
    </w:p>
    <w:p w:rsidR="0000119C" w:rsidRPr="0000119C" w:rsidRDefault="0000119C" w:rsidP="0000119C">
      <w:proofErr w:type="spellStart"/>
      <w:r w:rsidRPr="0000119C">
        <w:lastRenderedPageBreak/>
        <w:t>Badenes</w:t>
      </w:r>
      <w:proofErr w:type="spellEnd"/>
      <w:r w:rsidRPr="0000119C">
        <w:t xml:space="preserve">, M.L, </w:t>
      </w:r>
      <w:proofErr w:type="spellStart"/>
      <w:r w:rsidRPr="0000119C">
        <w:t>Byrne</w:t>
      </w:r>
      <w:proofErr w:type="spellEnd"/>
      <w:r w:rsidRPr="0000119C">
        <w:t xml:space="preserve">, D. </w:t>
      </w:r>
      <w:proofErr w:type="spellStart"/>
      <w:r w:rsidRPr="0000119C">
        <w:t>Fruit</w:t>
      </w:r>
      <w:proofErr w:type="spellEnd"/>
      <w:r w:rsidRPr="0000119C">
        <w:t xml:space="preserve"> </w:t>
      </w:r>
      <w:proofErr w:type="spellStart"/>
      <w:r w:rsidRPr="0000119C">
        <w:t>breeding</w:t>
      </w:r>
      <w:proofErr w:type="spellEnd"/>
      <w:r w:rsidRPr="0000119C">
        <w:t>, e-</w:t>
      </w:r>
      <w:proofErr w:type="spellStart"/>
      <w:r w:rsidRPr="0000119C">
        <w:t>bbok</w:t>
      </w:r>
      <w:proofErr w:type="spellEnd"/>
    </w:p>
    <w:p w:rsidR="0000119C" w:rsidRPr="0000119C" w:rsidRDefault="0000119C" w:rsidP="0000119C">
      <w:proofErr w:type="spellStart"/>
      <w:r w:rsidRPr="0000119C">
        <w:t>Al-Khayri</w:t>
      </w:r>
      <w:proofErr w:type="spellEnd"/>
      <w:r w:rsidRPr="0000119C">
        <w:t>, J</w:t>
      </w:r>
      <w:proofErr w:type="gramStart"/>
      <w:r w:rsidRPr="0000119C">
        <w:t>.,</w:t>
      </w:r>
      <w:proofErr w:type="gramEnd"/>
      <w:r w:rsidRPr="0000119C">
        <w:t xml:space="preserve"> </w:t>
      </w:r>
      <w:proofErr w:type="spellStart"/>
      <w:r w:rsidRPr="0000119C">
        <w:t>JAin</w:t>
      </w:r>
      <w:proofErr w:type="spellEnd"/>
      <w:r w:rsidRPr="0000119C">
        <w:t xml:space="preserve">, S.M., Johnson D. V.: </w:t>
      </w:r>
      <w:proofErr w:type="spellStart"/>
      <w:r w:rsidRPr="0000119C">
        <w:t>Advances</w:t>
      </w:r>
      <w:proofErr w:type="spellEnd"/>
      <w:r w:rsidRPr="0000119C">
        <w:t xml:space="preserve"> in </w:t>
      </w:r>
      <w:proofErr w:type="spellStart"/>
      <w:r w:rsidRPr="0000119C">
        <w:t>plant</w:t>
      </w:r>
      <w:proofErr w:type="spellEnd"/>
      <w:r w:rsidRPr="0000119C">
        <w:t xml:space="preserve"> </w:t>
      </w:r>
      <w:proofErr w:type="spellStart"/>
      <w:r w:rsidRPr="0000119C">
        <w:t>breeding</w:t>
      </w:r>
      <w:proofErr w:type="spellEnd"/>
      <w:r w:rsidRPr="0000119C">
        <w:t xml:space="preserve"> </w:t>
      </w:r>
      <w:proofErr w:type="spellStart"/>
      <w:r w:rsidRPr="0000119C">
        <w:t>strategies</w:t>
      </w:r>
      <w:proofErr w:type="spellEnd"/>
      <w:r w:rsidRPr="0000119C">
        <w:t>, Springer, 2018.</w:t>
      </w:r>
    </w:p>
    <w:p w:rsidR="0000119C" w:rsidRPr="0000119C" w:rsidRDefault="0000119C" w:rsidP="0000119C">
      <w:proofErr w:type="spellStart"/>
      <w:r w:rsidRPr="0000119C">
        <w:t>Sharma</w:t>
      </w:r>
      <w:proofErr w:type="spellEnd"/>
      <w:r w:rsidRPr="0000119C">
        <w:t xml:space="preserve">, J. P.: </w:t>
      </w:r>
      <w:proofErr w:type="spellStart"/>
      <w:r w:rsidRPr="0000119C">
        <w:t>Vegetable</w:t>
      </w:r>
      <w:proofErr w:type="spellEnd"/>
      <w:r w:rsidRPr="0000119C">
        <w:t xml:space="preserve"> </w:t>
      </w:r>
      <w:proofErr w:type="spellStart"/>
      <w:r w:rsidRPr="0000119C">
        <w:t>breeding</w:t>
      </w:r>
      <w:proofErr w:type="spellEnd"/>
      <w:r w:rsidRPr="0000119C">
        <w:t>, e-book.</w:t>
      </w:r>
    </w:p>
    <w:p w:rsidR="0000119C" w:rsidRPr="0000119C" w:rsidRDefault="0000119C" w:rsidP="0000119C">
      <w:proofErr w:type="spellStart"/>
      <w:r w:rsidRPr="0000119C">
        <w:t>Koundinya</w:t>
      </w:r>
      <w:proofErr w:type="spellEnd"/>
      <w:r w:rsidRPr="0000119C">
        <w:t xml:space="preserve">, </w:t>
      </w:r>
      <w:proofErr w:type="gramStart"/>
      <w:r w:rsidRPr="0000119C">
        <w:t>A</w:t>
      </w:r>
      <w:proofErr w:type="gramEnd"/>
      <w:r w:rsidRPr="0000119C">
        <w:t xml:space="preserve">. V. V. (2017): Basic </w:t>
      </w:r>
      <w:proofErr w:type="spellStart"/>
      <w:r w:rsidRPr="0000119C">
        <w:t>plant</w:t>
      </w:r>
      <w:proofErr w:type="spellEnd"/>
      <w:r w:rsidRPr="0000119C">
        <w:t xml:space="preserve"> </w:t>
      </w:r>
      <w:proofErr w:type="spellStart"/>
      <w:r w:rsidRPr="0000119C">
        <w:t>breeding</w:t>
      </w:r>
      <w:proofErr w:type="spellEnd"/>
      <w:r w:rsidRPr="0000119C">
        <w:t xml:space="preserve"> </w:t>
      </w:r>
      <w:proofErr w:type="spellStart"/>
      <w:r w:rsidRPr="0000119C">
        <w:t>for</w:t>
      </w:r>
      <w:proofErr w:type="spellEnd"/>
      <w:r w:rsidRPr="0000119C">
        <w:t xml:space="preserve"> </w:t>
      </w:r>
      <w:proofErr w:type="spellStart"/>
      <w:r w:rsidRPr="0000119C">
        <w:t>vegetable</w:t>
      </w:r>
      <w:proofErr w:type="spellEnd"/>
      <w:r w:rsidRPr="0000119C">
        <w:t xml:space="preserve"> </w:t>
      </w:r>
      <w:proofErr w:type="spellStart"/>
      <w:r w:rsidRPr="0000119C">
        <w:t>science</w:t>
      </w:r>
      <w:proofErr w:type="spellEnd"/>
      <w:r w:rsidRPr="0000119C">
        <w:t>. DOI:10.13140/RG.2.2.34523.67367.</w:t>
      </w:r>
    </w:p>
    <w:p w:rsidR="0000119C" w:rsidRPr="0000119C" w:rsidRDefault="0000119C" w:rsidP="0000119C">
      <w:pPr>
        <w:ind w:firstLine="4860"/>
      </w:pPr>
    </w:p>
    <w:p w:rsidR="0000119C" w:rsidRDefault="0000119C">
      <w:pPr>
        <w:spacing w:after="160" w:line="259" w:lineRule="auto"/>
      </w:pPr>
      <w:r>
        <w:br w:type="page"/>
      </w:r>
    </w:p>
    <w:p w:rsidR="00A47605" w:rsidRDefault="00A47605" w:rsidP="00A47605">
      <w:pPr>
        <w:jc w:val="center"/>
        <w:rPr>
          <w:b/>
        </w:rPr>
      </w:pPr>
      <w:r>
        <w:rPr>
          <w:b/>
        </w:rPr>
        <w:lastRenderedPageBreak/>
        <w:t>KÖVETELMÉNYRENDSZER</w:t>
      </w:r>
    </w:p>
    <w:p w:rsidR="00A47605" w:rsidRDefault="00A47605" w:rsidP="00A47605">
      <w:pPr>
        <w:jc w:val="center"/>
        <w:rPr>
          <w:b/>
        </w:rPr>
      </w:pPr>
      <w:r>
        <w:rPr>
          <w:b/>
        </w:rPr>
        <w:t>2023/24</w:t>
      </w:r>
      <w:r w:rsidRPr="00D1505D">
        <w:rPr>
          <w:b/>
        </w:rPr>
        <w:t xml:space="preserve"> tanév</w:t>
      </w:r>
      <w:r>
        <w:rPr>
          <w:b/>
        </w:rPr>
        <w:t xml:space="preserve"> II.</w:t>
      </w:r>
      <w:r w:rsidRPr="00D1505D">
        <w:rPr>
          <w:b/>
        </w:rPr>
        <w:t xml:space="preserve"> félév</w:t>
      </w:r>
    </w:p>
    <w:p w:rsidR="00A47605" w:rsidRDefault="00A47605" w:rsidP="00A47605">
      <w:pPr>
        <w:jc w:val="center"/>
        <w:rPr>
          <w:b/>
        </w:rPr>
      </w:pPr>
    </w:p>
    <w:p w:rsidR="00A47605" w:rsidRPr="000D66F6" w:rsidRDefault="00A47605" w:rsidP="00A47605">
      <w:r w:rsidRPr="00B95F0A">
        <w:rPr>
          <w:b/>
        </w:rPr>
        <w:t>A tantárgy neve</w:t>
      </w:r>
      <w:r>
        <w:rPr>
          <w:b/>
        </w:rPr>
        <w:t>, kódja</w:t>
      </w:r>
      <w:r w:rsidRPr="00B95F0A">
        <w:rPr>
          <w:b/>
        </w:rPr>
        <w:t>:</w:t>
      </w:r>
      <w:r>
        <w:rPr>
          <w:b/>
        </w:rPr>
        <w:t xml:space="preserve"> </w:t>
      </w:r>
      <w:r>
        <w:t>Környezetgazdálkodás a kertészetben, MTMKE7006</w:t>
      </w:r>
    </w:p>
    <w:p w:rsidR="00A47605" w:rsidRDefault="00A47605" w:rsidP="00A47605">
      <w:r>
        <w:rPr>
          <w:b/>
        </w:rPr>
        <w:t>A t</w:t>
      </w:r>
      <w:r w:rsidRPr="00B95F0A">
        <w:rPr>
          <w:b/>
        </w:rPr>
        <w:t>antárgyfelelős neve, beosztása:</w:t>
      </w:r>
      <w:r>
        <w:t xml:space="preserve"> Prof. Dr. Tamás János, egyetemi tanár</w:t>
      </w:r>
    </w:p>
    <w:p w:rsidR="00A47605" w:rsidRPr="00700421" w:rsidRDefault="00A47605" w:rsidP="00A47605">
      <w:pPr>
        <w:rPr>
          <w:bCs/>
        </w:rPr>
      </w:pPr>
      <w:r w:rsidRPr="009516F8">
        <w:rPr>
          <w:b/>
        </w:rPr>
        <w:t>A tantárgy oktatásába bevont további oktatók:</w:t>
      </w:r>
      <w:r w:rsidRPr="00B14F70">
        <w:rPr>
          <w:b/>
        </w:rPr>
        <w:t xml:space="preserve"> </w:t>
      </w:r>
      <w:r w:rsidRPr="00700421">
        <w:rPr>
          <w:bCs/>
        </w:rPr>
        <w:t xml:space="preserve">Dr. </w:t>
      </w:r>
      <w:r>
        <w:rPr>
          <w:bCs/>
        </w:rPr>
        <w:t>Kiss Nikolett Éva</w:t>
      </w:r>
      <w:r w:rsidRPr="00700421">
        <w:rPr>
          <w:bCs/>
        </w:rPr>
        <w:t>, tanársegéd</w:t>
      </w:r>
    </w:p>
    <w:p w:rsidR="00A47605" w:rsidRPr="00B14F70" w:rsidRDefault="00A47605" w:rsidP="00A47605">
      <w:r w:rsidRPr="00B14F70">
        <w:rPr>
          <w:b/>
        </w:rPr>
        <w:t>Szak neve, szintje:</w:t>
      </w:r>
      <w:r>
        <w:t xml:space="preserve"> Kertészmérnöki </w:t>
      </w:r>
      <w:proofErr w:type="spellStart"/>
      <w:r>
        <w:t>MSc</w:t>
      </w:r>
      <w:proofErr w:type="spellEnd"/>
    </w:p>
    <w:p w:rsidR="00A47605" w:rsidRPr="00B14F70" w:rsidRDefault="00A47605" w:rsidP="00A47605">
      <w:r w:rsidRPr="00B14F70">
        <w:rPr>
          <w:b/>
        </w:rPr>
        <w:t xml:space="preserve">Tantárgy típusa: </w:t>
      </w:r>
      <w:r w:rsidRPr="000D66F6">
        <w:t>kötelező</w:t>
      </w:r>
    </w:p>
    <w:p w:rsidR="00A47605" w:rsidRPr="00B14F70" w:rsidRDefault="00A47605" w:rsidP="00A47605">
      <w:r w:rsidRPr="00B14F70">
        <w:rPr>
          <w:b/>
        </w:rPr>
        <w:t xml:space="preserve">A tantárgy oktatási időterve, vizsga típusa: </w:t>
      </w:r>
      <w:r>
        <w:t>2+0 K</w:t>
      </w:r>
    </w:p>
    <w:p w:rsidR="00A47605" w:rsidRPr="000D66F6" w:rsidRDefault="00A47605" w:rsidP="00A47605">
      <w:r w:rsidRPr="00B14F70">
        <w:rPr>
          <w:b/>
        </w:rPr>
        <w:t xml:space="preserve">A tantárgy kredit értéke: </w:t>
      </w:r>
      <w:r>
        <w:t>3</w:t>
      </w:r>
    </w:p>
    <w:p w:rsidR="00A47605" w:rsidRDefault="00A47605" w:rsidP="00A47605">
      <w:pPr>
        <w:jc w:val="both"/>
        <w:rPr>
          <w:b/>
        </w:rPr>
      </w:pPr>
    </w:p>
    <w:p w:rsidR="00A47605" w:rsidRPr="00B82D97" w:rsidRDefault="00A47605" w:rsidP="00A47605">
      <w:pPr>
        <w:jc w:val="both"/>
        <w:rPr>
          <w:bCs/>
        </w:rPr>
      </w:pPr>
      <w:r w:rsidRPr="00B14F70">
        <w:rPr>
          <w:b/>
        </w:rPr>
        <w:t>A tárgy oktatásának célja:</w:t>
      </w:r>
      <w:r>
        <w:rPr>
          <w:b/>
        </w:rPr>
        <w:t xml:space="preserve"> </w:t>
      </w:r>
      <w:r>
        <w:t xml:space="preserve">A tantárgy keretében a hallgató elsajátítja a vízgazdálkodás kertészeti ismereteit. Képes lesz az egyes kultúrák vízigényének számítására. </w:t>
      </w:r>
      <w:proofErr w:type="gramStart"/>
      <w:r>
        <w:t>Megtudja</w:t>
      </w:r>
      <w:proofErr w:type="gramEnd"/>
      <w:r>
        <w:t xml:space="preserve"> tervezni és felügyelni az optimális vízgazdálkodási rendet. Megismeri a legfontosabb környezeti hatásokat a kertészetekben és azok kezelésének módját.</w:t>
      </w:r>
    </w:p>
    <w:p w:rsidR="00A47605" w:rsidRPr="00B14F70" w:rsidRDefault="00A47605" w:rsidP="00A47605">
      <w:pPr>
        <w:rPr>
          <w:b/>
        </w:rPr>
      </w:pPr>
    </w:p>
    <w:p w:rsidR="00A47605" w:rsidRPr="00B14F70" w:rsidRDefault="00A47605" w:rsidP="00A47605">
      <w:r w:rsidRPr="00B14F70">
        <w:rPr>
          <w:b/>
        </w:rPr>
        <w:t xml:space="preserve">A tantárgy tartalma </w:t>
      </w:r>
      <w:r w:rsidRPr="00B14F70">
        <w:t xml:space="preserve">(14 hét bontásban): </w:t>
      </w:r>
    </w:p>
    <w:p w:rsidR="00A47605" w:rsidRPr="00B14F70" w:rsidRDefault="00A47605" w:rsidP="00A47605"/>
    <w:p w:rsidR="00A47605" w:rsidRDefault="00A47605" w:rsidP="00A47605">
      <w:r>
        <w:t xml:space="preserve">1. Talajok szerepe a vízgazdálkodásban </w:t>
      </w:r>
    </w:p>
    <w:p w:rsidR="00A47605" w:rsidRDefault="00A47605" w:rsidP="00A47605">
      <w:r>
        <w:t xml:space="preserve">2. Növények szerepe a vízgazdálkodásban </w:t>
      </w:r>
    </w:p>
    <w:p w:rsidR="00A47605" w:rsidRDefault="00A47605" w:rsidP="00A47605">
      <w:r>
        <w:t xml:space="preserve">3. Mikroklíma szerepe a vízgazdálkodásban </w:t>
      </w:r>
    </w:p>
    <w:p w:rsidR="00A47605" w:rsidRDefault="00A47605" w:rsidP="00A47605">
      <w:r>
        <w:t xml:space="preserve">4. Esőztető öntöző rendszerek </w:t>
      </w:r>
    </w:p>
    <w:p w:rsidR="00A47605" w:rsidRDefault="00A47605" w:rsidP="00A47605">
      <w:r>
        <w:t xml:space="preserve">5. Mikro öntöző rendszerek </w:t>
      </w:r>
    </w:p>
    <w:p w:rsidR="00A47605" w:rsidRDefault="00A47605" w:rsidP="00A47605">
      <w:r>
        <w:t xml:space="preserve">6. Öntöző rendszerek karbantartása és üzemeltetése </w:t>
      </w:r>
    </w:p>
    <w:p w:rsidR="00A47605" w:rsidRDefault="00A47605" w:rsidP="00A47605">
      <w:r>
        <w:t xml:space="preserve">7. Öntözési rend tervezése </w:t>
      </w:r>
    </w:p>
    <w:p w:rsidR="00A47605" w:rsidRDefault="00A47605" w:rsidP="00A47605">
      <w:r>
        <w:t xml:space="preserve">8. Almatermésűek vízgazdálkodása </w:t>
      </w:r>
    </w:p>
    <w:p w:rsidR="00A47605" w:rsidRDefault="00A47605" w:rsidP="00A47605">
      <w:r>
        <w:t xml:space="preserve">9. Csonthéjasok és Bogyósok vízgazdálkodása </w:t>
      </w:r>
    </w:p>
    <w:p w:rsidR="00A47605" w:rsidRDefault="00A47605" w:rsidP="00A47605">
      <w:r>
        <w:t>10. Zöldségnövények</w:t>
      </w:r>
      <w:r w:rsidR="002D0FF3">
        <w:t xml:space="preserve">, </w:t>
      </w:r>
      <w:proofErr w:type="spellStart"/>
      <w:r w:rsidR="002D0FF3">
        <w:t>h</w:t>
      </w:r>
      <w:r>
        <w:t>ajtatásos</w:t>
      </w:r>
      <w:proofErr w:type="spellEnd"/>
      <w:r>
        <w:t xml:space="preserve"> növények vízgazdálkodása </w:t>
      </w:r>
    </w:p>
    <w:p w:rsidR="00A47605" w:rsidRDefault="00A47605" w:rsidP="00A47605">
      <w:r>
        <w:t xml:space="preserve">11. Üvegházi termesztés vízgazdálkodása </w:t>
      </w:r>
    </w:p>
    <w:p w:rsidR="00A47605" w:rsidRDefault="00A47605" w:rsidP="00A47605">
      <w:r>
        <w:t xml:space="preserve">12. </w:t>
      </w:r>
      <w:proofErr w:type="gramStart"/>
      <w:r>
        <w:t>Speciális</w:t>
      </w:r>
      <w:proofErr w:type="gramEnd"/>
      <w:r>
        <w:t xml:space="preserve"> célú öntözési megoldások </w:t>
      </w:r>
    </w:p>
    <w:p w:rsidR="00A47605" w:rsidRDefault="00A47605" w:rsidP="00A47605">
      <w:r>
        <w:t xml:space="preserve">13. Környezettechnológiai megoldások a kertészetben </w:t>
      </w:r>
    </w:p>
    <w:p w:rsidR="00A47605" w:rsidRPr="00B14F70" w:rsidRDefault="00A47605" w:rsidP="00A47605">
      <w:r>
        <w:t>14. Veszélyes anyagok kezelése a kertészetben</w:t>
      </w:r>
    </w:p>
    <w:p w:rsidR="00A47605" w:rsidRDefault="00A47605" w:rsidP="00A47605">
      <w:pPr>
        <w:spacing w:before="120"/>
        <w:jc w:val="both"/>
        <w:rPr>
          <w:b/>
        </w:rPr>
      </w:pPr>
      <w:r w:rsidRPr="00B14F70">
        <w:rPr>
          <w:b/>
        </w:rPr>
        <w:t xml:space="preserve">Évközi ellenőrzés módja: </w:t>
      </w:r>
      <w:r>
        <w:rPr>
          <w:b/>
        </w:rPr>
        <w:t>-</w:t>
      </w:r>
    </w:p>
    <w:p w:rsidR="00A47605" w:rsidRPr="00B14F70" w:rsidRDefault="00A47605" w:rsidP="00A47605">
      <w:pPr>
        <w:spacing w:before="120"/>
        <w:jc w:val="both"/>
        <w:rPr>
          <w:b/>
        </w:rPr>
      </w:pPr>
      <w:r w:rsidRPr="009A300D">
        <w:rPr>
          <w:b/>
          <w:bCs/>
        </w:rPr>
        <w:t>Az aláírás megszerzésének feltétele:</w:t>
      </w:r>
      <w:r>
        <w:rPr>
          <w:b/>
          <w:bCs/>
        </w:rPr>
        <w:t>-</w:t>
      </w:r>
    </w:p>
    <w:p w:rsidR="00A47605" w:rsidRPr="00B14F70" w:rsidRDefault="00A47605" w:rsidP="00A4760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A47605" w:rsidRPr="00B14F70" w:rsidRDefault="00A47605" w:rsidP="00A47605"/>
    <w:p w:rsidR="00A47605" w:rsidRPr="00B14F70" w:rsidRDefault="00A47605" w:rsidP="00A47605">
      <w:r w:rsidRPr="00B14F70">
        <w:rPr>
          <w:b/>
        </w:rPr>
        <w:t>Oktatási segédanyagok:</w:t>
      </w:r>
      <w:r w:rsidRPr="00B14F70">
        <w:t xml:space="preserve"> </w:t>
      </w:r>
      <w:r>
        <w:t>Az előadások diasorai.</w:t>
      </w:r>
    </w:p>
    <w:p w:rsidR="00A47605" w:rsidRPr="00B14F70" w:rsidRDefault="00A47605" w:rsidP="00A47605">
      <w:pPr>
        <w:rPr>
          <w:b/>
        </w:rPr>
      </w:pPr>
    </w:p>
    <w:p w:rsidR="00A47605" w:rsidRDefault="00A47605" w:rsidP="00A47605">
      <w:pPr>
        <w:rPr>
          <w:b/>
        </w:rPr>
      </w:pPr>
      <w:r w:rsidRPr="00B14F70">
        <w:rPr>
          <w:b/>
        </w:rPr>
        <w:t>Ajánlott irodalom:</w:t>
      </w:r>
    </w:p>
    <w:p w:rsidR="00A47605" w:rsidRPr="00B14F70" w:rsidRDefault="00A47605" w:rsidP="00A47605">
      <w:pPr>
        <w:spacing w:line="360" w:lineRule="auto"/>
        <w:rPr>
          <w:b/>
        </w:rPr>
      </w:pPr>
      <w:r>
        <w:t>Tamás J. (</w:t>
      </w:r>
      <w:proofErr w:type="spellStart"/>
      <w:r>
        <w:t>szerk</w:t>
      </w:r>
      <w:proofErr w:type="spellEnd"/>
      <w:r>
        <w:t xml:space="preserve">.)(2011) Almaültetvények vízkészlet-gazdálkodása. ISBN 9789639732995 2. Tamás J.(2013) Gazdálkodás belvizes és aszályos területeken. ISBN 9786155224393 3. </w:t>
      </w:r>
      <w:proofErr w:type="spellStart"/>
      <w:r>
        <w:t>Mendez</w:t>
      </w:r>
      <w:proofErr w:type="spellEnd"/>
      <w:r>
        <w:t xml:space="preserve">, E. (2016) </w:t>
      </w:r>
      <w:proofErr w:type="spellStart"/>
      <w:r>
        <w:t>Agroecology</w:t>
      </w:r>
      <w:proofErr w:type="spellEnd"/>
      <w:r>
        <w:t xml:space="preserve"> CRC PRESS ISBN 9781482241761</w:t>
      </w:r>
    </w:p>
    <w:p w:rsidR="00A47605" w:rsidRDefault="00A47605">
      <w:pPr>
        <w:spacing w:after="160" w:line="259" w:lineRule="auto"/>
      </w:pPr>
      <w:r>
        <w:br w:type="page"/>
      </w:r>
    </w:p>
    <w:p w:rsidR="00115858" w:rsidRPr="00115858" w:rsidRDefault="00115858" w:rsidP="00115858">
      <w:pPr>
        <w:jc w:val="center"/>
        <w:rPr>
          <w:b/>
        </w:rPr>
      </w:pPr>
      <w:r w:rsidRPr="00115858">
        <w:rPr>
          <w:b/>
        </w:rPr>
        <w:lastRenderedPageBreak/>
        <w:t>KÖVETELMÉNYRENDSZER</w:t>
      </w:r>
    </w:p>
    <w:p w:rsidR="00115858" w:rsidRPr="00115858" w:rsidRDefault="00115858" w:rsidP="00115858">
      <w:pPr>
        <w:jc w:val="center"/>
        <w:rPr>
          <w:b/>
        </w:rPr>
      </w:pPr>
      <w:r w:rsidRPr="00115858">
        <w:rPr>
          <w:b/>
        </w:rPr>
        <w:t>2023/2024. tanév II. félév</w:t>
      </w:r>
    </w:p>
    <w:p w:rsidR="00115858" w:rsidRPr="00115858" w:rsidRDefault="00115858" w:rsidP="00115858">
      <w:pPr>
        <w:jc w:val="center"/>
        <w:rPr>
          <w:b/>
        </w:rPr>
      </w:pPr>
    </w:p>
    <w:p w:rsidR="00115858" w:rsidRPr="00115858" w:rsidRDefault="00115858" w:rsidP="00115858">
      <w:pPr>
        <w:jc w:val="both"/>
      </w:pPr>
      <w:r w:rsidRPr="00115858">
        <w:rPr>
          <w:b/>
        </w:rPr>
        <w:t>A tantárgy neve, kódja: Informatikai rendszerek a kertészetben, MTMKE7008</w:t>
      </w:r>
    </w:p>
    <w:p w:rsidR="00115858" w:rsidRPr="00115858" w:rsidRDefault="00115858" w:rsidP="00115858">
      <w:pPr>
        <w:jc w:val="both"/>
      </w:pPr>
      <w:r w:rsidRPr="00115858">
        <w:rPr>
          <w:b/>
        </w:rPr>
        <w:t>A tantárgyfelelős neve, beosztása:</w:t>
      </w:r>
      <w:r w:rsidRPr="00115858">
        <w:t xml:space="preserve"> Dr. </w:t>
      </w:r>
      <w:proofErr w:type="spellStart"/>
      <w:r w:rsidRPr="00115858">
        <w:t>Várallyai</w:t>
      </w:r>
      <w:proofErr w:type="spellEnd"/>
      <w:r w:rsidRPr="00115858">
        <w:t xml:space="preserve"> László, egyetemi docens</w:t>
      </w:r>
    </w:p>
    <w:p w:rsidR="00115858" w:rsidRPr="00115858" w:rsidRDefault="00115858" w:rsidP="00115858">
      <w:pPr>
        <w:jc w:val="both"/>
        <w:rPr>
          <w:b/>
        </w:rPr>
      </w:pPr>
      <w:r w:rsidRPr="00115858">
        <w:rPr>
          <w:b/>
        </w:rPr>
        <w:t xml:space="preserve">A tantárgy oktatásába bevont további oktatók: </w:t>
      </w:r>
      <w:r w:rsidRPr="00115858">
        <w:t>-</w:t>
      </w:r>
    </w:p>
    <w:p w:rsidR="00115858" w:rsidRPr="00115858" w:rsidRDefault="00115858" w:rsidP="00115858">
      <w:pPr>
        <w:jc w:val="both"/>
      </w:pPr>
      <w:r w:rsidRPr="00115858">
        <w:rPr>
          <w:b/>
        </w:rPr>
        <w:t>Szak neve, szintje:</w:t>
      </w:r>
      <w:r w:rsidRPr="00115858">
        <w:t xml:space="preserve"> Kertészmérnöki </w:t>
      </w:r>
      <w:proofErr w:type="spellStart"/>
      <w:r w:rsidRPr="00115858">
        <w:t>MSc</w:t>
      </w:r>
      <w:proofErr w:type="spellEnd"/>
    </w:p>
    <w:p w:rsidR="00115858" w:rsidRPr="00115858" w:rsidRDefault="00115858" w:rsidP="00115858">
      <w:pPr>
        <w:jc w:val="both"/>
      </w:pPr>
      <w:r w:rsidRPr="00115858">
        <w:rPr>
          <w:b/>
        </w:rPr>
        <w:t xml:space="preserve">Tantárgy típusa: </w:t>
      </w:r>
      <w:r w:rsidRPr="00115858">
        <w:t>kötelező</w:t>
      </w:r>
    </w:p>
    <w:p w:rsidR="00115858" w:rsidRPr="00115858" w:rsidRDefault="00115858" w:rsidP="00115858">
      <w:pPr>
        <w:jc w:val="both"/>
      </w:pPr>
      <w:r w:rsidRPr="00115858">
        <w:rPr>
          <w:b/>
        </w:rPr>
        <w:t xml:space="preserve">A tantárgy oktatási időterve, vizsga típusa: </w:t>
      </w:r>
      <w:r w:rsidRPr="00115858">
        <w:t>2+1 G</w:t>
      </w:r>
    </w:p>
    <w:p w:rsidR="00115858" w:rsidRPr="00115858" w:rsidRDefault="00115858" w:rsidP="00115858">
      <w:pPr>
        <w:jc w:val="both"/>
      </w:pPr>
      <w:r w:rsidRPr="00115858">
        <w:rPr>
          <w:b/>
        </w:rPr>
        <w:t xml:space="preserve">A tantárgy kredit értéke: </w:t>
      </w:r>
      <w:r w:rsidRPr="00115858">
        <w:t>3</w:t>
      </w:r>
    </w:p>
    <w:p w:rsidR="00115858" w:rsidRPr="00115858" w:rsidRDefault="00115858" w:rsidP="00115858">
      <w:pPr>
        <w:jc w:val="both"/>
        <w:rPr>
          <w:b/>
        </w:rPr>
      </w:pPr>
    </w:p>
    <w:p w:rsidR="00115858" w:rsidRPr="00115858" w:rsidRDefault="00115858" w:rsidP="00115858">
      <w:pPr>
        <w:jc w:val="both"/>
      </w:pPr>
      <w:r w:rsidRPr="00115858">
        <w:rPr>
          <w:b/>
        </w:rPr>
        <w:t>A tárgy oktatásának célja:</w:t>
      </w:r>
      <w:r w:rsidRPr="00115858">
        <w:t xml:space="preserve"> A hallgatók a képzés során sajátítsák el a képzési program </w:t>
      </w:r>
      <w:proofErr w:type="gramStart"/>
      <w:r w:rsidRPr="00115858">
        <w:t>kompetenciák</w:t>
      </w:r>
      <w:proofErr w:type="gramEnd"/>
      <w:r w:rsidRPr="00115858">
        <w:t xml:space="preserve"> megszerzéséhez szükséges informatikai és számítástechnikai ismereteket. Ismerjék meg az adatbázis kezelés elméleti alapfogalmait, ismerjék az egyes adatmodelleket és modellezési technikákat. Sajátítsák el a kutatómunkájukhoz, gyakorlati feladataikhoz szükséges, a táblázatkezelő, adatbázis-kezelő és statisztikai modellező rendszerek ismereteit.</w:t>
      </w:r>
    </w:p>
    <w:p w:rsidR="00115858" w:rsidRPr="00115858" w:rsidRDefault="00115858" w:rsidP="00115858">
      <w:pPr>
        <w:jc w:val="both"/>
        <w:rPr>
          <w:b/>
        </w:rPr>
      </w:pPr>
    </w:p>
    <w:p w:rsidR="00115858" w:rsidRPr="00115858" w:rsidRDefault="00115858" w:rsidP="00115858">
      <w:pPr>
        <w:jc w:val="both"/>
      </w:pPr>
      <w:r w:rsidRPr="00115858">
        <w:rPr>
          <w:b/>
        </w:rPr>
        <w:t xml:space="preserve">A tantárgy tartalma </w:t>
      </w:r>
      <w:r w:rsidRPr="00115858">
        <w:t xml:space="preserve">(14 hét bontásban): </w:t>
      </w:r>
    </w:p>
    <w:p w:rsidR="00115858" w:rsidRPr="00115858" w:rsidRDefault="00115858" w:rsidP="00115858">
      <w:pPr>
        <w:jc w:val="both"/>
      </w:pPr>
    </w:p>
    <w:p w:rsidR="00115858" w:rsidRPr="00115858" w:rsidRDefault="00115858" w:rsidP="00115858">
      <w:pPr>
        <w:numPr>
          <w:ilvl w:val="0"/>
          <w:numId w:val="6"/>
        </w:numPr>
        <w:jc w:val="both"/>
      </w:pPr>
      <w:r w:rsidRPr="00115858">
        <w:t>Kertészeti termékek minősége (</w:t>
      </w:r>
      <w:proofErr w:type="spellStart"/>
      <w:r w:rsidRPr="00115858">
        <w:t>beltartalom</w:t>
      </w:r>
      <w:proofErr w:type="spellEnd"/>
      <w:r w:rsidRPr="00115858">
        <w:t>, technológiai szempontból fontos paraméterek). A kertészeti termékek minőségére ható tényezők</w:t>
      </w:r>
    </w:p>
    <w:p w:rsidR="00115858" w:rsidRPr="00115858" w:rsidRDefault="00115858" w:rsidP="00115858">
      <w:pPr>
        <w:numPr>
          <w:ilvl w:val="0"/>
          <w:numId w:val="6"/>
        </w:numPr>
        <w:jc w:val="both"/>
      </w:pPr>
      <w:r w:rsidRPr="00115858">
        <w:t xml:space="preserve">Az érés folyamata. Érettségi </w:t>
      </w:r>
      <w:proofErr w:type="gramStart"/>
      <w:r w:rsidRPr="00115858">
        <w:t>kategóriák</w:t>
      </w:r>
      <w:proofErr w:type="gramEnd"/>
      <w:r w:rsidRPr="00115858">
        <w:t>. A technológiai érettség megállapítása különböző kultúráknál. A tárolás fejlődése, helyzete. A tárolás alatt lejátszódó folyamatok. Tárolási veszteségek (élettani veszteségek, betegségek)</w:t>
      </w:r>
    </w:p>
    <w:p w:rsidR="00115858" w:rsidRPr="00115858" w:rsidRDefault="00115858" w:rsidP="00115858">
      <w:pPr>
        <w:numPr>
          <w:ilvl w:val="0"/>
          <w:numId w:val="6"/>
        </w:numPr>
        <w:jc w:val="both"/>
      </w:pPr>
      <w:r w:rsidRPr="00115858">
        <w:t>Kertészet termékek tárolhatóságát meghatározó körülmények. Tárolási módok. Fontosabb gyümölcsök és kertészeti termények tárolástechnológiája. Be- és kitárolás.</w:t>
      </w:r>
    </w:p>
    <w:p w:rsidR="00115858" w:rsidRPr="00115858" w:rsidRDefault="00115858" w:rsidP="00115858">
      <w:pPr>
        <w:numPr>
          <w:ilvl w:val="0"/>
          <w:numId w:val="6"/>
        </w:numPr>
        <w:jc w:val="both"/>
      </w:pPr>
      <w:r w:rsidRPr="00115858">
        <w:t>Kertészeti termékek feldolgozásának általános műveletei. Feldolgozási folyamatok körülményeinek hatása a termékminőségre.</w:t>
      </w:r>
    </w:p>
    <w:p w:rsidR="00115858" w:rsidRPr="00115858" w:rsidRDefault="00115858" w:rsidP="00115858">
      <w:pPr>
        <w:numPr>
          <w:ilvl w:val="0"/>
          <w:numId w:val="6"/>
        </w:numPr>
        <w:jc w:val="both"/>
      </w:pPr>
      <w:r w:rsidRPr="00115858">
        <w:t xml:space="preserve">Hőelvonással tartósított darabos zöldség- és főzelékkészítmények. Gyorsfagyasztott gyümölcskészítmények </w:t>
      </w:r>
      <w:proofErr w:type="gramStart"/>
      <w:r w:rsidRPr="00115858">
        <w:t>A</w:t>
      </w:r>
      <w:proofErr w:type="gramEnd"/>
      <w:r w:rsidRPr="00115858">
        <w:t xml:space="preserve"> fagyasztás folyamata és hatása a termékek minőségére</w:t>
      </w:r>
    </w:p>
    <w:p w:rsidR="00115858" w:rsidRPr="00115858" w:rsidRDefault="00115858" w:rsidP="00115858">
      <w:pPr>
        <w:numPr>
          <w:ilvl w:val="0"/>
          <w:numId w:val="6"/>
        </w:numPr>
        <w:jc w:val="both"/>
      </w:pPr>
      <w:r w:rsidRPr="00115858">
        <w:t xml:space="preserve">Hőkezelési módok a kertészeti termékek feldolgozásában, hatásuk a minőségre és eltarthatóságra. Hőkezeléssel tartósított főzelékkonzervek. Zöldségpürék, zöldségkrémek. </w:t>
      </w:r>
    </w:p>
    <w:p w:rsidR="00115858" w:rsidRPr="00115858" w:rsidRDefault="00115858" w:rsidP="00115858">
      <w:pPr>
        <w:numPr>
          <w:ilvl w:val="0"/>
          <w:numId w:val="6"/>
        </w:numPr>
        <w:jc w:val="both"/>
      </w:pPr>
      <w:r w:rsidRPr="00115858">
        <w:t xml:space="preserve">Gyümölcsbefőttek.  Gyümölcs féltermékek. </w:t>
      </w:r>
    </w:p>
    <w:p w:rsidR="00115858" w:rsidRPr="00115858" w:rsidRDefault="00115858" w:rsidP="00115858">
      <w:pPr>
        <w:numPr>
          <w:ilvl w:val="0"/>
          <w:numId w:val="6"/>
        </w:numPr>
        <w:jc w:val="both"/>
      </w:pPr>
      <w:r w:rsidRPr="00115858">
        <w:t xml:space="preserve">A szárítás menete, módjai. </w:t>
      </w:r>
      <w:proofErr w:type="spellStart"/>
      <w:r w:rsidRPr="00115858">
        <w:t>Szárítmányok</w:t>
      </w:r>
      <w:proofErr w:type="spellEnd"/>
      <w:r w:rsidRPr="00115858">
        <w:t xml:space="preserve"> gyártása</w:t>
      </w:r>
    </w:p>
    <w:p w:rsidR="00115858" w:rsidRPr="00115858" w:rsidRDefault="00115858" w:rsidP="00115858">
      <w:pPr>
        <w:numPr>
          <w:ilvl w:val="0"/>
          <w:numId w:val="6"/>
        </w:numPr>
        <w:jc w:val="both"/>
      </w:pPr>
      <w:r w:rsidRPr="00115858">
        <w:t>Sűrítmények előállítása termikus és nemtermikus úton. Gyümölcsszörpök, lekvárok</w:t>
      </w:r>
    </w:p>
    <w:p w:rsidR="00115858" w:rsidRPr="00115858" w:rsidRDefault="00115858" w:rsidP="00115858">
      <w:pPr>
        <w:numPr>
          <w:ilvl w:val="0"/>
          <w:numId w:val="6"/>
        </w:numPr>
        <w:jc w:val="both"/>
      </w:pPr>
      <w:r w:rsidRPr="00115858">
        <w:t xml:space="preserve">Üdítőitalok, gyümölcsitalok, </w:t>
      </w:r>
      <w:proofErr w:type="spellStart"/>
      <w:r w:rsidRPr="00115858">
        <w:t>gyümölcslevek</w:t>
      </w:r>
      <w:proofErr w:type="spellEnd"/>
      <w:r w:rsidRPr="00115858">
        <w:t xml:space="preserve"> gyártása és minőségüket befolyásoló technológiai elemek</w:t>
      </w:r>
    </w:p>
    <w:p w:rsidR="00115858" w:rsidRPr="00115858" w:rsidRDefault="00115858" w:rsidP="00115858">
      <w:pPr>
        <w:numPr>
          <w:ilvl w:val="0"/>
          <w:numId w:val="6"/>
        </w:numPr>
        <w:jc w:val="both"/>
      </w:pPr>
      <w:r w:rsidRPr="00115858">
        <w:t>Gyümölcspálinka-előállítás</w:t>
      </w:r>
    </w:p>
    <w:p w:rsidR="00115858" w:rsidRPr="00115858" w:rsidRDefault="00115858" w:rsidP="00115858">
      <w:pPr>
        <w:numPr>
          <w:ilvl w:val="0"/>
          <w:numId w:val="6"/>
        </w:numPr>
        <w:jc w:val="both"/>
      </w:pPr>
      <w:r w:rsidRPr="00115858">
        <w:t xml:space="preserve">Borászati technológia. </w:t>
      </w:r>
      <w:proofErr w:type="gramStart"/>
      <w:r w:rsidRPr="00115858">
        <w:t>Borecet gyártás</w:t>
      </w:r>
      <w:proofErr w:type="gramEnd"/>
    </w:p>
    <w:p w:rsidR="00115858" w:rsidRPr="00115858" w:rsidRDefault="00115858" w:rsidP="00115858">
      <w:pPr>
        <w:numPr>
          <w:ilvl w:val="0"/>
          <w:numId w:val="6"/>
        </w:numPr>
        <w:jc w:val="both"/>
      </w:pPr>
      <w:r w:rsidRPr="00115858">
        <w:t>Savanyított termékek előállítása és a termékminőségére ható tényezők</w:t>
      </w:r>
    </w:p>
    <w:p w:rsidR="00115858" w:rsidRPr="00115858" w:rsidRDefault="00115858" w:rsidP="00115858">
      <w:pPr>
        <w:numPr>
          <w:ilvl w:val="0"/>
          <w:numId w:val="6"/>
        </w:numPr>
        <w:jc w:val="both"/>
      </w:pPr>
      <w:r w:rsidRPr="00115858">
        <w:t xml:space="preserve">Egyéb tartósítási módok alkalmazása és alkalmazhatósága a kertészeti termékek feldolgozásában (sugárzás, </w:t>
      </w:r>
      <w:proofErr w:type="spellStart"/>
      <w:r w:rsidRPr="00115858">
        <w:t>high</w:t>
      </w:r>
      <w:proofErr w:type="spellEnd"/>
      <w:r w:rsidRPr="00115858">
        <w:t xml:space="preserve"> </w:t>
      </w:r>
      <w:proofErr w:type="spellStart"/>
      <w:r w:rsidRPr="00115858">
        <w:t>pressure</w:t>
      </w:r>
      <w:proofErr w:type="spellEnd"/>
      <w:r w:rsidRPr="00115858">
        <w:t xml:space="preserve"> </w:t>
      </w:r>
      <w:proofErr w:type="spellStart"/>
      <w:r w:rsidRPr="00115858">
        <w:t>process</w:t>
      </w:r>
      <w:proofErr w:type="spellEnd"/>
      <w:r w:rsidRPr="00115858">
        <w:t xml:space="preserve">, </w:t>
      </w:r>
      <w:proofErr w:type="spellStart"/>
      <w:r w:rsidRPr="00115858">
        <w:t>pulsed</w:t>
      </w:r>
      <w:proofErr w:type="spellEnd"/>
      <w:r w:rsidRPr="00115858">
        <w:t xml:space="preserve"> </w:t>
      </w:r>
      <w:proofErr w:type="spellStart"/>
      <w:r w:rsidRPr="00115858">
        <w:t>electric</w:t>
      </w:r>
      <w:proofErr w:type="spellEnd"/>
      <w:r w:rsidRPr="00115858">
        <w:t xml:space="preserve"> </w:t>
      </w:r>
      <w:proofErr w:type="spellStart"/>
      <w:r w:rsidRPr="00115858">
        <w:t>field</w:t>
      </w:r>
      <w:proofErr w:type="spellEnd"/>
      <w:r w:rsidRPr="00115858">
        <w:t>)</w:t>
      </w:r>
    </w:p>
    <w:p w:rsidR="00115858" w:rsidRPr="00115858" w:rsidRDefault="00115858" w:rsidP="00115858">
      <w:pPr>
        <w:jc w:val="both"/>
        <w:rPr>
          <w:b/>
        </w:rPr>
      </w:pPr>
    </w:p>
    <w:p w:rsidR="00115858" w:rsidRPr="00115858" w:rsidRDefault="00115858" w:rsidP="00115858">
      <w:pPr>
        <w:jc w:val="both"/>
      </w:pPr>
      <w:r w:rsidRPr="00115858">
        <w:rPr>
          <w:b/>
        </w:rPr>
        <w:t xml:space="preserve">Évközi ellenőrzés módja: </w:t>
      </w:r>
      <w:r w:rsidRPr="00115858">
        <w:t xml:space="preserve">A gyakorlatok és házi feladatok anyagának feltöltése a </w:t>
      </w:r>
      <w:proofErr w:type="spellStart"/>
      <w:r w:rsidRPr="00115858">
        <w:t>Moodle</w:t>
      </w:r>
      <w:proofErr w:type="spellEnd"/>
      <w:r w:rsidRPr="00115858">
        <w:t xml:space="preserve"> rendszeren keresztül. A félév során a gyakorlatokról 3 hiányzás megengedett. A félév során két számítógépes beszámoló van, 7. héten és a 13. héten. Ezek pótlására a félév végén egy alkalommal van lehetőség.</w:t>
      </w:r>
    </w:p>
    <w:p w:rsidR="00115858" w:rsidRPr="00115858" w:rsidRDefault="00115858" w:rsidP="00115858">
      <w:pPr>
        <w:jc w:val="both"/>
        <w:rPr>
          <w:i/>
        </w:rPr>
      </w:pPr>
    </w:p>
    <w:p w:rsidR="00115858" w:rsidRPr="00115858" w:rsidRDefault="00115858" w:rsidP="00115858">
      <w:pPr>
        <w:jc w:val="both"/>
      </w:pPr>
      <w:r w:rsidRPr="00115858">
        <w:rPr>
          <w:b/>
        </w:rPr>
        <w:t>Számonkérés módja</w:t>
      </w:r>
      <w:r w:rsidRPr="00115858">
        <w:t xml:space="preserve"> (</w:t>
      </w:r>
      <w:r w:rsidRPr="00115858">
        <w:rPr>
          <w:i/>
        </w:rPr>
        <w:t>félévi vizsgajegy kialakításának módja – beszámoló, gyakorlati jegy, kollokvium, szigorlat</w:t>
      </w:r>
      <w:r w:rsidRPr="00115858">
        <w:t>): A félév gyakorlati jeggyel zárul, melyre a beszámolók eredménye alapján a hallgató megajánlott jegyet kaphat. Ha a hallgató nem fogadja el a megajánlott jegyet, a vizsgaidőszakban a teljes anyagból kell a gyakorlati jegyet megszerezni.</w:t>
      </w:r>
    </w:p>
    <w:p w:rsidR="00115858" w:rsidRPr="00115858" w:rsidRDefault="00115858" w:rsidP="00115858">
      <w:pPr>
        <w:jc w:val="both"/>
      </w:pPr>
    </w:p>
    <w:p w:rsidR="00115858" w:rsidRPr="00115858" w:rsidRDefault="00115858" w:rsidP="00115858">
      <w:pPr>
        <w:jc w:val="both"/>
      </w:pPr>
    </w:p>
    <w:p w:rsidR="00115858" w:rsidRPr="00115858" w:rsidRDefault="00115858" w:rsidP="00115858">
      <w:pPr>
        <w:jc w:val="both"/>
      </w:pPr>
      <w:r w:rsidRPr="00115858">
        <w:rPr>
          <w:b/>
        </w:rPr>
        <w:t>Oktatási segédanyagok:</w:t>
      </w:r>
      <w:r w:rsidRPr="00115858">
        <w:t xml:space="preserve"> az előadások diasorai és órai feladatok</w:t>
      </w:r>
    </w:p>
    <w:p w:rsidR="00115858" w:rsidRPr="00115858" w:rsidRDefault="00115858" w:rsidP="00115858">
      <w:pPr>
        <w:jc w:val="both"/>
        <w:rPr>
          <w:b/>
        </w:rPr>
      </w:pPr>
    </w:p>
    <w:p w:rsidR="00115858" w:rsidRPr="00115858" w:rsidRDefault="00115858" w:rsidP="00115858">
      <w:pPr>
        <w:jc w:val="both"/>
        <w:rPr>
          <w:b/>
        </w:rPr>
      </w:pPr>
      <w:r w:rsidRPr="00115858">
        <w:rPr>
          <w:b/>
        </w:rPr>
        <w:t xml:space="preserve">Ajánlott irodalom: </w:t>
      </w:r>
    </w:p>
    <w:p w:rsidR="00115858" w:rsidRPr="00115858" w:rsidRDefault="00115858" w:rsidP="00115858">
      <w:pPr>
        <w:suppressAutoHyphens/>
        <w:autoSpaceDE w:val="0"/>
        <w:jc w:val="both"/>
      </w:pPr>
      <w:r w:rsidRPr="00115858">
        <w:t xml:space="preserve">Tanszéki szerzői </w:t>
      </w:r>
      <w:proofErr w:type="gramStart"/>
      <w:r w:rsidRPr="00115858">
        <w:t>kollektíva</w:t>
      </w:r>
      <w:proofErr w:type="gramEnd"/>
      <w:r w:rsidRPr="00115858">
        <w:t xml:space="preserve"> (2017) Üzleti informatika elektronikus jegyzet. </w:t>
      </w:r>
    </w:p>
    <w:p w:rsidR="00115858" w:rsidRPr="00115858" w:rsidRDefault="00115858" w:rsidP="00115858">
      <w:pPr>
        <w:suppressAutoHyphens/>
        <w:autoSpaceDE w:val="0"/>
        <w:jc w:val="both"/>
      </w:pPr>
      <w:proofErr w:type="spellStart"/>
      <w:r w:rsidRPr="00115858">
        <w:t>Herdon</w:t>
      </w:r>
      <w:proofErr w:type="spellEnd"/>
      <w:r w:rsidRPr="00115858">
        <w:t xml:space="preserve"> Miklós-Rózsa Tünde (2011): Információs rendszerek az agrárgazdaságban. Szaktudás Kiadó Ház, Budapest. ISBN: ISBN: 9789639935679</w:t>
      </w:r>
    </w:p>
    <w:p w:rsidR="00115858" w:rsidRPr="00115858" w:rsidRDefault="00115858" w:rsidP="00115858">
      <w:pPr>
        <w:suppressAutoHyphens/>
        <w:autoSpaceDE w:val="0"/>
        <w:jc w:val="both"/>
      </w:pPr>
      <w:proofErr w:type="spellStart"/>
      <w:r w:rsidRPr="00115858">
        <w:t>Dobay</w:t>
      </w:r>
      <w:proofErr w:type="spellEnd"/>
      <w:r w:rsidRPr="00115858">
        <w:t xml:space="preserve"> Péter (1997): Vállalati </w:t>
      </w:r>
      <w:proofErr w:type="gramStart"/>
      <w:r w:rsidRPr="00115858">
        <w:t>információ</w:t>
      </w:r>
      <w:proofErr w:type="gramEnd"/>
      <w:r w:rsidRPr="00115858">
        <w:t>-menedzsment. Nemzeti Tankönyvkiadó, ISBN: 9631883442 pp. 310</w:t>
      </w:r>
    </w:p>
    <w:p w:rsidR="00115858" w:rsidRPr="00115858" w:rsidRDefault="00115858" w:rsidP="00115858">
      <w:pPr>
        <w:suppressAutoHyphens/>
        <w:autoSpaceDE w:val="0"/>
        <w:jc w:val="both"/>
      </w:pPr>
      <w:proofErr w:type="spellStart"/>
      <w:r w:rsidRPr="00115858">
        <w:t>Hetyei</w:t>
      </w:r>
      <w:proofErr w:type="spellEnd"/>
      <w:r w:rsidRPr="00115858">
        <w:t xml:space="preserve"> József (2009): ERP rendszerek Magyarországon a 21. században. ISBN: 9789636183585. pp. 720</w:t>
      </w:r>
    </w:p>
    <w:p w:rsidR="00115858" w:rsidRPr="00115858" w:rsidRDefault="00115858" w:rsidP="00115858">
      <w:pPr>
        <w:suppressAutoHyphens/>
        <w:autoSpaceDE w:val="0"/>
        <w:jc w:val="both"/>
      </w:pPr>
      <w:r w:rsidRPr="00115858">
        <w:t xml:space="preserve">Thomas F. </w:t>
      </w:r>
      <w:proofErr w:type="spellStart"/>
      <w:r w:rsidRPr="00115858">
        <w:t>Wallance</w:t>
      </w:r>
      <w:proofErr w:type="spellEnd"/>
      <w:r w:rsidRPr="00115858">
        <w:t xml:space="preserve">, Michael H. </w:t>
      </w:r>
      <w:proofErr w:type="spellStart"/>
      <w:r w:rsidRPr="00115858">
        <w:t>Kremzar</w:t>
      </w:r>
      <w:proofErr w:type="spellEnd"/>
      <w:r w:rsidRPr="00115858">
        <w:t xml:space="preserve"> (2006): ERP-vállalatirányítási rendszerek, ISBN: 9637525939 pp. 326</w:t>
      </w:r>
    </w:p>
    <w:p w:rsidR="00115858" w:rsidRPr="00115858" w:rsidRDefault="00115858" w:rsidP="00115858">
      <w:pPr>
        <w:suppressAutoHyphens/>
        <w:autoSpaceDE w:val="0"/>
        <w:jc w:val="both"/>
      </w:pPr>
    </w:p>
    <w:p w:rsidR="00115858" w:rsidRDefault="00115858">
      <w:pPr>
        <w:spacing w:after="160" w:line="259" w:lineRule="auto"/>
      </w:pPr>
      <w:r>
        <w:br w:type="page"/>
      </w:r>
    </w:p>
    <w:p w:rsidR="00752C26" w:rsidRPr="0057318C" w:rsidRDefault="00752C26" w:rsidP="00752C26">
      <w:pPr>
        <w:jc w:val="center"/>
        <w:rPr>
          <w:b/>
        </w:rPr>
      </w:pPr>
      <w:r w:rsidRPr="0057318C">
        <w:rPr>
          <w:b/>
        </w:rPr>
        <w:lastRenderedPageBreak/>
        <w:t>KÖVETELMÉNYRENDSZER</w:t>
      </w:r>
    </w:p>
    <w:p w:rsidR="00752C26" w:rsidRPr="0057318C" w:rsidRDefault="00752C26" w:rsidP="00752C26">
      <w:pPr>
        <w:jc w:val="center"/>
        <w:rPr>
          <w:b/>
        </w:rPr>
      </w:pPr>
      <w:r>
        <w:rPr>
          <w:b/>
        </w:rPr>
        <w:t>2023/2024</w:t>
      </w:r>
      <w:r w:rsidRPr="0057318C">
        <w:rPr>
          <w:b/>
        </w:rPr>
        <w:t xml:space="preserve"> tanév </w:t>
      </w:r>
      <w:r>
        <w:rPr>
          <w:b/>
        </w:rPr>
        <w:t>2</w:t>
      </w:r>
      <w:r w:rsidRPr="0057318C">
        <w:rPr>
          <w:b/>
        </w:rPr>
        <w:t xml:space="preserve"> félév</w:t>
      </w:r>
    </w:p>
    <w:p w:rsidR="00752C26" w:rsidRDefault="00752C26" w:rsidP="00752C26">
      <w:pPr>
        <w:jc w:val="center"/>
        <w:rPr>
          <w:b/>
        </w:rPr>
      </w:pPr>
    </w:p>
    <w:p w:rsidR="00752C26" w:rsidRPr="0057318C" w:rsidRDefault="00752C26" w:rsidP="00752C26">
      <w:pPr>
        <w:rPr>
          <w:b/>
        </w:rPr>
      </w:pPr>
    </w:p>
    <w:p w:rsidR="00752C26" w:rsidRPr="0057318C" w:rsidRDefault="00752C26" w:rsidP="00752C26">
      <w:r w:rsidRPr="0057318C">
        <w:rPr>
          <w:b/>
        </w:rPr>
        <w:t>A tantárgy neve, kódja: Akadémiai nyelvi készségek</w:t>
      </w:r>
      <w:r>
        <w:rPr>
          <w:b/>
        </w:rPr>
        <w:t xml:space="preserve"> MTM7NY1</w:t>
      </w:r>
    </w:p>
    <w:p w:rsidR="00752C26" w:rsidRPr="0057318C" w:rsidRDefault="00752C26" w:rsidP="00752C26">
      <w:r w:rsidRPr="0057318C">
        <w:rPr>
          <w:b/>
        </w:rPr>
        <w:t>A tantárgyfelelős neve, beosztása:</w:t>
      </w:r>
      <w:r w:rsidRPr="0057318C">
        <w:t xml:space="preserve"> </w:t>
      </w:r>
      <w:proofErr w:type="spellStart"/>
      <w:r>
        <w:t>Domonyi</w:t>
      </w:r>
      <w:proofErr w:type="spellEnd"/>
      <w:r>
        <w:t xml:space="preserve"> Renáta nyelvtanár</w:t>
      </w:r>
    </w:p>
    <w:p w:rsidR="00752C26" w:rsidRPr="00190110" w:rsidRDefault="00752C26" w:rsidP="00752C26">
      <w:pPr>
        <w:rPr>
          <w:b/>
        </w:rPr>
      </w:pPr>
      <w:r w:rsidRPr="0057318C">
        <w:rPr>
          <w:b/>
        </w:rPr>
        <w:t xml:space="preserve">A tantárgy oktatásába bevont további oktatók: </w:t>
      </w:r>
      <w:r>
        <w:rPr>
          <w:b/>
        </w:rPr>
        <w:t xml:space="preserve">Dr. Farkas János, </w:t>
      </w:r>
      <w:proofErr w:type="spellStart"/>
      <w:r>
        <w:rPr>
          <w:b/>
        </w:rPr>
        <w:t>Troickij</w:t>
      </w:r>
      <w:proofErr w:type="spellEnd"/>
      <w:r>
        <w:rPr>
          <w:b/>
        </w:rPr>
        <w:t xml:space="preserve"> </w:t>
      </w:r>
      <w:proofErr w:type="spellStart"/>
      <w:r>
        <w:rPr>
          <w:b/>
        </w:rPr>
        <w:t>German</w:t>
      </w:r>
      <w:proofErr w:type="spellEnd"/>
    </w:p>
    <w:p w:rsidR="00752C26" w:rsidRPr="0057318C" w:rsidRDefault="00752C26" w:rsidP="00752C26">
      <w:r w:rsidRPr="0057318C">
        <w:rPr>
          <w:b/>
        </w:rPr>
        <w:t xml:space="preserve">Tantárgy típusa: </w:t>
      </w:r>
      <w:r>
        <w:rPr>
          <w:b/>
        </w:rPr>
        <w:t>gyakorlat</w:t>
      </w:r>
    </w:p>
    <w:p w:rsidR="00752C26" w:rsidRPr="0057318C" w:rsidRDefault="00752C26" w:rsidP="00752C26">
      <w:r w:rsidRPr="0057318C">
        <w:rPr>
          <w:b/>
        </w:rPr>
        <w:t xml:space="preserve">A tantárgy oktatási időterve, vizsga típusa: </w:t>
      </w:r>
      <w:r>
        <w:rPr>
          <w:b/>
        </w:rPr>
        <w:t xml:space="preserve">0+2, </w:t>
      </w:r>
      <w:r w:rsidRPr="0057318C">
        <w:rPr>
          <w:b/>
        </w:rPr>
        <w:t>gyakorlati jegy</w:t>
      </w:r>
    </w:p>
    <w:p w:rsidR="00752C26" w:rsidRPr="00B14F70" w:rsidRDefault="00752C26" w:rsidP="00752C26">
      <w:r w:rsidRPr="0057318C">
        <w:rPr>
          <w:b/>
        </w:rPr>
        <w:t>A tantárgy kredit értéke: 3</w:t>
      </w:r>
    </w:p>
    <w:p w:rsidR="00752C26" w:rsidRPr="00B14F70" w:rsidRDefault="00752C26" w:rsidP="00752C26">
      <w:pPr>
        <w:rPr>
          <w:b/>
        </w:rPr>
      </w:pPr>
    </w:p>
    <w:p w:rsidR="00752C26" w:rsidRPr="00B14F70" w:rsidRDefault="00752C26" w:rsidP="00752C26">
      <w:pPr>
        <w:rPr>
          <w:b/>
        </w:rPr>
      </w:pPr>
      <w:r w:rsidRPr="00B14F70">
        <w:rPr>
          <w:b/>
        </w:rPr>
        <w:t>A tárgy oktatásának célja:</w:t>
      </w:r>
      <w:r w:rsidRPr="00B14F70">
        <w:t xml:space="preserve"> </w:t>
      </w:r>
    </w:p>
    <w:p w:rsidR="00752C26" w:rsidRPr="002170E6" w:rsidRDefault="00752C26" w:rsidP="00752C26">
      <w:pPr>
        <w:jc w:val="both"/>
      </w:pPr>
      <w:r w:rsidRPr="002170E6">
        <w:t xml:space="preserve">Ez a </w:t>
      </w:r>
      <w:proofErr w:type="gramStart"/>
      <w:r w:rsidRPr="002170E6">
        <w:t>kurzus</w:t>
      </w:r>
      <w:proofErr w:type="gramEnd"/>
      <w:r w:rsidRPr="002170E6">
        <w:t xml:space="preserve"> megismerteti a hallgatókat a formálisabb tudományos írás mechanikájával. Szervezés, hangnem, stilisztika, tézisek, megfelelő idézési és dokumentációs módszerek az olyan típusú írásokhoz, mint az </w:t>
      </w:r>
      <w:proofErr w:type="gramStart"/>
      <w:r w:rsidRPr="002170E6">
        <w:t>absztraktak</w:t>
      </w:r>
      <w:proofErr w:type="gramEnd"/>
      <w:r w:rsidRPr="002170E6">
        <w:t>, összegzés, laboratóriumi jelentés írása és</w:t>
      </w:r>
      <w:r>
        <w:t xml:space="preserve"> alapvető pályázati íráskészség mezőgazdasági témakörökben is.</w:t>
      </w:r>
    </w:p>
    <w:p w:rsidR="00752C26" w:rsidRDefault="00752C26" w:rsidP="00752C26">
      <w:pPr>
        <w:jc w:val="both"/>
      </w:pPr>
      <w:r w:rsidRPr="002170E6">
        <w:t xml:space="preserve">A </w:t>
      </w:r>
      <w:proofErr w:type="gramStart"/>
      <w:r w:rsidRPr="002170E6">
        <w:t>kurzus</w:t>
      </w:r>
      <w:proofErr w:type="gramEnd"/>
      <w:r w:rsidRPr="002170E6">
        <w:t xml:space="preserve"> értékelése a félév során adott esszé- és egyéb írásbeli feladatok eredményei alapján történik.</w:t>
      </w:r>
    </w:p>
    <w:p w:rsidR="00752C26" w:rsidRPr="002170E6" w:rsidRDefault="00752C26" w:rsidP="00752C26">
      <w:pPr>
        <w:jc w:val="both"/>
      </w:pPr>
    </w:p>
    <w:p w:rsidR="00752C26" w:rsidRPr="00B14F70" w:rsidRDefault="00752C26" w:rsidP="00752C26">
      <w:r w:rsidRPr="00B14F70">
        <w:rPr>
          <w:b/>
        </w:rPr>
        <w:t xml:space="preserve">A tantárgy tartalma </w:t>
      </w:r>
      <w:r w:rsidRPr="00B14F70">
        <w:t xml:space="preserve">(14 hét bontásban): </w:t>
      </w:r>
    </w:p>
    <w:p w:rsidR="00752C26" w:rsidRDefault="00752C26" w:rsidP="00752C26">
      <w:r>
        <w:t>1. Bevezetés az angol nyelvű írásbeliségbe</w:t>
      </w:r>
    </w:p>
    <w:p w:rsidR="00752C26" w:rsidRDefault="00752C26" w:rsidP="00752C26">
      <w:r>
        <w:t>2. A téma kifejtése, a közönség megközelítése: Módszerek, logika</w:t>
      </w:r>
    </w:p>
    <w:p w:rsidR="00752C26" w:rsidRDefault="00752C26" w:rsidP="00752C26">
      <w:r>
        <w:t xml:space="preserve">    Biogazdálkodás</w:t>
      </w:r>
    </w:p>
    <w:p w:rsidR="00752C26" w:rsidRDefault="00752C26" w:rsidP="00752C26">
      <w:r>
        <w:t>3. A bevezetés, bekezdések írása</w:t>
      </w:r>
    </w:p>
    <w:p w:rsidR="00752C26" w:rsidRDefault="00752C26" w:rsidP="00752C26">
      <w:r>
        <w:t>4. Döntés a tartalomról, Az írásjelek használata, Átmeneti elemek</w:t>
      </w:r>
    </w:p>
    <w:p w:rsidR="00752C26" w:rsidRDefault="00752C26" w:rsidP="00752C26">
      <w:r>
        <w:t xml:space="preserve">    </w:t>
      </w:r>
      <w:proofErr w:type="gramStart"/>
      <w:r>
        <w:t>Etikus</w:t>
      </w:r>
      <w:proofErr w:type="gramEnd"/>
      <w:r>
        <w:t xml:space="preserve"> mezőgazdaság</w:t>
      </w:r>
    </w:p>
    <w:p w:rsidR="00752C26" w:rsidRDefault="00752C26" w:rsidP="00752C26">
      <w:r>
        <w:t>5. Forrásidézet, Parafrázis, Összefoglalás és bibliográfia. A plágium elkerülése</w:t>
      </w:r>
    </w:p>
    <w:p w:rsidR="00752C26" w:rsidRDefault="00752C26" w:rsidP="00752C26">
      <w:r>
        <w:t>6. Félévközi számonkérés</w:t>
      </w:r>
    </w:p>
    <w:p w:rsidR="00752C26" w:rsidRDefault="00752C26" w:rsidP="00752C26">
      <w:r>
        <w:t xml:space="preserve">7. Az 5 bekezdéses </w:t>
      </w:r>
      <w:proofErr w:type="gramStart"/>
      <w:r>
        <w:t>esszé</w:t>
      </w:r>
      <w:proofErr w:type="gramEnd"/>
      <w:r>
        <w:t xml:space="preserve"> </w:t>
      </w:r>
    </w:p>
    <w:p w:rsidR="00752C26" w:rsidRDefault="00752C26" w:rsidP="00752C26">
      <w:r>
        <w:t xml:space="preserve">    Vidékfejlesztés</w:t>
      </w:r>
    </w:p>
    <w:p w:rsidR="00752C26" w:rsidRDefault="00752C26" w:rsidP="00752C26">
      <w:r>
        <w:t xml:space="preserve">8. </w:t>
      </w:r>
      <w:proofErr w:type="gramStart"/>
      <w:r>
        <w:t>Absztrakt</w:t>
      </w:r>
      <w:proofErr w:type="gramEnd"/>
      <w:r>
        <w:t xml:space="preserve"> írás</w:t>
      </w:r>
    </w:p>
    <w:p w:rsidR="00752C26" w:rsidRDefault="00752C26" w:rsidP="00752C26">
      <w:r>
        <w:t xml:space="preserve">9. Tudományos publikációk: módszertan és szervezeti </w:t>
      </w:r>
      <w:proofErr w:type="gramStart"/>
      <w:r>
        <w:t>struktúra</w:t>
      </w:r>
      <w:proofErr w:type="gramEnd"/>
    </w:p>
    <w:p w:rsidR="00752C26" w:rsidRDefault="00752C26" w:rsidP="00752C26">
      <w:r>
        <w:t xml:space="preserve">    Energiagazdálkodás</w:t>
      </w:r>
    </w:p>
    <w:p w:rsidR="00752C26" w:rsidRDefault="00752C26" w:rsidP="00752C26">
      <w:r>
        <w:t>10. Tudományos publikációk: Szerkesztőbizottsági igények, stilisztika</w:t>
      </w:r>
    </w:p>
    <w:p w:rsidR="00752C26" w:rsidRDefault="00752C26" w:rsidP="00752C26">
      <w:r>
        <w:t xml:space="preserve">      Hulladékgazdálkodás</w:t>
      </w:r>
    </w:p>
    <w:p w:rsidR="00752C26" w:rsidRDefault="00752C26" w:rsidP="00752C26">
      <w:r>
        <w:t xml:space="preserve">11. </w:t>
      </w:r>
      <w:proofErr w:type="gramStart"/>
      <w:r>
        <w:t>Reagálás</w:t>
      </w:r>
      <w:proofErr w:type="gramEnd"/>
      <w:r>
        <w:t xml:space="preserve"> a másodlagos irodalomra: Ötletek beépítése, ötletek elutasítása</w:t>
      </w:r>
    </w:p>
    <w:p w:rsidR="00752C26" w:rsidRDefault="00752C26" w:rsidP="00752C26">
      <w:r>
        <w:t xml:space="preserve">12. A kontrasztív </w:t>
      </w:r>
      <w:proofErr w:type="gramStart"/>
      <w:r>
        <w:t>esszé</w:t>
      </w:r>
      <w:proofErr w:type="gramEnd"/>
    </w:p>
    <w:p w:rsidR="00752C26" w:rsidRDefault="00752C26" w:rsidP="00752C26">
      <w:r>
        <w:t xml:space="preserve">     Körforgásos gazdaság</w:t>
      </w:r>
    </w:p>
    <w:p w:rsidR="00752C26" w:rsidRDefault="00752C26" w:rsidP="00752C26">
      <w:r>
        <w:t xml:space="preserve">13. Az összehasonlító </w:t>
      </w:r>
      <w:proofErr w:type="gramStart"/>
      <w:r>
        <w:t>esszé</w:t>
      </w:r>
      <w:proofErr w:type="gramEnd"/>
    </w:p>
    <w:p w:rsidR="00752C26" w:rsidRPr="00B14F70" w:rsidRDefault="00752C26" w:rsidP="00752C26">
      <w:r>
        <w:t>14. Cím, terjedelem és eljárás</w:t>
      </w:r>
    </w:p>
    <w:p w:rsidR="00752C26" w:rsidRDefault="00752C26" w:rsidP="00752C26">
      <w:pPr>
        <w:spacing w:before="120"/>
        <w:jc w:val="both"/>
        <w:rPr>
          <w:b/>
        </w:rPr>
      </w:pPr>
    </w:p>
    <w:p w:rsidR="00752C26" w:rsidRPr="00B14F70" w:rsidRDefault="00752C26" w:rsidP="00752C26">
      <w:pPr>
        <w:spacing w:before="120"/>
        <w:jc w:val="both"/>
        <w:rPr>
          <w:i/>
        </w:rPr>
      </w:pPr>
      <w:r w:rsidRPr="00B14F70">
        <w:rPr>
          <w:b/>
        </w:rPr>
        <w:t xml:space="preserve">Évközi ellenőrzés módja: </w:t>
      </w:r>
    </w:p>
    <w:p w:rsidR="00752C26" w:rsidRPr="00B14F70" w:rsidRDefault="00752C26" w:rsidP="00752C26">
      <w:pPr>
        <w:spacing w:before="120"/>
        <w:jc w:val="both"/>
      </w:pPr>
      <w:r w:rsidRPr="00B14F70">
        <w:rPr>
          <w:b/>
        </w:rPr>
        <w:t>Számonkérés módja</w:t>
      </w:r>
      <w:r>
        <w:rPr>
          <w:b/>
        </w:rPr>
        <w:t>:</w:t>
      </w:r>
      <w:r w:rsidRPr="00B14F70">
        <w:t xml:space="preserve"> </w:t>
      </w:r>
      <w:r w:rsidRPr="002170E6">
        <w:rPr>
          <w:b/>
        </w:rPr>
        <w:t>gyakorlati jegy</w:t>
      </w:r>
    </w:p>
    <w:p w:rsidR="00752C26" w:rsidRPr="00B14F70" w:rsidRDefault="00752C26" w:rsidP="00752C26"/>
    <w:p w:rsidR="00752C26" w:rsidRPr="002170E6" w:rsidRDefault="00752C26" w:rsidP="00752C26">
      <w:r w:rsidRPr="00B14F70">
        <w:rPr>
          <w:b/>
        </w:rPr>
        <w:t>Oktatási segédanyagok:</w:t>
      </w:r>
      <w:r w:rsidRPr="00B14F70">
        <w:t xml:space="preserve"> </w:t>
      </w:r>
    </w:p>
    <w:p w:rsidR="00752C26" w:rsidRPr="005579FE" w:rsidRDefault="00752C26" w:rsidP="00752C26">
      <w:pPr>
        <w:rPr>
          <w:b/>
        </w:rPr>
      </w:pPr>
      <w:r w:rsidRPr="005579FE">
        <w:rPr>
          <w:b/>
        </w:rPr>
        <w:t xml:space="preserve">Kötelező irodalom: </w:t>
      </w:r>
    </w:p>
    <w:p w:rsidR="00752C26" w:rsidRDefault="00752C26" w:rsidP="00752C26">
      <w:r>
        <w:t xml:space="preserve">MCCARTHY, M. &amp; F. O'DELL. </w:t>
      </w:r>
      <w:proofErr w:type="spellStart"/>
      <w:r>
        <w:t>Academic</w:t>
      </w:r>
      <w:proofErr w:type="spellEnd"/>
      <w:r>
        <w:t xml:space="preserve"> </w:t>
      </w:r>
      <w:proofErr w:type="spellStart"/>
      <w:r>
        <w:t>Vocabulary</w:t>
      </w:r>
      <w:proofErr w:type="spellEnd"/>
      <w:r>
        <w:t xml:space="preserve"> in </w:t>
      </w:r>
      <w:proofErr w:type="spellStart"/>
      <w:r>
        <w:t>Use</w:t>
      </w:r>
      <w:proofErr w:type="spellEnd"/>
      <w:r>
        <w:t>. Cambridge UP, Cambridge, 2016. ISBN 9781107591660.</w:t>
      </w:r>
    </w:p>
    <w:p w:rsidR="00752C26" w:rsidRDefault="00752C26" w:rsidP="00752C26"/>
    <w:p w:rsidR="00752C26" w:rsidRPr="005579FE" w:rsidRDefault="00752C26" w:rsidP="00752C26">
      <w:pPr>
        <w:rPr>
          <w:b/>
        </w:rPr>
      </w:pPr>
      <w:r w:rsidRPr="005579FE">
        <w:rPr>
          <w:b/>
        </w:rPr>
        <w:t>Ajánlott irodalom:</w:t>
      </w:r>
    </w:p>
    <w:p w:rsidR="00752C26" w:rsidRDefault="00752C26" w:rsidP="00752C26">
      <w:r>
        <w:t xml:space="preserve">REID, </w:t>
      </w:r>
      <w:proofErr w:type="spellStart"/>
      <w:r>
        <w:t>Joy</w:t>
      </w:r>
      <w:proofErr w:type="spellEnd"/>
      <w:r>
        <w:t xml:space="preserve"> M. The </w:t>
      </w:r>
      <w:proofErr w:type="spellStart"/>
      <w:r>
        <w:t>Process</w:t>
      </w:r>
      <w:proofErr w:type="spellEnd"/>
      <w:r>
        <w:t xml:space="preserve"> of </w:t>
      </w:r>
      <w:proofErr w:type="spellStart"/>
      <w:r>
        <w:t>Composition</w:t>
      </w:r>
      <w:proofErr w:type="spellEnd"/>
      <w:r>
        <w:t>. 3rd Edition. Longman: White Plains, NY</w:t>
      </w:r>
      <w:proofErr w:type="gramStart"/>
      <w:r>
        <w:t>.,</w:t>
      </w:r>
      <w:proofErr w:type="gramEnd"/>
      <w:r>
        <w:t xml:space="preserve"> 2000. ISBN: 0-13-021317-9.</w:t>
      </w:r>
    </w:p>
    <w:p w:rsidR="00752C26" w:rsidRDefault="00752C26" w:rsidP="00752C26">
      <w:r>
        <w:t xml:space="preserve">WIWCZAROSKI, </w:t>
      </w:r>
      <w:proofErr w:type="spellStart"/>
      <w:r>
        <w:t>Troy</w:t>
      </w:r>
      <w:proofErr w:type="spellEnd"/>
      <w:r>
        <w:t xml:space="preserve"> B. </w:t>
      </w:r>
      <w:proofErr w:type="spellStart"/>
      <w:r>
        <w:t>Writing</w:t>
      </w:r>
      <w:proofErr w:type="spellEnd"/>
      <w:r>
        <w:t xml:space="preserve"> and Professional </w:t>
      </w:r>
      <w:proofErr w:type="spellStart"/>
      <w:r>
        <w:t>Communication</w:t>
      </w:r>
      <w:proofErr w:type="spellEnd"/>
      <w:r>
        <w:t>. Debrecen, 2007.</w:t>
      </w:r>
    </w:p>
    <w:p w:rsidR="00752C26" w:rsidRDefault="00752C26" w:rsidP="00752C26">
      <w:r>
        <w:lastRenderedPageBreak/>
        <w:t xml:space="preserve">WIWCZAROSKI, </w:t>
      </w:r>
      <w:proofErr w:type="spellStart"/>
      <w:r>
        <w:t>Troy</w:t>
      </w:r>
      <w:proofErr w:type="spellEnd"/>
      <w:r>
        <w:t xml:space="preserve"> B. </w:t>
      </w:r>
      <w:proofErr w:type="spellStart"/>
      <w:r>
        <w:t>Lecture</w:t>
      </w:r>
      <w:proofErr w:type="spellEnd"/>
      <w:r>
        <w:t xml:space="preserve"> </w:t>
      </w:r>
      <w:proofErr w:type="spellStart"/>
      <w:r>
        <w:t>notes</w:t>
      </w:r>
      <w:proofErr w:type="spellEnd"/>
      <w:r>
        <w:t>.</w:t>
      </w:r>
    </w:p>
    <w:p w:rsidR="00752C26" w:rsidRPr="00B55C3F" w:rsidRDefault="00752C26" w:rsidP="00752C26">
      <w:pPr>
        <w:rPr>
          <w:rFonts w:eastAsia="Calibri"/>
        </w:rPr>
      </w:pPr>
      <w:r w:rsidRPr="00B55C3F">
        <w:rPr>
          <w:rFonts w:eastAsia="Calibri"/>
        </w:rPr>
        <w:t xml:space="preserve">C </w:t>
      </w:r>
      <w:proofErr w:type="spellStart"/>
      <w:r w:rsidRPr="00B55C3F">
        <w:rPr>
          <w:rFonts w:eastAsia="Calibri"/>
        </w:rPr>
        <w:t>St</w:t>
      </w:r>
      <w:proofErr w:type="spellEnd"/>
      <w:r w:rsidRPr="00B55C3F">
        <w:rPr>
          <w:rFonts w:eastAsia="Calibri"/>
        </w:rPr>
        <w:t xml:space="preserve"> John </w:t>
      </w:r>
      <w:proofErr w:type="spellStart"/>
      <w:r w:rsidRPr="00B55C3F">
        <w:rPr>
          <w:rFonts w:eastAsia="Calibri"/>
        </w:rPr>
        <w:t>Yates</w:t>
      </w:r>
      <w:proofErr w:type="spellEnd"/>
      <w:r w:rsidRPr="00B55C3F">
        <w:rPr>
          <w:rFonts w:eastAsia="Calibri"/>
        </w:rPr>
        <w:t xml:space="preserve">: English </w:t>
      </w:r>
      <w:proofErr w:type="spellStart"/>
      <w:r w:rsidRPr="00B55C3F">
        <w:rPr>
          <w:rFonts w:eastAsia="Calibri"/>
        </w:rPr>
        <w:t>for</w:t>
      </w:r>
      <w:proofErr w:type="spellEnd"/>
      <w:r w:rsidRPr="00B55C3F">
        <w:rPr>
          <w:rFonts w:eastAsia="Calibri"/>
        </w:rPr>
        <w:t xml:space="preserve"> </w:t>
      </w:r>
      <w:proofErr w:type="spellStart"/>
      <w:r w:rsidRPr="00B55C3F">
        <w:rPr>
          <w:rFonts w:eastAsia="Calibri"/>
        </w:rPr>
        <w:t>Agriculture</w:t>
      </w:r>
      <w:proofErr w:type="spellEnd"/>
      <w:r w:rsidRPr="00B55C3F">
        <w:rPr>
          <w:rFonts w:eastAsia="Calibri"/>
        </w:rPr>
        <w:t xml:space="preserve">. EAPS. </w:t>
      </w:r>
      <w:r w:rsidRPr="00B55C3F">
        <w:t>Phoenix ELT, 1989. ISBN 10: 0304315966/ISBN 13: 9780304315963</w:t>
      </w:r>
    </w:p>
    <w:p w:rsidR="00752C26" w:rsidRPr="00B55C3F" w:rsidRDefault="00752C26" w:rsidP="00752C26">
      <w:pPr>
        <w:rPr>
          <w:rFonts w:eastAsia="Calibri"/>
        </w:rPr>
      </w:pPr>
      <w:r w:rsidRPr="00B55C3F">
        <w:rPr>
          <w:rFonts w:eastAsia="Calibri"/>
        </w:rPr>
        <w:t xml:space="preserve">Szaknyelvi szöveg- és feladatgyűjtemény, </w:t>
      </w:r>
      <w:proofErr w:type="spellStart"/>
      <w:r w:rsidRPr="00B55C3F">
        <w:rPr>
          <w:rFonts w:eastAsia="Calibri"/>
        </w:rPr>
        <w:t>Bl</w:t>
      </w:r>
      <w:proofErr w:type="spellEnd"/>
      <w:r w:rsidRPr="00B55C3F">
        <w:rPr>
          <w:rFonts w:eastAsia="Calibri"/>
        </w:rPr>
        <w:t xml:space="preserve"> szint, Agrár-és Környezettudomány, </w:t>
      </w:r>
      <w:r w:rsidRPr="00C75F7F">
        <w:rPr>
          <w:rFonts w:eastAsia="Calibri"/>
          <w:b/>
        </w:rPr>
        <w:t>Zöld Út</w:t>
      </w:r>
    </w:p>
    <w:p w:rsidR="00752C26" w:rsidRPr="00B55C3F" w:rsidRDefault="00752C26" w:rsidP="00752C26">
      <w:r w:rsidRPr="00B55C3F">
        <w:rPr>
          <w:rFonts w:eastAsia="Calibri"/>
        </w:rPr>
        <w:t>Nyelvvizsgaközpont, Szent István Egyetem</w:t>
      </w:r>
    </w:p>
    <w:p w:rsidR="00752C26" w:rsidRPr="00B55C3F" w:rsidRDefault="00752C26" w:rsidP="00752C26">
      <w:r w:rsidRPr="00B55C3F">
        <w:t xml:space="preserve">Tímár Eszter: </w:t>
      </w:r>
      <w:proofErr w:type="spellStart"/>
      <w:r w:rsidRPr="00B55C3F">
        <w:t>Words</w:t>
      </w:r>
      <w:proofErr w:type="spellEnd"/>
      <w:r w:rsidRPr="00B55C3F">
        <w:t xml:space="preserve">, </w:t>
      </w:r>
      <w:proofErr w:type="spellStart"/>
      <w:r w:rsidRPr="00B55C3F">
        <w:t>words</w:t>
      </w:r>
      <w:proofErr w:type="spellEnd"/>
      <w:r w:rsidRPr="00B55C3F">
        <w:t xml:space="preserve">, </w:t>
      </w:r>
      <w:proofErr w:type="spellStart"/>
      <w:r w:rsidRPr="00B55C3F">
        <w:t>words</w:t>
      </w:r>
      <w:proofErr w:type="spellEnd"/>
      <w:r w:rsidRPr="00B55C3F">
        <w:t>. Tematikus angol szókincsgyűjtemény. Nemzeti Tankönyvkiadó</w:t>
      </w:r>
    </w:p>
    <w:p w:rsidR="00752C26" w:rsidRDefault="00752C26" w:rsidP="00752C26">
      <w:r w:rsidRPr="00B55C3F">
        <w:t xml:space="preserve">Andrew </w:t>
      </w:r>
      <w:proofErr w:type="spellStart"/>
      <w:r w:rsidRPr="00B55C3F">
        <w:t>Jenkins</w:t>
      </w:r>
      <w:proofErr w:type="spellEnd"/>
      <w:r w:rsidRPr="00B55C3F">
        <w:t xml:space="preserve">-Murphy: </w:t>
      </w:r>
      <w:proofErr w:type="spellStart"/>
      <w:r w:rsidRPr="00B55C3F">
        <w:t>Language</w:t>
      </w:r>
      <w:proofErr w:type="spellEnd"/>
      <w:r w:rsidRPr="00B55C3F">
        <w:t xml:space="preserve"> of </w:t>
      </w:r>
      <w:proofErr w:type="spellStart"/>
      <w:r w:rsidRPr="00B55C3F">
        <w:t>Agriculture</w:t>
      </w:r>
      <w:proofErr w:type="spellEnd"/>
    </w:p>
    <w:p w:rsidR="00752C26" w:rsidRPr="00B55C3F" w:rsidRDefault="00752C26" w:rsidP="00752C26">
      <w:r>
        <w:t xml:space="preserve">Robin </w:t>
      </w:r>
      <w:proofErr w:type="spellStart"/>
      <w:r>
        <w:t>Matheson</w:t>
      </w:r>
      <w:proofErr w:type="spellEnd"/>
      <w:r>
        <w:t xml:space="preserve">: English </w:t>
      </w:r>
      <w:proofErr w:type="spellStart"/>
      <w:r>
        <w:t>for</w:t>
      </w:r>
      <w:proofErr w:type="spellEnd"/>
      <w:r>
        <w:t xml:space="preserve"> </w:t>
      </w:r>
      <w:proofErr w:type="spellStart"/>
      <w:r>
        <w:t>Agribusiness</w:t>
      </w:r>
      <w:proofErr w:type="spellEnd"/>
      <w:r>
        <w:t xml:space="preserve"> and </w:t>
      </w:r>
      <w:proofErr w:type="spellStart"/>
      <w:r>
        <w:t>Agriculture</w:t>
      </w:r>
      <w:proofErr w:type="spellEnd"/>
      <w:r>
        <w:t xml:space="preserve"> in </w:t>
      </w:r>
      <w:proofErr w:type="spellStart"/>
      <w:r>
        <w:t>Higher</w:t>
      </w:r>
      <w:proofErr w:type="spellEnd"/>
      <w:r>
        <w:t xml:space="preserve"> Education </w:t>
      </w:r>
      <w:proofErr w:type="spellStart"/>
      <w:r>
        <w:t>Studies</w:t>
      </w:r>
      <w:proofErr w:type="spellEnd"/>
    </w:p>
    <w:p w:rsidR="00752C26" w:rsidRDefault="00752C26" w:rsidP="00752C26"/>
    <w:p w:rsidR="00752C26" w:rsidRPr="00D74D74" w:rsidRDefault="00752C26" w:rsidP="00752C26">
      <w:pPr>
        <w:rPr>
          <w:b/>
        </w:rPr>
      </w:pPr>
      <w:r w:rsidRPr="00D74D74">
        <w:rPr>
          <w:b/>
        </w:rPr>
        <w:t>Kötelező irodalom (német nyelv)</w:t>
      </w:r>
    </w:p>
    <w:p w:rsidR="00752C26" w:rsidRPr="00D970D7" w:rsidRDefault="00752C26" w:rsidP="00752C26">
      <w:proofErr w:type="spellStart"/>
      <w:r w:rsidRPr="00D970D7">
        <w:t>Sprich</w:t>
      </w:r>
      <w:proofErr w:type="spellEnd"/>
      <w:r w:rsidRPr="00D970D7">
        <w:t xml:space="preserve"> </w:t>
      </w:r>
      <w:proofErr w:type="spellStart"/>
      <w:r w:rsidRPr="00D970D7">
        <w:t>einfach</w:t>
      </w:r>
      <w:proofErr w:type="spellEnd"/>
      <w:r w:rsidRPr="00D970D7">
        <w:t xml:space="preserve"> B2! Maxim Kiadó Szeged, 224 oldal, ISBN 978963261128 0</w:t>
      </w:r>
    </w:p>
    <w:p w:rsidR="00752C26" w:rsidRPr="00D970D7" w:rsidRDefault="00752C26" w:rsidP="00752C26">
      <w:proofErr w:type="spellStart"/>
      <w:r w:rsidRPr="00D970D7">
        <w:t>Agrothemen</w:t>
      </w:r>
      <w:proofErr w:type="spellEnd"/>
      <w:r w:rsidRPr="00D970D7">
        <w:t xml:space="preserve"> –Mezőgazdasági társalgás németül 178 old. Összeállította: Kulcsár Dezsőné.  Debrecen. 2000. Készült a Debreceni Egyetem Mezőgazdaságtudományi Kar megbízásából a </w:t>
      </w:r>
      <w:proofErr w:type="spellStart"/>
      <w:r w:rsidRPr="00D970D7">
        <w:t>Vider</w:t>
      </w:r>
      <w:proofErr w:type="spellEnd"/>
      <w:r w:rsidRPr="00D970D7">
        <w:t>- Plusz Bt. Nyomdaüzemében</w:t>
      </w:r>
    </w:p>
    <w:p w:rsidR="00752C26" w:rsidRPr="00D970D7" w:rsidRDefault="00752C26" w:rsidP="00752C26">
      <w:r w:rsidRPr="00D970D7">
        <w:t xml:space="preserve">A </w:t>
      </w:r>
      <w:r w:rsidRPr="00C75F7F">
        <w:rPr>
          <w:b/>
        </w:rPr>
        <w:t>Zöld Út</w:t>
      </w:r>
      <w:r w:rsidRPr="00D970D7">
        <w:t xml:space="preserve"> Nyelvvizsgaközpont kiadványai: Feladatgyűjtemény az írásbeli vizsgához (Környezetgazdálkodási rész)</w:t>
      </w:r>
    </w:p>
    <w:p w:rsidR="00752C26" w:rsidRPr="00D970D7" w:rsidRDefault="00752C26" w:rsidP="00752C26">
      <w:r w:rsidRPr="00D970D7">
        <w:t>Kiegészítő anyagok a szóbeli témákhoz és feladatokhoz Német középfok B2</w:t>
      </w:r>
    </w:p>
    <w:p w:rsidR="00752C26" w:rsidRPr="00D970D7" w:rsidRDefault="00752C26" w:rsidP="00752C26">
      <w:r w:rsidRPr="00D970D7">
        <w:t>Hallott szöveg értése Német nyelv</w:t>
      </w:r>
    </w:p>
    <w:p w:rsidR="00752C26" w:rsidRDefault="00752C26" w:rsidP="00752C26">
      <w:proofErr w:type="spellStart"/>
      <w:r w:rsidRPr="00D970D7">
        <w:t>Dorothea</w:t>
      </w:r>
      <w:proofErr w:type="spellEnd"/>
      <w:r w:rsidRPr="00D970D7">
        <w:t xml:space="preserve"> Lévy- </w:t>
      </w:r>
      <w:proofErr w:type="spellStart"/>
      <w:r w:rsidRPr="00D970D7">
        <w:t>Hillerich</w:t>
      </w:r>
      <w:proofErr w:type="gramStart"/>
      <w:r w:rsidRPr="00D970D7">
        <w:t>:Kommunikation</w:t>
      </w:r>
      <w:proofErr w:type="spellEnd"/>
      <w:proofErr w:type="gramEnd"/>
      <w:r w:rsidRPr="00D970D7">
        <w:t xml:space="preserve"> in der </w:t>
      </w:r>
      <w:proofErr w:type="spellStart"/>
      <w:r w:rsidRPr="00D970D7">
        <w:t>Landwirtschaft</w:t>
      </w:r>
      <w:proofErr w:type="spellEnd"/>
      <w:r w:rsidRPr="00D970D7">
        <w:t xml:space="preserve"> Cornelsen,171 oldal, ISBN 9783464212349</w:t>
      </w:r>
    </w:p>
    <w:p w:rsidR="00752C26" w:rsidRPr="00B14F70" w:rsidRDefault="00752C26" w:rsidP="00752C26">
      <w:proofErr w:type="spellStart"/>
      <w:r>
        <w:t>Kursbuch</w:t>
      </w:r>
      <w:proofErr w:type="spellEnd"/>
      <w:r>
        <w:t xml:space="preserve"> </w:t>
      </w:r>
      <w:proofErr w:type="spellStart"/>
      <w:r>
        <w:t>Agrarwende</w:t>
      </w:r>
      <w:proofErr w:type="spellEnd"/>
      <w:r>
        <w:t xml:space="preserve"> 2050 </w:t>
      </w:r>
      <w:proofErr w:type="spellStart"/>
      <w:r>
        <w:t>Ökologisierte</w:t>
      </w:r>
      <w:proofErr w:type="spellEnd"/>
      <w:r>
        <w:t xml:space="preserve"> </w:t>
      </w:r>
      <w:proofErr w:type="spellStart"/>
      <w:r>
        <w:t>Landwirtschaft</w:t>
      </w:r>
      <w:proofErr w:type="spellEnd"/>
      <w:r>
        <w:t xml:space="preserve"> in </w:t>
      </w:r>
      <w:proofErr w:type="spellStart"/>
      <w:proofErr w:type="gramStart"/>
      <w:r>
        <w:t>Deutschland</w:t>
      </w:r>
      <w:proofErr w:type="spellEnd"/>
      <w:r>
        <w:t xml:space="preserve"> ,</w:t>
      </w:r>
      <w:proofErr w:type="gramEnd"/>
      <w:r>
        <w:t xml:space="preserve"> Greenpeace</w:t>
      </w:r>
    </w:p>
    <w:p w:rsidR="00752C26" w:rsidRPr="00B14F70" w:rsidRDefault="00752C26" w:rsidP="00752C26"/>
    <w:p w:rsidR="00752C26" w:rsidRDefault="00752C26" w:rsidP="00752C26"/>
    <w:p w:rsidR="00752C26" w:rsidRDefault="00752C26" w:rsidP="00752C26"/>
    <w:p w:rsidR="00752C26" w:rsidRDefault="00752C26" w:rsidP="00B92D7D">
      <w:pPr>
        <w:jc w:val="center"/>
        <w:rPr>
          <w:b/>
        </w:rPr>
      </w:pPr>
    </w:p>
    <w:p w:rsidR="00752C26" w:rsidRDefault="00752C26">
      <w:pPr>
        <w:spacing w:after="160" w:line="259" w:lineRule="auto"/>
        <w:rPr>
          <w:b/>
        </w:rPr>
      </w:pPr>
      <w:r>
        <w:rPr>
          <w:b/>
        </w:rPr>
        <w:br w:type="page"/>
      </w:r>
    </w:p>
    <w:p w:rsidR="00B92D7D" w:rsidRPr="00B92D7D" w:rsidRDefault="00B92D7D" w:rsidP="00B92D7D">
      <w:pPr>
        <w:jc w:val="center"/>
        <w:rPr>
          <w:b/>
        </w:rPr>
      </w:pPr>
      <w:r w:rsidRPr="00B92D7D">
        <w:rPr>
          <w:b/>
        </w:rPr>
        <w:lastRenderedPageBreak/>
        <w:t>KÖVETELMÉNYRENDSZER</w:t>
      </w:r>
    </w:p>
    <w:p w:rsidR="00B92D7D" w:rsidRPr="00B92D7D" w:rsidRDefault="00B92D7D" w:rsidP="00B92D7D">
      <w:pPr>
        <w:jc w:val="center"/>
        <w:rPr>
          <w:b/>
        </w:rPr>
      </w:pPr>
      <w:r w:rsidRPr="00B92D7D">
        <w:rPr>
          <w:b/>
        </w:rPr>
        <w:t>202</w:t>
      </w:r>
      <w:r w:rsidR="00F30C78">
        <w:rPr>
          <w:b/>
        </w:rPr>
        <w:t>3</w:t>
      </w:r>
      <w:r w:rsidRPr="00B92D7D">
        <w:rPr>
          <w:b/>
        </w:rPr>
        <w:t>/202</w:t>
      </w:r>
      <w:r w:rsidR="00F30C78">
        <w:rPr>
          <w:b/>
        </w:rPr>
        <w:t>4</w:t>
      </w:r>
      <w:r w:rsidRPr="00B92D7D">
        <w:rPr>
          <w:b/>
        </w:rPr>
        <w:t>. tanév II. félév</w:t>
      </w:r>
    </w:p>
    <w:p w:rsidR="00B92D7D" w:rsidRPr="00B92D7D" w:rsidRDefault="00B92D7D" w:rsidP="00B92D7D">
      <w:pPr>
        <w:jc w:val="center"/>
        <w:rPr>
          <w:b/>
        </w:rPr>
      </w:pPr>
    </w:p>
    <w:p w:rsidR="00B92D7D" w:rsidRPr="00B92D7D" w:rsidRDefault="00B92D7D" w:rsidP="00B92D7D">
      <w:r w:rsidRPr="00B92D7D">
        <w:rPr>
          <w:b/>
        </w:rPr>
        <w:t>A tantárgy neve, kódja: Szőlő, gyümölcs- és zöldségnövények integrált védelme, MTMKE7016</w:t>
      </w:r>
    </w:p>
    <w:p w:rsidR="00B92D7D" w:rsidRPr="00B92D7D" w:rsidRDefault="00B92D7D" w:rsidP="00B92D7D">
      <w:r w:rsidRPr="00B92D7D">
        <w:rPr>
          <w:b/>
        </w:rPr>
        <w:t>A tantárgyfelelős neve, beosztása:</w:t>
      </w:r>
      <w:r w:rsidRPr="00B92D7D">
        <w:t xml:space="preserve"> Prof. Dr. </w:t>
      </w:r>
      <w:proofErr w:type="spellStart"/>
      <w:r w:rsidRPr="00B92D7D">
        <w:t>Holb</w:t>
      </w:r>
      <w:proofErr w:type="spellEnd"/>
      <w:r w:rsidRPr="00B92D7D">
        <w:t xml:space="preserve"> Imre János, egyetemi tanár</w:t>
      </w:r>
    </w:p>
    <w:p w:rsidR="00B92D7D" w:rsidRPr="00B92D7D" w:rsidRDefault="00B92D7D" w:rsidP="00B92D7D">
      <w:pPr>
        <w:rPr>
          <w:b/>
        </w:rPr>
      </w:pPr>
      <w:r w:rsidRPr="00B92D7D">
        <w:rPr>
          <w:b/>
        </w:rPr>
        <w:t xml:space="preserve">A tantárgy oktatásába bevont további oktatók: </w:t>
      </w:r>
    </w:p>
    <w:p w:rsidR="00B92D7D" w:rsidRPr="00B92D7D" w:rsidRDefault="00B92D7D" w:rsidP="00B92D7D">
      <w:r w:rsidRPr="00B92D7D">
        <w:rPr>
          <w:b/>
        </w:rPr>
        <w:t>Szak neve, szintje:</w:t>
      </w:r>
      <w:r w:rsidRPr="00B92D7D">
        <w:t xml:space="preserve"> kertészmérnök </w:t>
      </w:r>
      <w:proofErr w:type="spellStart"/>
      <w:r w:rsidRPr="00B92D7D">
        <w:t>MSc</w:t>
      </w:r>
      <w:proofErr w:type="spellEnd"/>
    </w:p>
    <w:p w:rsidR="00B92D7D" w:rsidRPr="00B92D7D" w:rsidRDefault="00B92D7D" w:rsidP="00B92D7D">
      <w:r w:rsidRPr="00B92D7D">
        <w:rPr>
          <w:b/>
        </w:rPr>
        <w:t xml:space="preserve">Tantárgy típusa: </w:t>
      </w:r>
      <w:r w:rsidRPr="00B92D7D">
        <w:t>kötelező</w:t>
      </w:r>
    </w:p>
    <w:p w:rsidR="00B92D7D" w:rsidRPr="00B92D7D" w:rsidRDefault="00B92D7D" w:rsidP="00B92D7D">
      <w:r w:rsidRPr="00B92D7D">
        <w:rPr>
          <w:b/>
        </w:rPr>
        <w:t xml:space="preserve">A tantárgy oktatási időterve, vizsga típusa: </w:t>
      </w:r>
      <w:r w:rsidRPr="00B92D7D">
        <w:t>2+2 G</w:t>
      </w:r>
    </w:p>
    <w:p w:rsidR="00B92D7D" w:rsidRPr="00B92D7D" w:rsidRDefault="00B92D7D" w:rsidP="00B92D7D">
      <w:r w:rsidRPr="00B92D7D">
        <w:rPr>
          <w:b/>
        </w:rPr>
        <w:t xml:space="preserve">A tantárgy kredit értéke: </w:t>
      </w:r>
      <w:r w:rsidRPr="00B92D7D">
        <w:t>4</w:t>
      </w:r>
    </w:p>
    <w:p w:rsidR="00B92D7D" w:rsidRPr="00B92D7D" w:rsidRDefault="00B92D7D" w:rsidP="00B92D7D">
      <w:pPr>
        <w:rPr>
          <w:b/>
        </w:rPr>
      </w:pPr>
    </w:p>
    <w:p w:rsidR="00B92D7D" w:rsidRPr="00B92D7D" w:rsidRDefault="00B92D7D" w:rsidP="00B92D7D">
      <w:pPr>
        <w:jc w:val="both"/>
      </w:pPr>
      <w:r w:rsidRPr="00B92D7D">
        <w:rPr>
          <w:b/>
        </w:rPr>
        <w:t>A tárgy oktatásának célja:</w:t>
      </w:r>
      <w:r w:rsidRPr="00B92D7D">
        <w:t xml:space="preserve"> Felsőfokú, szakmérnöki szintű növényvédelmi technológiai ismeretek, I. és II. forgalmi </w:t>
      </w:r>
      <w:proofErr w:type="gramStart"/>
      <w:r w:rsidRPr="00B92D7D">
        <w:t>kategóriájú</w:t>
      </w:r>
      <w:proofErr w:type="gramEnd"/>
      <w:r w:rsidRPr="00B92D7D">
        <w:t xml:space="preserve"> növényvédő szerek felhasználásnak elsajátítása a kertészeti termesztésben. Részletes elméleti és gyakorlati növényvédelmi technológiai ismeretek nyújtása valamennyi gyümölcs (alma, körte, birs, cseresznye, meggy, kajszi, őszibarack, szilva, ribiszke, köszméte, málna, szamóca, dió, mogyoró és mandula), szőlő, zöldségnövény (paradicsom, paprika, kabakosok, káposztafélék, levélzöldségek, hagymafélék és gyökérzöldségek) dísznövény (egynyári, kétnyári és évelők) fajnál. A gyümölcs, zöldség és dísznövény biotechnológia növényvédelmi vonatkozásai.</w:t>
      </w:r>
    </w:p>
    <w:p w:rsidR="00B92D7D" w:rsidRPr="00B92D7D" w:rsidRDefault="00B92D7D" w:rsidP="00B92D7D">
      <w:pPr>
        <w:jc w:val="both"/>
      </w:pPr>
    </w:p>
    <w:p w:rsidR="00B92D7D" w:rsidRPr="00B92D7D" w:rsidRDefault="00B92D7D" w:rsidP="00B92D7D">
      <w:pPr>
        <w:jc w:val="both"/>
      </w:pPr>
      <w:r w:rsidRPr="00B92D7D">
        <w:rPr>
          <w:b/>
        </w:rPr>
        <w:t xml:space="preserve">A tantárgy tartalma </w:t>
      </w:r>
      <w:r w:rsidRPr="00B92D7D">
        <w:t xml:space="preserve">(14 hét bontásban): </w:t>
      </w:r>
    </w:p>
    <w:p w:rsidR="00B92D7D" w:rsidRPr="00B92D7D" w:rsidRDefault="00B92D7D" w:rsidP="00B92D7D"/>
    <w:p w:rsidR="00B92D7D" w:rsidRPr="00B92D7D" w:rsidRDefault="00B92D7D" w:rsidP="00B92D7D">
      <w:pPr>
        <w:numPr>
          <w:ilvl w:val="0"/>
          <w:numId w:val="7"/>
        </w:numPr>
        <w:spacing w:before="120"/>
        <w:jc w:val="both"/>
      </w:pPr>
      <w:r w:rsidRPr="00B92D7D">
        <w:t xml:space="preserve">Dió integrált növényvédelme </w:t>
      </w:r>
    </w:p>
    <w:p w:rsidR="00B92D7D" w:rsidRPr="00B92D7D" w:rsidRDefault="00B92D7D" w:rsidP="00B92D7D">
      <w:pPr>
        <w:numPr>
          <w:ilvl w:val="0"/>
          <w:numId w:val="7"/>
        </w:numPr>
        <w:spacing w:before="120"/>
        <w:jc w:val="both"/>
      </w:pPr>
      <w:r w:rsidRPr="00B92D7D">
        <w:t xml:space="preserve">Mandula integrált növényvédelme </w:t>
      </w:r>
    </w:p>
    <w:p w:rsidR="00B92D7D" w:rsidRPr="00B92D7D" w:rsidRDefault="00B92D7D" w:rsidP="00B92D7D">
      <w:pPr>
        <w:numPr>
          <w:ilvl w:val="0"/>
          <w:numId w:val="7"/>
        </w:numPr>
        <w:spacing w:before="120"/>
        <w:jc w:val="both"/>
      </w:pPr>
      <w:r w:rsidRPr="00B92D7D">
        <w:t xml:space="preserve">Mogyoró integrált növényvédelme </w:t>
      </w:r>
    </w:p>
    <w:p w:rsidR="00B92D7D" w:rsidRPr="00B92D7D" w:rsidRDefault="00B92D7D" w:rsidP="00B92D7D">
      <w:pPr>
        <w:numPr>
          <w:ilvl w:val="0"/>
          <w:numId w:val="7"/>
        </w:numPr>
        <w:spacing w:before="120"/>
        <w:jc w:val="both"/>
      </w:pPr>
      <w:r w:rsidRPr="00B92D7D">
        <w:t xml:space="preserve">Gesztenye integrált növényvédelme </w:t>
      </w:r>
    </w:p>
    <w:p w:rsidR="00B92D7D" w:rsidRPr="00B92D7D" w:rsidRDefault="00B92D7D" w:rsidP="00B92D7D">
      <w:pPr>
        <w:numPr>
          <w:ilvl w:val="0"/>
          <w:numId w:val="7"/>
        </w:numPr>
        <w:spacing w:before="120"/>
        <w:jc w:val="both"/>
      </w:pPr>
      <w:r w:rsidRPr="00B92D7D">
        <w:t xml:space="preserve">Paradicsom integrált növényvédelme </w:t>
      </w:r>
    </w:p>
    <w:p w:rsidR="00B92D7D" w:rsidRPr="00B92D7D" w:rsidRDefault="00B92D7D" w:rsidP="00B92D7D">
      <w:pPr>
        <w:numPr>
          <w:ilvl w:val="0"/>
          <w:numId w:val="7"/>
        </w:numPr>
        <w:spacing w:before="120"/>
        <w:jc w:val="both"/>
      </w:pPr>
      <w:r w:rsidRPr="00B92D7D">
        <w:t xml:space="preserve">Paprika integrált növényvédelme </w:t>
      </w:r>
    </w:p>
    <w:p w:rsidR="00B92D7D" w:rsidRPr="00B92D7D" w:rsidRDefault="00B92D7D" w:rsidP="00B92D7D">
      <w:pPr>
        <w:numPr>
          <w:ilvl w:val="0"/>
          <w:numId w:val="7"/>
        </w:numPr>
        <w:spacing w:before="120"/>
        <w:jc w:val="both"/>
      </w:pPr>
      <w:r w:rsidRPr="00B92D7D">
        <w:t xml:space="preserve">Kabakosok integrált növényvédelme </w:t>
      </w:r>
    </w:p>
    <w:p w:rsidR="00B92D7D" w:rsidRPr="00B92D7D" w:rsidRDefault="00B92D7D" w:rsidP="00B92D7D">
      <w:pPr>
        <w:numPr>
          <w:ilvl w:val="0"/>
          <w:numId w:val="7"/>
        </w:numPr>
        <w:spacing w:before="120"/>
        <w:jc w:val="both"/>
      </w:pPr>
      <w:r w:rsidRPr="00B92D7D">
        <w:t xml:space="preserve">Káposztafélék integrált növényvédelme </w:t>
      </w:r>
    </w:p>
    <w:p w:rsidR="00B92D7D" w:rsidRPr="00B92D7D" w:rsidRDefault="00B92D7D" w:rsidP="00B92D7D">
      <w:pPr>
        <w:numPr>
          <w:ilvl w:val="0"/>
          <w:numId w:val="7"/>
        </w:numPr>
        <w:spacing w:before="120"/>
        <w:jc w:val="both"/>
      </w:pPr>
      <w:r w:rsidRPr="00B92D7D">
        <w:t xml:space="preserve">Levélzöldségek integrált növényvédelme </w:t>
      </w:r>
    </w:p>
    <w:p w:rsidR="00B92D7D" w:rsidRPr="00B92D7D" w:rsidRDefault="00B92D7D" w:rsidP="00B92D7D">
      <w:pPr>
        <w:numPr>
          <w:ilvl w:val="0"/>
          <w:numId w:val="7"/>
        </w:numPr>
        <w:spacing w:before="120"/>
        <w:jc w:val="both"/>
      </w:pPr>
      <w:r w:rsidRPr="00B92D7D">
        <w:t xml:space="preserve">Hagymafélék integrált növényvédelme </w:t>
      </w:r>
    </w:p>
    <w:p w:rsidR="00B92D7D" w:rsidRPr="00B92D7D" w:rsidRDefault="00B92D7D" w:rsidP="00B92D7D">
      <w:pPr>
        <w:numPr>
          <w:ilvl w:val="0"/>
          <w:numId w:val="7"/>
        </w:numPr>
        <w:spacing w:before="120"/>
        <w:jc w:val="both"/>
      </w:pPr>
      <w:r w:rsidRPr="00B92D7D">
        <w:t xml:space="preserve">Gyökérzöldségek integrált növényvédelme </w:t>
      </w:r>
    </w:p>
    <w:p w:rsidR="00B92D7D" w:rsidRPr="00B92D7D" w:rsidRDefault="00B92D7D" w:rsidP="00B92D7D">
      <w:pPr>
        <w:numPr>
          <w:ilvl w:val="0"/>
          <w:numId w:val="7"/>
        </w:numPr>
        <w:spacing w:before="120"/>
        <w:jc w:val="both"/>
      </w:pPr>
      <w:r w:rsidRPr="00B92D7D">
        <w:t xml:space="preserve">Egynyári dísznövények integrált növényvédelme </w:t>
      </w:r>
    </w:p>
    <w:p w:rsidR="00B92D7D" w:rsidRPr="00B92D7D" w:rsidRDefault="00B92D7D" w:rsidP="00B92D7D">
      <w:pPr>
        <w:numPr>
          <w:ilvl w:val="0"/>
          <w:numId w:val="7"/>
        </w:numPr>
        <w:spacing w:before="120"/>
        <w:jc w:val="both"/>
      </w:pPr>
      <w:r w:rsidRPr="00B92D7D">
        <w:t xml:space="preserve">Kétnyári dísznövények integrált növényvédelme </w:t>
      </w:r>
    </w:p>
    <w:p w:rsidR="00B92D7D" w:rsidRPr="00B92D7D" w:rsidRDefault="00B92D7D" w:rsidP="00B92D7D">
      <w:pPr>
        <w:numPr>
          <w:ilvl w:val="0"/>
          <w:numId w:val="7"/>
        </w:numPr>
        <w:spacing w:before="120"/>
        <w:jc w:val="both"/>
      </w:pPr>
      <w:r w:rsidRPr="00B92D7D">
        <w:t xml:space="preserve">Évelő dísznövények integrált növényvédelme </w:t>
      </w:r>
    </w:p>
    <w:p w:rsidR="00B92D7D" w:rsidRPr="00B92D7D" w:rsidRDefault="00B92D7D" w:rsidP="00B92D7D">
      <w:pPr>
        <w:spacing w:before="120"/>
        <w:jc w:val="both"/>
      </w:pPr>
    </w:p>
    <w:p w:rsidR="00B92D7D" w:rsidRPr="00B92D7D" w:rsidRDefault="00B92D7D" w:rsidP="00B92D7D">
      <w:pPr>
        <w:spacing w:before="120"/>
        <w:jc w:val="both"/>
        <w:rPr>
          <w:i/>
        </w:rPr>
      </w:pPr>
      <w:r w:rsidRPr="00B92D7D">
        <w:rPr>
          <w:b/>
        </w:rPr>
        <w:t xml:space="preserve">Évközi ellenőrzés módja: </w:t>
      </w:r>
      <w:r w:rsidRPr="00B92D7D">
        <w:t>Zárthelyi dolgozat. Az aláírás megszerzésnek feltétele az órákon való részvétel.</w:t>
      </w:r>
    </w:p>
    <w:p w:rsidR="00B92D7D" w:rsidRPr="00B92D7D" w:rsidRDefault="00B92D7D" w:rsidP="00B92D7D">
      <w:pPr>
        <w:spacing w:before="120"/>
        <w:rPr>
          <w:b/>
        </w:rPr>
      </w:pPr>
    </w:p>
    <w:p w:rsidR="00B92D7D" w:rsidRPr="00B92D7D" w:rsidRDefault="00B92D7D" w:rsidP="00B92D7D">
      <w:pPr>
        <w:spacing w:before="120"/>
        <w:jc w:val="both"/>
      </w:pPr>
      <w:r w:rsidRPr="00B92D7D">
        <w:rPr>
          <w:b/>
        </w:rPr>
        <w:t>Számonkérés módja</w:t>
      </w:r>
      <w:r w:rsidRPr="00B92D7D">
        <w:t xml:space="preserve"> (</w:t>
      </w:r>
      <w:r w:rsidRPr="00B92D7D">
        <w:rPr>
          <w:i/>
        </w:rPr>
        <w:t>félévi vizsgajegy kialakításának módja – beszámoló, gyakorlati jegy, kollokvium, szigorlat</w:t>
      </w:r>
      <w:r w:rsidRPr="00B92D7D">
        <w:t>): gyakorlati jegy</w:t>
      </w:r>
    </w:p>
    <w:p w:rsidR="00B92D7D" w:rsidRPr="00B92D7D" w:rsidRDefault="00B92D7D" w:rsidP="00B92D7D"/>
    <w:p w:rsidR="00B92D7D" w:rsidRPr="00B92D7D" w:rsidRDefault="00B92D7D" w:rsidP="00B92D7D">
      <w:r w:rsidRPr="00B92D7D">
        <w:rPr>
          <w:b/>
        </w:rPr>
        <w:t>Oktatási segédanyagok:</w:t>
      </w:r>
      <w:r w:rsidRPr="00B92D7D">
        <w:t xml:space="preserve"> az e-</w:t>
      </w:r>
      <w:proofErr w:type="spellStart"/>
      <w:r w:rsidRPr="00B92D7D">
        <w:t>learning</w:t>
      </w:r>
      <w:proofErr w:type="spellEnd"/>
      <w:r w:rsidRPr="00B92D7D">
        <w:t>-re feltöltött tananyag</w:t>
      </w:r>
    </w:p>
    <w:p w:rsidR="00B92D7D" w:rsidRPr="00B92D7D" w:rsidRDefault="00B92D7D" w:rsidP="00B92D7D">
      <w:pPr>
        <w:rPr>
          <w:b/>
        </w:rPr>
      </w:pPr>
    </w:p>
    <w:p w:rsidR="00B92D7D" w:rsidRPr="00B92D7D" w:rsidRDefault="00B92D7D" w:rsidP="00B92D7D">
      <w:pPr>
        <w:jc w:val="both"/>
        <w:rPr>
          <w:b/>
        </w:rPr>
      </w:pPr>
      <w:r w:rsidRPr="00B92D7D">
        <w:rPr>
          <w:b/>
        </w:rPr>
        <w:lastRenderedPageBreak/>
        <w:t xml:space="preserve">Ajánlott irodalom: </w:t>
      </w:r>
    </w:p>
    <w:p w:rsidR="00B92D7D" w:rsidRPr="00B92D7D" w:rsidRDefault="00B92D7D" w:rsidP="00B92D7D">
      <w:pPr>
        <w:jc w:val="both"/>
      </w:pPr>
      <w:proofErr w:type="spellStart"/>
      <w:r w:rsidRPr="00B92D7D">
        <w:t>Glits</w:t>
      </w:r>
      <w:proofErr w:type="spellEnd"/>
      <w:r w:rsidRPr="00B92D7D">
        <w:t xml:space="preserve"> M. (2000) Kertészeti növénykórtan. Mezőgazda Kiadó, Budapest </w:t>
      </w:r>
    </w:p>
    <w:p w:rsidR="00B92D7D" w:rsidRPr="00B92D7D" w:rsidRDefault="00B92D7D" w:rsidP="00B92D7D">
      <w:pPr>
        <w:jc w:val="both"/>
      </w:pPr>
      <w:r w:rsidRPr="00B92D7D">
        <w:t xml:space="preserve">Jenser G. (1984) </w:t>
      </w:r>
      <w:proofErr w:type="spellStart"/>
      <w:r w:rsidRPr="00B92D7D">
        <w:t>Gyümöcsfák</w:t>
      </w:r>
      <w:proofErr w:type="spellEnd"/>
      <w:r w:rsidRPr="00B92D7D">
        <w:t xml:space="preserve"> védelme. </w:t>
      </w:r>
      <w:proofErr w:type="spellStart"/>
      <w:r w:rsidRPr="00B92D7D">
        <w:t>Mezőgazdági</w:t>
      </w:r>
      <w:proofErr w:type="spellEnd"/>
      <w:r w:rsidRPr="00B92D7D">
        <w:t xml:space="preserve"> Kiadó, Budapest </w:t>
      </w:r>
    </w:p>
    <w:p w:rsidR="00B92D7D" w:rsidRPr="00B92D7D" w:rsidRDefault="00B92D7D" w:rsidP="00B92D7D">
      <w:pPr>
        <w:jc w:val="both"/>
      </w:pPr>
      <w:r w:rsidRPr="00B92D7D">
        <w:t>Jenser G. (2003) Integrált növényvédelem a kártevők ellen. Mezőgazda Kiadó, Budapest</w:t>
      </w:r>
    </w:p>
    <w:p w:rsidR="00B92D7D" w:rsidRPr="00B92D7D" w:rsidRDefault="00B92D7D" w:rsidP="00B92D7D">
      <w:pPr>
        <w:jc w:val="both"/>
      </w:pPr>
      <w:r w:rsidRPr="00B92D7D">
        <w:t>Jenser G</w:t>
      </w:r>
      <w:proofErr w:type="gramStart"/>
      <w:r w:rsidRPr="00B92D7D">
        <w:t>.,</w:t>
      </w:r>
      <w:proofErr w:type="gramEnd"/>
      <w:r w:rsidRPr="00B92D7D">
        <w:t xml:space="preserve"> Mészáros Z., Sáringer </w:t>
      </w:r>
      <w:proofErr w:type="spellStart"/>
      <w:r w:rsidRPr="00B92D7D">
        <w:t>Gy</w:t>
      </w:r>
      <w:proofErr w:type="spellEnd"/>
      <w:r w:rsidRPr="00B92D7D">
        <w:t xml:space="preserve">. (2003) A szántóföldi és kertészeti növények kártevői. Mezőgazda Kiadó, Budapest </w:t>
      </w:r>
    </w:p>
    <w:p w:rsidR="00B92D7D" w:rsidRPr="00B92D7D" w:rsidRDefault="00B92D7D" w:rsidP="00B92D7D">
      <w:pPr>
        <w:jc w:val="both"/>
      </w:pPr>
      <w:proofErr w:type="spellStart"/>
      <w:r w:rsidRPr="00B92D7D">
        <w:t>Holb</w:t>
      </w:r>
      <w:proofErr w:type="spellEnd"/>
      <w:r w:rsidRPr="00B92D7D">
        <w:t xml:space="preserve"> I (</w:t>
      </w:r>
      <w:proofErr w:type="spellStart"/>
      <w:r w:rsidRPr="00B92D7D">
        <w:t>szerk</w:t>
      </w:r>
      <w:proofErr w:type="spellEnd"/>
      <w:r w:rsidRPr="00B92D7D">
        <w:t xml:space="preserve">): (2005) Gyümölcsösök és a szőlő ökológiai növényvédelme, Mezőgazda </w:t>
      </w:r>
      <w:proofErr w:type="spellStart"/>
      <w:r w:rsidRPr="00B92D7D">
        <w:t>Kiadó</w:t>
      </w:r>
      <w:proofErr w:type="gramStart"/>
      <w:r w:rsidRPr="00B92D7D">
        <w:t>,Budapest</w:t>
      </w:r>
      <w:proofErr w:type="spellEnd"/>
      <w:proofErr w:type="gramEnd"/>
      <w:r w:rsidRPr="00B92D7D">
        <w:t xml:space="preserve"> </w:t>
      </w:r>
    </w:p>
    <w:p w:rsidR="00B92D7D" w:rsidRPr="00B92D7D" w:rsidRDefault="00B92D7D" w:rsidP="00B92D7D">
      <w:pPr>
        <w:jc w:val="both"/>
      </w:pPr>
      <w:r w:rsidRPr="00B92D7D">
        <w:t xml:space="preserve">Szőke L. (1996) </w:t>
      </w:r>
      <w:proofErr w:type="gramStart"/>
      <w:r w:rsidRPr="00B92D7D">
        <w:t>A</w:t>
      </w:r>
      <w:proofErr w:type="gramEnd"/>
      <w:r w:rsidRPr="00B92D7D">
        <w:t xml:space="preserve"> szőlő növényvédelme. Kiadó, Budapest </w:t>
      </w:r>
    </w:p>
    <w:p w:rsidR="00B92D7D" w:rsidRPr="00B92D7D" w:rsidRDefault="00B92D7D" w:rsidP="00B92D7D">
      <w:pPr>
        <w:jc w:val="both"/>
      </w:pPr>
      <w:proofErr w:type="spellStart"/>
      <w:r w:rsidRPr="00B92D7D">
        <w:t>Glits</w:t>
      </w:r>
      <w:proofErr w:type="spellEnd"/>
      <w:r w:rsidRPr="00B92D7D">
        <w:t xml:space="preserve"> M. és </w:t>
      </w:r>
      <w:proofErr w:type="spellStart"/>
      <w:r w:rsidRPr="00B92D7D">
        <w:t>Folk</w:t>
      </w:r>
      <w:proofErr w:type="spellEnd"/>
      <w:r w:rsidRPr="00B92D7D">
        <w:t xml:space="preserve"> </w:t>
      </w:r>
      <w:proofErr w:type="spellStart"/>
      <w:r w:rsidRPr="00B92D7D">
        <w:t>Gy</w:t>
      </w:r>
      <w:proofErr w:type="spellEnd"/>
      <w:r w:rsidRPr="00B92D7D">
        <w:t xml:space="preserve">. (2000) Kertészeti növénykórtan. Mezőgazda Kiadó, Budapest </w:t>
      </w:r>
    </w:p>
    <w:p w:rsidR="00B92D7D" w:rsidRPr="00B92D7D" w:rsidRDefault="00B92D7D" w:rsidP="00B92D7D">
      <w:pPr>
        <w:jc w:val="both"/>
      </w:pPr>
      <w:r w:rsidRPr="00B92D7D">
        <w:t xml:space="preserve">Martinovics V. (1984) Dísznövények védelme. Mezőgazdasági Kiadó, Budapest </w:t>
      </w:r>
    </w:p>
    <w:p w:rsidR="00B92D7D" w:rsidRPr="00B92D7D" w:rsidRDefault="00B92D7D" w:rsidP="00B92D7D">
      <w:pPr>
        <w:jc w:val="both"/>
      </w:pPr>
      <w:r w:rsidRPr="00B92D7D">
        <w:t xml:space="preserve">Budai Cs. (2002) Növényvédelem a zöldséghajtatásban. Mezőgazda Kiadó, Budapest </w:t>
      </w:r>
    </w:p>
    <w:p w:rsidR="00B92D7D" w:rsidRPr="00B92D7D" w:rsidRDefault="00B92D7D" w:rsidP="00B92D7D">
      <w:pPr>
        <w:jc w:val="both"/>
      </w:pPr>
      <w:r w:rsidRPr="00B92D7D">
        <w:t>Jenser G. (2003) Integrált növényvédelem a kártevők ellen. Mezőgazda Kiadó, Budapest</w:t>
      </w:r>
    </w:p>
    <w:p w:rsidR="00B92D7D" w:rsidRPr="00B92D7D" w:rsidRDefault="00B92D7D" w:rsidP="00B92D7D">
      <w:pPr>
        <w:jc w:val="both"/>
      </w:pPr>
      <w:r w:rsidRPr="00B92D7D">
        <w:t xml:space="preserve">Csizmazia Zoltán (2006) </w:t>
      </w:r>
      <w:proofErr w:type="gramStart"/>
      <w:r w:rsidRPr="00B92D7D">
        <w:t>A</w:t>
      </w:r>
      <w:proofErr w:type="gramEnd"/>
      <w:r w:rsidRPr="00B92D7D">
        <w:t xml:space="preserve"> növényvédelem gépei Mezőgazda Kiadó, Budapest </w:t>
      </w:r>
    </w:p>
    <w:p w:rsidR="00B92D7D" w:rsidRPr="00B92D7D" w:rsidRDefault="00B92D7D" w:rsidP="00B92D7D">
      <w:pPr>
        <w:jc w:val="both"/>
      </w:pPr>
      <w:r w:rsidRPr="00B92D7D">
        <w:t xml:space="preserve">Maria R. </w:t>
      </w:r>
      <w:proofErr w:type="spellStart"/>
      <w:r w:rsidRPr="00B92D7D">
        <w:t>Finckh</w:t>
      </w:r>
      <w:proofErr w:type="spellEnd"/>
      <w:r w:rsidRPr="00B92D7D">
        <w:t xml:space="preserve">, </w:t>
      </w:r>
      <w:proofErr w:type="spellStart"/>
      <w:r w:rsidRPr="00B92D7D">
        <w:t>Ariena</w:t>
      </w:r>
      <w:proofErr w:type="spellEnd"/>
      <w:r w:rsidRPr="00B92D7D">
        <w:t xml:space="preserve"> H. C. van </w:t>
      </w:r>
      <w:proofErr w:type="spellStart"/>
      <w:r w:rsidRPr="00B92D7D">
        <w:t>Bruggen</w:t>
      </w:r>
      <w:proofErr w:type="spellEnd"/>
      <w:r w:rsidRPr="00B92D7D">
        <w:t xml:space="preserve">, and Lucius </w:t>
      </w:r>
      <w:proofErr w:type="spellStart"/>
      <w:r w:rsidRPr="00B92D7D">
        <w:t>Tamm</w:t>
      </w:r>
      <w:proofErr w:type="spellEnd"/>
      <w:r w:rsidRPr="00B92D7D">
        <w:t xml:space="preserve"> (2015): </w:t>
      </w:r>
      <w:proofErr w:type="spellStart"/>
      <w:r w:rsidRPr="00B92D7D">
        <w:t>Plant</w:t>
      </w:r>
      <w:proofErr w:type="spellEnd"/>
      <w:r w:rsidRPr="00B92D7D">
        <w:t xml:space="preserve"> </w:t>
      </w:r>
      <w:proofErr w:type="spellStart"/>
      <w:r w:rsidRPr="00B92D7D">
        <w:t>Diseases</w:t>
      </w:r>
      <w:proofErr w:type="spellEnd"/>
      <w:r w:rsidRPr="00B92D7D">
        <w:t xml:space="preserve"> and </w:t>
      </w:r>
      <w:proofErr w:type="spellStart"/>
      <w:r w:rsidRPr="00B92D7D">
        <w:t>Their</w:t>
      </w:r>
      <w:proofErr w:type="spellEnd"/>
      <w:r w:rsidRPr="00B92D7D">
        <w:t xml:space="preserve"> Management in </w:t>
      </w:r>
      <w:proofErr w:type="spellStart"/>
      <w:r w:rsidRPr="00B92D7D">
        <w:t>Organic</w:t>
      </w:r>
      <w:proofErr w:type="spellEnd"/>
      <w:r w:rsidRPr="00B92D7D">
        <w:t xml:space="preserve"> </w:t>
      </w:r>
      <w:proofErr w:type="spellStart"/>
      <w:r w:rsidRPr="00B92D7D">
        <w:t>Agriculture</w:t>
      </w:r>
      <w:proofErr w:type="spellEnd"/>
      <w:r w:rsidRPr="00B92D7D">
        <w:t xml:space="preserve">, APS, USA </w:t>
      </w:r>
    </w:p>
    <w:p w:rsidR="00B92D7D" w:rsidRPr="00B92D7D" w:rsidRDefault="00B92D7D" w:rsidP="00B92D7D">
      <w:pPr>
        <w:jc w:val="both"/>
      </w:pPr>
      <w:r w:rsidRPr="00B92D7D">
        <w:t xml:space="preserve">G E </w:t>
      </w:r>
      <w:proofErr w:type="spellStart"/>
      <w:proofErr w:type="gramStart"/>
      <w:r w:rsidRPr="00B92D7D">
        <w:t>Welbaum</w:t>
      </w:r>
      <w:proofErr w:type="spellEnd"/>
      <w:r w:rsidRPr="00B92D7D">
        <w:t>(</w:t>
      </w:r>
      <w:proofErr w:type="gramEnd"/>
      <w:r w:rsidRPr="00B92D7D">
        <w:t xml:space="preserve">2015): </w:t>
      </w:r>
      <w:proofErr w:type="spellStart"/>
      <w:r w:rsidRPr="00B92D7D">
        <w:t>Vegetable</w:t>
      </w:r>
      <w:proofErr w:type="spellEnd"/>
      <w:r w:rsidRPr="00B92D7D">
        <w:t xml:space="preserve"> </w:t>
      </w:r>
      <w:proofErr w:type="spellStart"/>
      <w:r w:rsidRPr="00B92D7D">
        <w:t>Production</w:t>
      </w:r>
      <w:proofErr w:type="spellEnd"/>
      <w:r w:rsidRPr="00B92D7D">
        <w:t xml:space="preserve"> and </w:t>
      </w:r>
      <w:proofErr w:type="spellStart"/>
      <w:r w:rsidRPr="00B92D7D">
        <w:t>Practices</w:t>
      </w:r>
      <w:proofErr w:type="spellEnd"/>
      <w:r w:rsidRPr="00B92D7D">
        <w:t xml:space="preserve">; Virginia </w:t>
      </w:r>
      <w:proofErr w:type="spellStart"/>
      <w:r w:rsidRPr="00B92D7D">
        <w:t>Tech</w:t>
      </w:r>
      <w:proofErr w:type="spellEnd"/>
      <w:r w:rsidRPr="00B92D7D">
        <w:t xml:space="preserve"> University, USA ISBN: 9781845938024 </w:t>
      </w:r>
    </w:p>
    <w:p w:rsidR="00B92D7D" w:rsidRPr="00B92D7D" w:rsidRDefault="00B92D7D" w:rsidP="00B92D7D">
      <w:pPr>
        <w:jc w:val="both"/>
      </w:pPr>
      <w:proofErr w:type="spellStart"/>
      <w:r w:rsidRPr="00B92D7D">
        <w:t>Supriya</w:t>
      </w:r>
      <w:proofErr w:type="spellEnd"/>
      <w:r w:rsidRPr="00B92D7D">
        <w:t xml:space="preserve"> </w:t>
      </w:r>
      <w:proofErr w:type="spellStart"/>
      <w:r w:rsidRPr="00B92D7D">
        <w:t>Bhattacharjee</w:t>
      </w:r>
      <w:proofErr w:type="spellEnd"/>
      <w:r w:rsidRPr="00B92D7D">
        <w:t xml:space="preserve"> (2007): </w:t>
      </w:r>
      <w:proofErr w:type="spellStart"/>
      <w:r w:rsidRPr="00B92D7D">
        <w:t>Ornamental</w:t>
      </w:r>
      <w:proofErr w:type="spellEnd"/>
      <w:r w:rsidRPr="00B92D7D">
        <w:t xml:space="preserve"> </w:t>
      </w:r>
      <w:proofErr w:type="spellStart"/>
      <w:r w:rsidRPr="00B92D7D">
        <w:t>Crop</w:t>
      </w:r>
      <w:proofErr w:type="spellEnd"/>
      <w:r w:rsidRPr="00B92D7D">
        <w:t xml:space="preserve"> </w:t>
      </w:r>
      <w:proofErr w:type="spellStart"/>
      <w:r w:rsidRPr="00B92D7D">
        <w:t>Production</w:t>
      </w:r>
      <w:proofErr w:type="spellEnd"/>
      <w:r w:rsidRPr="00B92D7D">
        <w:t xml:space="preserve"> </w:t>
      </w:r>
      <w:proofErr w:type="spellStart"/>
      <w:r w:rsidRPr="00B92D7D">
        <w:t>Technology</w:t>
      </w:r>
      <w:proofErr w:type="spellEnd"/>
      <w:r w:rsidRPr="00B92D7D">
        <w:t xml:space="preserve">; Pointer </w:t>
      </w:r>
      <w:proofErr w:type="spellStart"/>
      <w:r w:rsidRPr="00B92D7D">
        <w:t>Publishers</w:t>
      </w:r>
      <w:proofErr w:type="spellEnd"/>
      <w:r w:rsidRPr="00B92D7D">
        <w:t>; ISBN: 978-8171324736</w:t>
      </w:r>
    </w:p>
    <w:p w:rsidR="00BF7656" w:rsidRDefault="00BF7656">
      <w:pPr>
        <w:spacing w:after="160" w:line="259" w:lineRule="auto"/>
      </w:pPr>
      <w:r>
        <w:br w:type="page"/>
      </w:r>
    </w:p>
    <w:p w:rsidR="00BF7656" w:rsidRPr="00BF7656" w:rsidRDefault="00BF7656" w:rsidP="00BF7656">
      <w:pPr>
        <w:jc w:val="center"/>
        <w:rPr>
          <w:b/>
        </w:rPr>
      </w:pPr>
      <w:r w:rsidRPr="00BF7656">
        <w:rPr>
          <w:b/>
        </w:rPr>
        <w:lastRenderedPageBreak/>
        <w:t>TANTÁRGYI KÖVETELMÉNYRENDSZER</w:t>
      </w:r>
    </w:p>
    <w:p w:rsidR="00BF7656" w:rsidRPr="00BF7656" w:rsidRDefault="00BF7656" w:rsidP="00BF7656">
      <w:pPr>
        <w:jc w:val="center"/>
        <w:rPr>
          <w:b/>
        </w:rPr>
      </w:pPr>
      <w:r w:rsidRPr="00BF7656">
        <w:rPr>
          <w:b/>
        </w:rPr>
        <w:t>2023/2024. tanév II. félév</w:t>
      </w:r>
    </w:p>
    <w:p w:rsidR="00BF7656" w:rsidRPr="00BF7656" w:rsidRDefault="00BF7656" w:rsidP="00BF7656">
      <w:pPr>
        <w:jc w:val="center"/>
        <w:rPr>
          <w:b/>
        </w:rPr>
      </w:pPr>
    </w:p>
    <w:p w:rsidR="00BF7656" w:rsidRPr="00BF7656" w:rsidRDefault="00BF7656" w:rsidP="00BF7656">
      <w:r w:rsidRPr="00BF7656">
        <w:rPr>
          <w:b/>
        </w:rPr>
        <w:t>A tantárgy neve, kódja: Intenzív és integrált gyümölcstermesztés, MTMKE7017</w:t>
      </w:r>
    </w:p>
    <w:p w:rsidR="00BF7656" w:rsidRPr="00BF7656" w:rsidRDefault="00BF7656" w:rsidP="00BF7656">
      <w:r w:rsidRPr="00BF7656">
        <w:rPr>
          <w:b/>
        </w:rPr>
        <w:t>A tantárgyfelelős neve, beosztása:</w:t>
      </w:r>
      <w:r w:rsidRPr="00BF7656">
        <w:t xml:space="preserve"> Dr. </w:t>
      </w:r>
      <w:proofErr w:type="spellStart"/>
      <w:r w:rsidRPr="00BF7656">
        <w:t>Csihon</w:t>
      </w:r>
      <w:proofErr w:type="spellEnd"/>
      <w:r w:rsidRPr="00BF7656">
        <w:t xml:space="preserve"> Ádám, adjunktus</w:t>
      </w:r>
    </w:p>
    <w:p w:rsidR="00BF7656" w:rsidRPr="00BF7656" w:rsidRDefault="00BF7656" w:rsidP="00BF7656">
      <w:pPr>
        <w:rPr>
          <w:b/>
        </w:rPr>
      </w:pPr>
      <w:r w:rsidRPr="00BF7656">
        <w:rPr>
          <w:b/>
        </w:rPr>
        <w:t xml:space="preserve">A tantárgy oktatásába bevont további oktatók: </w:t>
      </w:r>
      <w:r w:rsidRPr="00BF7656">
        <w:t xml:space="preserve">Dr. Sipos Marianna, adjunktus, </w:t>
      </w:r>
      <w:proofErr w:type="spellStart"/>
      <w:r w:rsidRPr="00BF7656">
        <w:t>Babicz</w:t>
      </w:r>
      <w:proofErr w:type="spellEnd"/>
      <w:r w:rsidRPr="00BF7656">
        <w:t xml:space="preserve"> Szabolcs </w:t>
      </w:r>
    </w:p>
    <w:p w:rsidR="00BF7656" w:rsidRPr="00BF7656" w:rsidRDefault="00BF7656" w:rsidP="00BF7656">
      <w:r w:rsidRPr="00BF7656">
        <w:rPr>
          <w:b/>
        </w:rPr>
        <w:t>Szak neve, szintje:</w:t>
      </w:r>
      <w:r w:rsidRPr="00BF7656">
        <w:t xml:space="preserve"> Kertészmérnök </w:t>
      </w:r>
      <w:proofErr w:type="spellStart"/>
      <w:r w:rsidRPr="00BF7656">
        <w:t>MSc</w:t>
      </w:r>
      <w:proofErr w:type="spellEnd"/>
      <w:r w:rsidRPr="00BF7656">
        <w:t xml:space="preserve"> képzés</w:t>
      </w:r>
    </w:p>
    <w:p w:rsidR="00BF7656" w:rsidRPr="00BF7656" w:rsidRDefault="00BF7656" w:rsidP="00BF7656">
      <w:r w:rsidRPr="00BF7656">
        <w:rPr>
          <w:b/>
        </w:rPr>
        <w:t xml:space="preserve">Tantárgy típusa: </w:t>
      </w:r>
      <w:r w:rsidRPr="00BF7656">
        <w:t>kötelező</w:t>
      </w:r>
    </w:p>
    <w:p w:rsidR="00BF7656" w:rsidRPr="00BF7656" w:rsidRDefault="00BF7656" w:rsidP="00BF7656">
      <w:r w:rsidRPr="00BF7656">
        <w:rPr>
          <w:b/>
        </w:rPr>
        <w:t xml:space="preserve">A tantárgy oktatási időterve, vizsga típusa: </w:t>
      </w:r>
      <w:r w:rsidRPr="00BF7656">
        <w:t>3+2 K</w:t>
      </w:r>
    </w:p>
    <w:p w:rsidR="00BF7656" w:rsidRPr="00BF7656" w:rsidRDefault="00BF7656" w:rsidP="00BF7656">
      <w:r w:rsidRPr="00BF7656">
        <w:rPr>
          <w:b/>
        </w:rPr>
        <w:t xml:space="preserve">A tantárgy kredit értéke: </w:t>
      </w:r>
      <w:r w:rsidRPr="00BF7656">
        <w:rPr>
          <w:bCs/>
        </w:rPr>
        <w:t>5</w:t>
      </w:r>
    </w:p>
    <w:p w:rsidR="00BF7656" w:rsidRPr="00BF7656" w:rsidRDefault="00BF7656" w:rsidP="00BF7656">
      <w:pPr>
        <w:rPr>
          <w:b/>
        </w:rPr>
      </w:pPr>
    </w:p>
    <w:p w:rsidR="00BF7656" w:rsidRPr="00BF7656" w:rsidRDefault="00BF7656" w:rsidP="00BF7656">
      <w:pPr>
        <w:jc w:val="both"/>
        <w:rPr>
          <w:b/>
        </w:rPr>
      </w:pPr>
      <w:r w:rsidRPr="00BF7656">
        <w:rPr>
          <w:b/>
        </w:rPr>
        <w:t>A tárgy oktatásának célja:</w:t>
      </w:r>
      <w:r w:rsidRPr="00BF7656">
        <w:t xml:space="preserve"> </w:t>
      </w:r>
    </w:p>
    <w:p w:rsidR="00BF7656" w:rsidRPr="00BF7656" w:rsidRDefault="00BF7656" w:rsidP="007B7E2E">
      <w:pPr>
        <w:suppressAutoHyphens/>
        <w:spacing w:before="120" w:line="276" w:lineRule="auto"/>
        <w:ind w:left="34"/>
        <w:jc w:val="both"/>
        <w:rPr>
          <w:sz w:val="22"/>
        </w:rPr>
      </w:pPr>
      <w:r w:rsidRPr="00BF7656">
        <w:rPr>
          <w:sz w:val="22"/>
        </w:rPr>
        <w:t xml:space="preserve">A hallgatók a </w:t>
      </w:r>
      <w:proofErr w:type="gramStart"/>
      <w:r w:rsidRPr="00BF7656">
        <w:rPr>
          <w:sz w:val="22"/>
        </w:rPr>
        <w:t>kurzus</w:t>
      </w:r>
      <w:proofErr w:type="gramEnd"/>
      <w:r w:rsidRPr="00BF7656">
        <w:rPr>
          <w:sz w:val="22"/>
        </w:rPr>
        <w:t xml:space="preserve"> keretein belül elsajátítják az integrált és az intenzív gyümölcstermesztéssel kapcsolatos alapismereteket, alapfogalmakat, az egyes termesztési elemek részletes ismereteit, valamit az egyes gyümölcsfajok részletes technológiáját. </w:t>
      </w:r>
    </w:p>
    <w:p w:rsidR="00BF7656" w:rsidRPr="00BF7656" w:rsidRDefault="00BF7656" w:rsidP="00BF7656">
      <w:pPr>
        <w:rPr>
          <w:b/>
        </w:rPr>
      </w:pPr>
    </w:p>
    <w:p w:rsidR="00BF7656" w:rsidRPr="00BF7656" w:rsidRDefault="00BF7656" w:rsidP="00BF7656">
      <w:r w:rsidRPr="00BF7656">
        <w:rPr>
          <w:b/>
        </w:rPr>
        <w:t xml:space="preserve">A tantárgy tartalma </w:t>
      </w:r>
      <w:r w:rsidRPr="00BF7656">
        <w:t xml:space="preserve">(14 hét bontásban): </w:t>
      </w:r>
    </w:p>
    <w:p w:rsidR="00BF7656" w:rsidRPr="00BF7656" w:rsidRDefault="00BF7656" w:rsidP="007B7E2E">
      <w:pPr>
        <w:numPr>
          <w:ilvl w:val="0"/>
          <w:numId w:val="8"/>
        </w:numPr>
        <w:suppressAutoHyphens/>
        <w:spacing w:before="120"/>
        <w:ind w:left="714" w:hanging="357"/>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gyümölcstermesztés fogalma, jelentősége, s főbb jellemzői.</w:t>
      </w:r>
    </w:p>
    <w:p w:rsidR="00BF7656" w:rsidRPr="00BF7656" w:rsidRDefault="00BF7656" w:rsidP="00BF7656">
      <w:pPr>
        <w:numPr>
          <w:ilvl w:val="0"/>
          <w:numId w:val="8"/>
        </w:numPr>
        <w:suppressAutoHyphens/>
        <w:contextualSpacing/>
        <w:jc w:val="both"/>
        <w:rPr>
          <w:sz w:val="22"/>
        </w:rPr>
      </w:pPr>
      <w:r w:rsidRPr="00BF7656">
        <w:rPr>
          <w:sz w:val="22"/>
        </w:rPr>
        <w:t xml:space="preserve">A gyümölcstermesztés </w:t>
      </w:r>
      <w:proofErr w:type="gramStart"/>
      <w:r w:rsidRPr="00BF7656">
        <w:rPr>
          <w:sz w:val="22"/>
        </w:rPr>
        <w:t>intenzitásának</w:t>
      </w:r>
      <w:proofErr w:type="gramEnd"/>
      <w:r w:rsidRPr="00BF7656">
        <w:rPr>
          <w:sz w:val="22"/>
        </w:rPr>
        <w:t xml:space="preserve"> változása, az üzemi termesztés kialakításától napjainkig.</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alanyhasználata.</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fajtahasználata.</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ültetési rendszerei és fajtatársítása, termékenyülési viszonyai.</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koronaformái.</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technológiája (koronaalakítás és fenntartás).</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technológiája. Növekedés és termésszabályozás (vegyszeres és kézi gyümölcsritkítás, egyéb </w:t>
      </w:r>
      <w:proofErr w:type="spellStart"/>
      <w:r w:rsidRPr="00BF7656">
        <w:rPr>
          <w:sz w:val="22"/>
        </w:rPr>
        <w:t>fitotechnikai</w:t>
      </w:r>
      <w:proofErr w:type="spellEnd"/>
      <w:r w:rsidRPr="00BF7656">
        <w:rPr>
          <w:sz w:val="22"/>
        </w:rPr>
        <w:t xml:space="preserve"> műveletek).</w:t>
      </w:r>
    </w:p>
    <w:p w:rsidR="00BF7656" w:rsidRPr="00BF7656" w:rsidRDefault="00BF7656" w:rsidP="00BF7656">
      <w:pPr>
        <w:numPr>
          <w:ilvl w:val="0"/>
          <w:numId w:val="8"/>
        </w:numPr>
        <w:suppressAutoHyphens/>
        <w:contextualSpacing/>
        <w:jc w:val="both"/>
        <w:rPr>
          <w:sz w:val="22"/>
        </w:rPr>
      </w:pPr>
      <w:r w:rsidRPr="00BF7656">
        <w:rPr>
          <w:sz w:val="22"/>
        </w:rPr>
        <w:t xml:space="preserve">Az </w:t>
      </w:r>
      <w:proofErr w:type="gramStart"/>
      <w:r w:rsidRPr="00BF7656">
        <w:rPr>
          <w:sz w:val="22"/>
        </w:rPr>
        <w:t>intenzív</w:t>
      </w:r>
      <w:proofErr w:type="gramEnd"/>
      <w:r w:rsidRPr="00BF7656">
        <w:rPr>
          <w:sz w:val="22"/>
        </w:rPr>
        <w:t xml:space="preserve"> gyümölcsültetvények technológiája (öntözés, talajerő gazdálkodás).</w:t>
      </w:r>
    </w:p>
    <w:p w:rsidR="00BF7656" w:rsidRPr="00BF7656" w:rsidRDefault="00BF7656" w:rsidP="00BF7656">
      <w:pPr>
        <w:numPr>
          <w:ilvl w:val="0"/>
          <w:numId w:val="8"/>
        </w:numPr>
        <w:suppressAutoHyphens/>
        <w:contextualSpacing/>
        <w:jc w:val="both"/>
        <w:rPr>
          <w:sz w:val="22"/>
        </w:rPr>
      </w:pPr>
      <w:r w:rsidRPr="00BF7656">
        <w:rPr>
          <w:sz w:val="22"/>
        </w:rPr>
        <w:t>Az integrált növényvédelem fogalma, jelentősége, története.</w:t>
      </w:r>
    </w:p>
    <w:p w:rsidR="00BF7656" w:rsidRPr="00BF7656" w:rsidRDefault="00BF7656" w:rsidP="00BF7656">
      <w:pPr>
        <w:numPr>
          <w:ilvl w:val="0"/>
          <w:numId w:val="8"/>
        </w:numPr>
        <w:suppressAutoHyphens/>
        <w:contextualSpacing/>
        <w:jc w:val="both"/>
        <w:rPr>
          <w:sz w:val="22"/>
        </w:rPr>
      </w:pPr>
      <w:r w:rsidRPr="00BF7656">
        <w:rPr>
          <w:sz w:val="22"/>
        </w:rPr>
        <w:t xml:space="preserve">Az integrált és </w:t>
      </w:r>
      <w:proofErr w:type="gramStart"/>
      <w:r w:rsidRPr="00BF7656">
        <w:rPr>
          <w:sz w:val="22"/>
        </w:rPr>
        <w:t>intenzív</w:t>
      </w:r>
      <w:proofErr w:type="gramEnd"/>
      <w:r w:rsidRPr="00BF7656">
        <w:rPr>
          <w:sz w:val="22"/>
        </w:rPr>
        <w:t xml:space="preserve"> termesztés összefüggései.</w:t>
      </w:r>
    </w:p>
    <w:p w:rsidR="00BF7656" w:rsidRPr="00BF7656" w:rsidRDefault="00BF7656" w:rsidP="00BF7656">
      <w:pPr>
        <w:numPr>
          <w:ilvl w:val="0"/>
          <w:numId w:val="8"/>
        </w:numPr>
        <w:suppressAutoHyphens/>
        <w:contextualSpacing/>
        <w:jc w:val="both"/>
        <w:rPr>
          <w:sz w:val="22"/>
        </w:rPr>
      </w:pPr>
      <w:r w:rsidRPr="00BF7656">
        <w:rPr>
          <w:sz w:val="22"/>
        </w:rPr>
        <w:t>Az integrált vegyszeres növényvédelem.</w:t>
      </w:r>
    </w:p>
    <w:p w:rsidR="00BF7656" w:rsidRPr="00BF7656" w:rsidRDefault="00BF7656" w:rsidP="00BF7656">
      <w:pPr>
        <w:numPr>
          <w:ilvl w:val="0"/>
          <w:numId w:val="8"/>
        </w:numPr>
        <w:suppressAutoHyphens/>
        <w:contextualSpacing/>
        <w:jc w:val="both"/>
        <w:rPr>
          <w:sz w:val="22"/>
        </w:rPr>
      </w:pPr>
      <w:r w:rsidRPr="00BF7656">
        <w:rPr>
          <w:sz w:val="22"/>
        </w:rPr>
        <w:t>Az integrált és ökológiai termesztés (növényvédelem) azonosságai és eltérései.</w:t>
      </w:r>
    </w:p>
    <w:p w:rsidR="00BF7656" w:rsidRPr="007B7E2E" w:rsidRDefault="00BF7656" w:rsidP="007B7E2E">
      <w:pPr>
        <w:numPr>
          <w:ilvl w:val="0"/>
          <w:numId w:val="8"/>
        </w:numPr>
        <w:suppressAutoHyphens/>
        <w:contextualSpacing/>
        <w:jc w:val="both"/>
        <w:rPr>
          <w:sz w:val="22"/>
        </w:rPr>
      </w:pPr>
      <w:r w:rsidRPr="00BF7656">
        <w:rPr>
          <w:sz w:val="22"/>
        </w:rPr>
        <w:t xml:space="preserve">Az integrált termesztés </w:t>
      </w:r>
      <w:proofErr w:type="spellStart"/>
      <w:r w:rsidRPr="00BF7656">
        <w:rPr>
          <w:sz w:val="22"/>
        </w:rPr>
        <w:t>előrejelzési</w:t>
      </w:r>
      <w:proofErr w:type="spellEnd"/>
      <w:r w:rsidRPr="00BF7656">
        <w:rPr>
          <w:sz w:val="22"/>
        </w:rPr>
        <w:t xml:space="preserve"> módszerei, a környezetkímélő növényvédelem </w:t>
      </w:r>
      <w:proofErr w:type="gramStart"/>
      <w:r w:rsidRPr="00BF7656">
        <w:rPr>
          <w:sz w:val="22"/>
        </w:rPr>
        <w:t>perspektívái</w:t>
      </w:r>
      <w:proofErr w:type="gramEnd"/>
      <w:r w:rsidRPr="00BF7656">
        <w:rPr>
          <w:sz w:val="22"/>
        </w:rPr>
        <w:t>. A metszés elméleti alapjai</w:t>
      </w:r>
    </w:p>
    <w:p w:rsidR="00BF7656" w:rsidRPr="007B7E2E" w:rsidRDefault="00BF7656" w:rsidP="007B7E2E">
      <w:pPr>
        <w:spacing w:before="120"/>
        <w:jc w:val="both"/>
      </w:pPr>
      <w:r w:rsidRPr="00BF7656">
        <w:rPr>
          <w:b/>
        </w:rPr>
        <w:t xml:space="preserve">Évközi ellenőrzés módja: </w:t>
      </w:r>
      <w:r w:rsidRPr="00BF7656">
        <w:t xml:space="preserve">a gyakorlatokon és a tanulmányi kirándulásokon történő részvétel kötelező, maximum 3 hiányzás engedélyezett. </w:t>
      </w:r>
    </w:p>
    <w:p w:rsidR="00BF7656" w:rsidRPr="00BF7656" w:rsidRDefault="00BF7656" w:rsidP="007B7E2E">
      <w:pPr>
        <w:spacing w:before="120"/>
        <w:jc w:val="both"/>
      </w:pPr>
      <w:r w:rsidRPr="00BF7656">
        <w:rPr>
          <w:b/>
        </w:rPr>
        <w:t>Számonkérés módja</w:t>
      </w:r>
      <w:r w:rsidRPr="00BF7656">
        <w:t>: kollokvium, írásban és szóban</w:t>
      </w:r>
    </w:p>
    <w:p w:rsidR="00BF7656" w:rsidRPr="007B7E2E" w:rsidRDefault="00BF7656" w:rsidP="007B7E2E">
      <w:pPr>
        <w:spacing w:before="120"/>
      </w:pPr>
      <w:r w:rsidRPr="00BF7656">
        <w:rPr>
          <w:b/>
        </w:rPr>
        <w:t>Oktatási segédanyagok:</w:t>
      </w:r>
      <w:r w:rsidRPr="00BF7656">
        <w:t xml:space="preserve"> a félév során elhangzott anyag</w:t>
      </w:r>
    </w:p>
    <w:p w:rsidR="00BF7656" w:rsidRPr="00BF7656" w:rsidRDefault="00BF7656" w:rsidP="007B7E2E">
      <w:pPr>
        <w:spacing w:before="120"/>
        <w:rPr>
          <w:b/>
        </w:rPr>
      </w:pPr>
      <w:r w:rsidRPr="00BF7656">
        <w:rPr>
          <w:b/>
        </w:rPr>
        <w:t xml:space="preserve">Ajánlott irodalom: </w:t>
      </w:r>
    </w:p>
    <w:p w:rsidR="00BF7656" w:rsidRPr="00BF7656" w:rsidRDefault="00BF7656" w:rsidP="00BF7656">
      <w:r w:rsidRPr="00BF7656">
        <w:t xml:space="preserve">Papp J. (2003): Gyümölcstermesztési alapismeretek. Mezőgazda Kiadó, Budapest. </w:t>
      </w:r>
    </w:p>
    <w:p w:rsidR="00BF7656" w:rsidRPr="00BF7656" w:rsidRDefault="00BF7656" w:rsidP="00BF7656">
      <w:r w:rsidRPr="00BF7656">
        <w:t xml:space="preserve">Papp J. (2004): A gyümölcsök termesztése. Mezőgazda Kiadó, Budapest. </w:t>
      </w:r>
    </w:p>
    <w:p w:rsidR="00BF7656" w:rsidRPr="00BF7656" w:rsidRDefault="00BF7656" w:rsidP="00BF7656">
      <w:r w:rsidRPr="00BF7656">
        <w:t>Soltész M. (1997): Integrált gyümölcstermesztés. Mezőgazda Kiadó, Budapest.</w:t>
      </w:r>
    </w:p>
    <w:p w:rsidR="00BF7656" w:rsidRDefault="00BF7656">
      <w:pPr>
        <w:spacing w:after="160" w:line="259" w:lineRule="auto"/>
      </w:pPr>
      <w:r>
        <w:br w:type="page"/>
      </w:r>
    </w:p>
    <w:p w:rsidR="0004303D" w:rsidRPr="0004303D" w:rsidRDefault="0004303D" w:rsidP="0004303D">
      <w:pPr>
        <w:jc w:val="center"/>
        <w:rPr>
          <w:b/>
        </w:rPr>
      </w:pPr>
      <w:r w:rsidRPr="0004303D">
        <w:rPr>
          <w:b/>
        </w:rPr>
        <w:lastRenderedPageBreak/>
        <w:t>KÖVETELMÉNYRENDSZER</w:t>
      </w:r>
    </w:p>
    <w:p w:rsidR="0004303D" w:rsidRPr="0004303D" w:rsidRDefault="0004303D" w:rsidP="0004303D">
      <w:pPr>
        <w:jc w:val="center"/>
        <w:rPr>
          <w:b/>
        </w:rPr>
      </w:pPr>
      <w:r w:rsidRPr="0004303D">
        <w:rPr>
          <w:b/>
        </w:rPr>
        <w:t>2023/2024. tanév II. félév</w:t>
      </w:r>
    </w:p>
    <w:p w:rsidR="0004303D" w:rsidRPr="0004303D" w:rsidRDefault="0004303D" w:rsidP="0004303D">
      <w:pPr>
        <w:jc w:val="center"/>
        <w:rPr>
          <w:b/>
        </w:rPr>
      </w:pPr>
    </w:p>
    <w:p w:rsidR="0004303D" w:rsidRPr="0004303D" w:rsidRDefault="0004303D" w:rsidP="0004303D">
      <w:r w:rsidRPr="0004303D">
        <w:rPr>
          <w:b/>
        </w:rPr>
        <w:t>A tantárgy neve, kódja: Intenzív- és integrált zöldségtermesztés (MTMKE7018)</w:t>
      </w:r>
    </w:p>
    <w:p w:rsidR="0004303D" w:rsidRPr="0004303D" w:rsidRDefault="0004303D" w:rsidP="0004303D">
      <w:r w:rsidRPr="0004303D">
        <w:rPr>
          <w:b/>
        </w:rPr>
        <w:t xml:space="preserve">A tantárgyfelelős neve, beosztása: </w:t>
      </w:r>
      <w:r w:rsidRPr="0004303D">
        <w:t xml:space="preserve">Takácsné dr. </w:t>
      </w:r>
      <w:proofErr w:type="spellStart"/>
      <w:r w:rsidRPr="0004303D">
        <w:t>Hájos</w:t>
      </w:r>
      <w:proofErr w:type="spellEnd"/>
      <w:r w:rsidRPr="0004303D">
        <w:t xml:space="preserve"> Mária, egyetemi tanár</w:t>
      </w:r>
    </w:p>
    <w:p w:rsidR="0004303D" w:rsidRPr="0004303D" w:rsidRDefault="0004303D" w:rsidP="0004303D">
      <w:pPr>
        <w:rPr>
          <w:bCs/>
        </w:rPr>
      </w:pPr>
      <w:r w:rsidRPr="0004303D">
        <w:rPr>
          <w:b/>
        </w:rPr>
        <w:t xml:space="preserve">A tantárgy oktatásába bevont további oktatók: </w:t>
      </w:r>
      <w:r w:rsidRPr="0004303D">
        <w:t>Dr. Csontos Györgyi, főiskolai docens</w:t>
      </w:r>
    </w:p>
    <w:p w:rsidR="0004303D" w:rsidRPr="0004303D" w:rsidRDefault="0004303D" w:rsidP="0004303D">
      <w:r w:rsidRPr="0004303D">
        <w:rPr>
          <w:b/>
        </w:rPr>
        <w:t>Szak neve, szintje:</w:t>
      </w:r>
      <w:r w:rsidRPr="0004303D">
        <w:t xml:space="preserve"> kertészmérnöki </w:t>
      </w:r>
      <w:proofErr w:type="spellStart"/>
      <w:r w:rsidRPr="0004303D">
        <w:t>MSc</w:t>
      </w:r>
      <w:proofErr w:type="spellEnd"/>
      <w:r w:rsidRPr="0004303D">
        <w:t xml:space="preserve"> </w:t>
      </w:r>
    </w:p>
    <w:p w:rsidR="0004303D" w:rsidRPr="0004303D" w:rsidRDefault="0004303D" w:rsidP="0004303D">
      <w:r w:rsidRPr="0004303D">
        <w:rPr>
          <w:b/>
        </w:rPr>
        <w:t xml:space="preserve">Tantárgy típusa: </w:t>
      </w:r>
      <w:r w:rsidRPr="0004303D">
        <w:t>kötelező</w:t>
      </w:r>
    </w:p>
    <w:p w:rsidR="0004303D" w:rsidRPr="0004303D" w:rsidRDefault="0004303D" w:rsidP="0004303D">
      <w:r w:rsidRPr="0004303D">
        <w:rPr>
          <w:b/>
        </w:rPr>
        <w:t xml:space="preserve">A tantárgy oktatási időterve, vizsga típusa: </w:t>
      </w:r>
      <w:r w:rsidRPr="0004303D">
        <w:t>3+2 K</w:t>
      </w:r>
    </w:p>
    <w:p w:rsidR="0004303D" w:rsidRPr="0004303D" w:rsidRDefault="0004303D" w:rsidP="0004303D">
      <w:r w:rsidRPr="0004303D">
        <w:rPr>
          <w:b/>
        </w:rPr>
        <w:t xml:space="preserve">A tantárgy kredit értéke: </w:t>
      </w:r>
      <w:r w:rsidRPr="0004303D">
        <w:t>5</w:t>
      </w:r>
    </w:p>
    <w:p w:rsidR="0004303D" w:rsidRPr="0004303D" w:rsidRDefault="0004303D" w:rsidP="0004303D">
      <w:pPr>
        <w:rPr>
          <w:b/>
        </w:rPr>
      </w:pPr>
    </w:p>
    <w:p w:rsidR="0004303D" w:rsidRPr="0004303D" w:rsidRDefault="0004303D" w:rsidP="0004303D">
      <w:pPr>
        <w:jc w:val="both"/>
      </w:pPr>
      <w:r w:rsidRPr="0004303D">
        <w:rPr>
          <w:b/>
        </w:rPr>
        <w:t>A tárgy oktatásának célja:</w:t>
      </w:r>
      <w:r w:rsidRPr="0004303D">
        <w:t xml:space="preserve"> </w:t>
      </w:r>
      <w:r w:rsidRPr="0004303D">
        <w:rPr>
          <w:color w:val="000000"/>
        </w:rPr>
        <w:t xml:space="preserve">A hallgatók megismertetése az </w:t>
      </w:r>
      <w:proofErr w:type="gramStart"/>
      <w:r w:rsidRPr="0004303D">
        <w:rPr>
          <w:color w:val="000000"/>
        </w:rPr>
        <w:t>intenzív</w:t>
      </w:r>
      <w:proofErr w:type="gramEnd"/>
      <w:r w:rsidRPr="0004303D">
        <w:rPr>
          <w:color w:val="000000"/>
        </w:rPr>
        <w:t xml:space="preserve"> és integrált termesztéstechnológiával. Zöldségnövény-fajok környezeti igényének és </w:t>
      </w:r>
      <w:proofErr w:type="gramStart"/>
      <w:r w:rsidRPr="0004303D">
        <w:rPr>
          <w:color w:val="000000"/>
        </w:rPr>
        <w:t>intenzív</w:t>
      </w:r>
      <w:proofErr w:type="gramEnd"/>
      <w:r w:rsidRPr="0004303D">
        <w:rPr>
          <w:color w:val="000000"/>
        </w:rPr>
        <w:t>, integrált termesztéstechnológiájának elsajátítása a piacképes</w:t>
      </w:r>
      <w:r w:rsidRPr="0004303D">
        <w:t xml:space="preserve"> áru előállításhoz. Technológiai műveletek tervezése és termelő csoportok munkájának irányítására való készség kialakítása.</w:t>
      </w:r>
    </w:p>
    <w:p w:rsidR="0004303D" w:rsidRPr="0004303D" w:rsidRDefault="0004303D" w:rsidP="0004303D">
      <w:pPr>
        <w:rPr>
          <w:b/>
        </w:rPr>
      </w:pPr>
    </w:p>
    <w:p w:rsidR="0004303D" w:rsidRPr="0004303D" w:rsidRDefault="0004303D" w:rsidP="0004303D">
      <w:r w:rsidRPr="0004303D">
        <w:rPr>
          <w:b/>
        </w:rPr>
        <w:t>A tantárgy tartalma</w:t>
      </w:r>
      <w:r w:rsidRPr="0004303D">
        <w:t xml:space="preserve">: </w:t>
      </w:r>
    </w:p>
    <w:p w:rsidR="0004303D" w:rsidRPr="0004303D" w:rsidRDefault="0004303D" w:rsidP="0004303D">
      <w:pPr>
        <w:spacing w:before="120" w:after="120"/>
        <w:rPr>
          <w:u w:val="single"/>
        </w:rPr>
      </w:pPr>
      <w:r w:rsidRPr="0004303D">
        <w:rPr>
          <w:u w:val="single"/>
        </w:rPr>
        <w:t>Előadások:</w:t>
      </w:r>
    </w:p>
    <w:p w:rsidR="0004303D" w:rsidRPr="0004303D" w:rsidRDefault="0004303D" w:rsidP="0004303D">
      <w:pPr>
        <w:numPr>
          <w:ilvl w:val="0"/>
          <w:numId w:val="10"/>
        </w:numPr>
        <w:jc w:val="both"/>
      </w:pPr>
      <w:r w:rsidRPr="0004303D">
        <w:t xml:space="preserve">A hazai zöldségtermesztés helyzete és sajátosságai; Az integrált és az </w:t>
      </w:r>
      <w:proofErr w:type="gramStart"/>
      <w:r w:rsidRPr="0004303D">
        <w:t>intenzív</w:t>
      </w:r>
      <w:proofErr w:type="gramEnd"/>
      <w:r w:rsidRPr="0004303D">
        <w:t xml:space="preserve"> termesztés fogalma</w:t>
      </w:r>
    </w:p>
    <w:p w:rsidR="0004303D" w:rsidRPr="0004303D" w:rsidRDefault="0004303D" w:rsidP="0004303D">
      <w:pPr>
        <w:numPr>
          <w:ilvl w:val="0"/>
          <w:numId w:val="10"/>
        </w:numPr>
        <w:tabs>
          <w:tab w:val="num" w:pos="360"/>
        </w:tabs>
        <w:jc w:val="both"/>
      </w:pPr>
      <w:r w:rsidRPr="0004303D">
        <w:t>Gyökérzöldségfélék integrált termesztése – minőséget meghatározó paraméterek a sárgarépánál és a petrezselyemnél</w:t>
      </w:r>
    </w:p>
    <w:p w:rsidR="0004303D" w:rsidRPr="0004303D" w:rsidRDefault="0004303D" w:rsidP="0004303D">
      <w:pPr>
        <w:numPr>
          <w:ilvl w:val="0"/>
          <w:numId w:val="10"/>
        </w:numPr>
        <w:tabs>
          <w:tab w:val="num" w:pos="360"/>
        </w:tabs>
        <w:jc w:val="both"/>
      </w:pPr>
      <w:r w:rsidRPr="0004303D">
        <w:t>Cékla és zeller termesztési módok az értékesítési célok függvényében</w:t>
      </w:r>
    </w:p>
    <w:p w:rsidR="0004303D" w:rsidRPr="0004303D" w:rsidRDefault="0004303D" w:rsidP="0004303D">
      <w:pPr>
        <w:numPr>
          <w:ilvl w:val="0"/>
          <w:numId w:val="10"/>
        </w:numPr>
        <w:tabs>
          <w:tab w:val="num" w:pos="360"/>
        </w:tabs>
        <w:jc w:val="both"/>
      </w:pPr>
      <w:r w:rsidRPr="0004303D">
        <w:t xml:space="preserve">Egyéves vöröshagyma előállítása </w:t>
      </w:r>
      <w:proofErr w:type="gramStart"/>
      <w:r w:rsidRPr="0004303D">
        <w:t>intenzív</w:t>
      </w:r>
      <w:proofErr w:type="gramEnd"/>
      <w:r w:rsidRPr="0004303D">
        <w:t xml:space="preserve"> termesztésben </w:t>
      </w:r>
    </w:p>
    <w:p w:rsidR="0004303D" w:rsidRPr="0004303D" w:rsidRDefault="0004303D" w:rsidP="0004303D">
      <w:pPr>
        <w:numPr>
          <w:ilvl w:val="0"/>
          <w:numId w:val="10"/>
        </w:numPr>
        <w:jc w:val="both"/>
      </w:pPr>
      <w:r w:rsidRPr="0004303D">
        <w:t>Palántanevelés eszközei és technológiája</w:t>
      </w:r>
    </w:p>
    <w:p w:rsidR="0004303D" w:rsidRPr="0004303D" w:rsidRDefault="0004303D" w:rsidP="0004303D">
      <w:pPr>
        <w:numPr>
          <w:ilvl w:val="0"/>
          <w:numId w:val="10"/>
        </w:numPr>
        <w:tabs>
          <w:tab w:val="num" w:pos="360"/>
        </w:tabs>
        <w:jc w:val="both"/>
      </w:pPr>
      <w:r w:rsidRPr="0004303D">
        <w:t xml:space="preserve">Biológiai érettségben betakarított paprika </w:t>
      </w:r>
      <w:proofErr w:type="gramStart"/>
      <w:r w:rsidRPr="0004303D">
        <w:t>intenzív</w:t>
      </w:r>
      <w:proofErr w:type="gramEnd"/>
      <w:r w:rsidRPr="0004303D">
        <w:t xml:space="preserve"> szántóföldi termesztése</w:t>
      </w:r>
    </w:p>
    <w:p w:rsidR="0004303D" w:rsidRPr="0004303D" w:rsidRDefault="0004303D" w:rsidP="0004303D">
      <w:pPr>
        <w:numPr>
          <w:ilvl w:val="0"/>
          <w:numId w:val="10"/>
        </w:numPr>
        <w:tabs>
          <w:tab w:val="num" w:pos="360"/>
        </w:tabs>
        <w:jc w:val="both"/>
      </w:pPr>
      <w:r w:rsidRPr="0004303D">
        <w:t xml:space="preserve">Paradicsom </w:t>
      </w:r>
      <w:proofErr w:type="gramStart"/>
      <w:r w:rsidRPr="0004303D">
        <w:t>intenzív</w:t>
      </w:r>
      <w:proofErr w:type="gramEnd"/>
      <w:r w:rsidRPr="0004303D">
        <w:t xml:space="preserve"> szántóföldi termesztése</w:t>
      </w:r>
    </w:p>
    <w:p w:rsidR="0004303D" w:rsidRPr="0004303D" w:rsidRDefault="0004303D" w:rsidP="0004303D">
      <w:pPr>
        <w:numPr>
          <w:ilvl w:val="0"/>
          <w:numId w:val="10"/>
        </w:numPr>
        <w:jc w:val="both"/>
      </w:pPr>
      <w:r w:rsidRPr="0004303D">
        <w:t xml:space="preserve">Csemegekukoricánál alkalmazott </w:t>
      </w:r>
      <w:proofErr w:type="gramStart"/>
      <w:r w:rsidRPr="0004303D">
        <w:t>intenzív</w:t>
      </w:r>
      <w:proofErr w:type="gramEnd"/>
      <w:r w:rsidRPr="0004303D">
        <w:t xml:space="preserve"> és környezetkímélő termesztési módok </w:t>
      </w:r>
    </w:p>
    <w:p w:rsidR="0004303D" w:rsidRPr="0004303D" w:rsidRDefault="0004303D" w:rsidP="0004303D">
      <w:pPr>
        <w:numPr>
          <w:ilvl w:val="0"/>
          <w:numId w:val="10"/>
        </w:numPr>
        <w:jc w:val="both"/>
      </w:pPr>
      <w:proofErr w:type="spellStart"/>
      <w:r w:rsidRPr="0004303D">
        <w:t>Etiolált</w:t>
      </w:r>
      <w:proofErr w:type="spellEnd"/>
      <w:r w:rsidRPr="0004303D">
        <w:t xml:space="preserve"> spárga termesztése</w:t>
      </w:r>
    </w:p>
    <w:p w:rsidR="0004303D" w:rsidRPr="0004303D" w:rsidRDefault="0004303D" w:rsidP="0004303D">
      <w:pPr>
        <w:numPr>
          <w:ilvl w:val="0"/>
          <w:numId w:val="10"/>
        </w:numPr>
        <w:jc w:val="both"/>
      </w:pPr>
      <w:r w:rsidRPr="0004303D">
        <w:t xml:space="preserve">Koraiságot fokozó eljárások a sárgadinnye és a görögdinnye </w:t>
      </w:r>
      <w:proofErr w:type="gramStart"/>
      <w:r w:rsidRPr="0004303D">
        <w:t>intenzív</w:t>
      </w:r>
      <w:proofErr w:type="gramEnd"/>
      <w:r w:rsidRPr="0004303D">
        <w:t xml:space="preserve"> termesztésénél </w:t>
      </w:r>
    </w:p>
    <w:p w:rsidR="0004303D" w:rsidRPr="0004303D" w:rsidRDefault="0004303D" w:rsidP="0004303D">
      <w:pPr>
        <w:numPr>
          <w:ilvl w:val="0"/>
          <w:numId w:val="10"/>
        </w:numPr>
        <w:jc w:val="both"/>
      </w:pPr>
      <w:r w:rsidRPr="0004303D">
        <w:t xml:space="preserve">Konzervuborka </w:t>
      </w:r>
      <w:proofErr w:type="gramStart"/>
      <w:r w:rsidRPr="0004303D">
        <w:t>intenzív</w:t>
      </w:r>
      <w:proofErr w:type="gramEnd"/>
      <w:r w:rsidRPr="0004303D">
        <w:t xml:space="preserve"> termesztése</w:t>
      </w:r>
    </w:p>
    <w:p w:rsidR="0004303D" w:rsidRPr="0004303D" w:rsidRDefault="0004303D" w:rsidP="0004303D">
      <w:pPr>
        <w:numPr>
          <w:ilvl w:val="0"/>
          <w:numId w:val="10"/>
        </w:numPr>
        <w:jc w:val="both"/>
      </w:pPr>
      <w:r w:rsidRPr="0004303D">
        <w:t>Zöldséghajtatás fogalma, jelentősége, berendezései, koraiságot elősegítő technológiák</w:t>
      </w:r>
    </w:p>
    <w:p w:rsidR="0004303D" w:rsidRPr="0004303D" w:rsidRDefault="0004303D" w:rsidP="0004303D">
      <w:pPr>
        <w:numPr>
          <w:ilvl w:val="0"/>
          <w:numId w:val="10"/>
        </w:numPr>
        <w:jc w:val="both"/>
      </w:pPr>
      <w:r w:rsidRPr="0004303D">
        <w:t>Talaj nélküli termesztés – változatai, különböző termesztő rendszerek</w:t>
      </w:r>
    </w:p>
    <w:p w:rsidR="0004303D" w:rsidRPr="0004303D" w:rsidRDefault="0004303D" w:rsidP="0004303D">
      <w:pPr>
        <w:numPr>
          <w:ilvl w:val="0"/>
          <w:numId w:val="10"/>
        </w:numPr>
        <w:jc w:val="both"/>
      </w:pPr>
      <w:r w:rsidRPr="0004303D">
        <w:t>Étkezési paprika hajtatása</w:t>
      </w:r>
    </w:p>
    <w:p w:rsidR="0004303D" w:rsidRPr="0004303D" w:rsidRDefault="0004303D" w:rsidP="0004303D">
      <w:pPr>
        <w:numPr>
          <w:ilvl w:val="0"/>
          <w:numId w:val="10"/>
        </w:numPr>
        <w:jc w:val="both"/>
      </w:pPr>
      <w:r w:rsidRPr="0004303D">
        <w:t>Paradicsom hajtatása</w:t>
      </w:r>
    </w:p>
    <w:p w:rsidR="0004303D" w:rsidRPr="0004303D" w:rsidRDefault="0004303D" w:rsidP="0004303D">
      <w:pPr>
        <w:spacing w:before="120" w:after="120"/>
        <w:rPr>
          <w:u w:val="single"/>
        </w:rPr>
      </w:pPr>
      <w:r w:rsidRPr="0004303D">
        <w:rPr>
          <w:u w:val="single"/>
        </w:rPr>
        <w:t>Gyakorlatok:</w:t>
      </w:r>
    </w:p>
    <w:p w:rsidR="0004303D" w:rsidRPr="0004303D" w:rsidRDefault="0004303D" w:rsidP="0015562A">
      <w:pPr>
        <w:numPr>
          <w:ilvl w:val="0"/>
          <w:numId w:val="11"/>
        </w:numPr>
        <w:tabs>
          <w:tab w:val="clear" w:pos="1080"/>
          <w:tab w:val="num" w:pos="709"/>
        </w:tabs>
        <w:ind w:left="709" w:hanging="283"/>
        <w:jc w:val="both"/>
      </w:pPr>
      <w:proofErr w:type="gramStart"/>
      <w:r w:rsidRPr="0004303D">
        <w:t>Intenzív</w:t>
      </w:r>
      <w:proofErr w:type="gramEnd"/>
      <w:r w:rsidRPr="0004303D">
        <w:t xml:space="preserve"> termesztés lehetőségei szántóföldön – vándorfóliák alkalmazásának lehetőségei</w:t>
      </w:r>
    </w:p>
    <w:p w:rsidR="0004303D" w:rsidRPr="0004303D" w:rsidRDefault="0004303D" w:rsidP="003A56E7">
      <w:pPr>
        <w:numPr>
          <w:ilvl w:val="0"/>
          <w:numId w:val="11"/>
        </w:numPr>
        <w:tabs>
          <w:tab w:val="clear" w:pos="1080"/>
          <w:tab w:val="num" w:pos="709"/>
        </w:tabs>
        <w:ind w:hanging="654"/>
        <w:jc w:val="both"/>
      </w:pPr>
      <w:r w:rsidRPr="0004303D">
        <w:t>Sárgarépa integrált termesztése és a minőség kapcsolata</w:t>
      </w:r>
    </w:p>
    <w:p w:rsidR="0004303D" w:rsidRPr="0004303D" w:rsidRDefault="0004303D" w:rsidP="003A56E7">
      <w:pPr>
        <w:numPr>
          <w:ilvl w:val="0"/>
          <w:numId w:val="11"/>
        </w:numPr>
        <w:tabs>
          <w:tab w:val="clear" w:pos="1080"/>
          <w:tab w:val="num" w:pos="709"/>
        </w:tabs>
        <w:ind w:hanging="654"/>
        <w:jc w:val="both"/>
      </w:pPr>
      <w:r w:rsidRPr="0004303D">
        <w:t>Termesztési módok a céklánál a felhasználási célnak megfelelően</w:t>
      </w:r>
    </w:p>
    <w:p w:rsidR="0004303D" w:rsidRPr="0004303D" w:rsidRDefault="0004303D" w:rsidP="003A56E7">
      <w:pPr>
        <w:numPr>
          <w:ilvl w:val="0"/>
          <w:numId w:val="11"/>
        </w:numPr>
        <w:tabs>
          <w:tab w:val="clear" w:pos="1080"/>
          <w:tab w:val="num" w:pos="709"/>
        </w:tabs>
        <w:ind w:hanging="654"/>
        <w:jc w:val="both"/>
      </w:pPr>
      <w:r w:rsidRPr="0004303D">
        <w:t>Vöröshagyma különlegességek szerepe a hazai termesztésben és fogyasztásban</w:t>
      </w:r>
    </w:p>
    <w:p w:rsidR="0004303D" w:rsidRPr="0004303D" w:rsidRDefault="0004303D" w:rsidP="003A56E7">
      <w:pPr>
        <w:numPr>
          <w:ilvl w:val="0"/>
          <w:numId w:val="11"/>
        </w:numPr>
        <w:tabs>
          <w:tab w:val="clear" w:pos="1080"/>
          <w:tab w:val="num" w:pos="709"/>
        </w:tabs>
        <w:ind w:hanging="654"/>
        <w:jc w:val="both"/>
      </w:pPr>
      <w:r w:rsidRPr="0004303D">
        <w:t xml:space="preserve">Különböző palántanevelési módok a termesztés </w:t>
      </w:r>
      <w:proofErr w:type="gramStart"/>
      <w:r w:rsidRPr="0004303D">
        <w:t>intenzitásának</w:t>
      </w:r>
      <w:proofErr w:type="gramEnd"/>
      <w:r w:rsidRPr="0004303D">
        <w:t xml:space="preserve"> függvényében</w:t>
      </w:r>
    </w:p>
    <w:p w:rsidR="0004303D" w:rsidRPr="0004303D" w:rsidRDefault="0004303D" w:rsidP="003A56E7">
      <w:pPr>
        <w:numPr>
          <w:ilvl w:val="0"/>
          <w:numId w:val="11"/>
        </w:numPr>
        <w:tabs>
          <w:tab w:val="clear" w:pos="1080"/>
          <w:tab w:val="num" w:pos="709"/>
        </w:tabs>
        <w:ind w:hanging="654"/>
        <w:jc w:val="both"/>
      </w:pPr>
      <w:r w:rsidRPr="0004303D">
        <w:t>Paprika, paradicsom szaporítása</w:t>
      </w:r>
    </w:p>
    <w:p w:rsidR="0004303D" w:rsidRPr="0004303D" w:rsidRDefault="0004303D" w:rsidP="003A56E7">
      <w:pPr>
        <w:numPr>
          <w:ilvl w:val="0"/>
          <w:numId w:val="11"/>
        </w:numPr>
        <w:tabs>
          <w:tab w:val="clear" w:pos="1080"/>
          <w:tab w:val="num" w:pos="709"/>
        </w:tabs>
        <w:ind w:hanging="654"/>
        <w:jc w:val="both"/>
      </w:pPr>
      <w:r w:rsidRPr="0004303D">
        <w:t>Csemegekukorica szaporítása</w:t>
      </w:r>
    </w:p>
    <w:p w:rsidR="0004303D" w:rsidRPr="0004303D" w:rsidRDefault="0004303D" w:rsidP="003A56E7">
      <w:pPr>
        <w:tabs>
          <w:tab w:val="num" w:pos="709"/>
        </w:tabs>
        <w:ind w:left="993" w:hanging="567"/>
        <w:jc w:val="both"/>
      </w:pPr>
      <w:r w:rsidRPr="0004303D">
        <w:t>9.</w:t>
      </w:r>
      <w:r w:rsidRPr="0004303D">
        <w:tab/>
        <w:t>Spárga telepítése</w:t>
      </w:r>
    </w:p>
    <w:p w:rsidR="0004303D" w:rsidRPr="0004303D" w:rsidRDefault="0004303D" w:rsidP="003A56E7">
      <w:pPr>
        <w:tabs>
          <w:tab w:val="num" w:pos="1134"/>
        </w:tabs>
        <w:ind w:left="993" w:hanging="567"/>
        <w:jc w:val="both"/>
      </w:pPr>
      <w:r w:rsidRPr="0004303D">
        <w:t xml:space="preserve">10-11. </w:t>
      </w:r>
      <w:proofErr w:type="spellStart"/>
      <w:r w:rsidRPr="0004303D">
        <w:t>Kabakosak</w:t>
      </w:r>
      <w:proofErr w:type="spellEnd"/>
      <w:r w:rsidRPr="0004303D">
        <w:t xml:space="preserve"> szaporítása a gyakorlatban</w:t>
      </w:r>
    </w:p>
    <w:p w:rsidR="0004303D" w:rsidRPr="0004303D" w:rsidRDefault="0004303D" w:rsidP="003A56E7">
      <w:pPr>
        <w:tabs>
          <w:tab w:val="num" w:pos="1134"/>
        </w:tabs>
        <w:ind w:left="993" w:hanging="567"/>
        <w:jc w:val="both"/>
      </w:pPr>
      <w:r w:rsidRPr="0004303D">
        <w:t xml:space="preserve">12-13. Házi dolgozatok bemutatása </w:t>
      </w:r>
    </w:p>
    <w:p w:rsidR="0004303D" w:rsidRPr="0004303D" w:rsidRDefault="0004303D" w:rsidP="003A56E7">
      <w:pPr>
        <w:ind w:left="993" w:hanging="567"/>
        <w:jc w:val="both"/>
      </w:pPr>
      <w:r w:rsidRPr="0004303D">
        <w:t xml:space="preserve">14. </w:t>
      </w:r>
      <w:proofErr w:type="spellStart"/>
      <w:r w:rsidRPr="0004303D">
        <w:t>Jegymegajánló</w:t>
      </w:r>
      <w:proofErr w:type="spellEnd"/>
      <w:r w:rsidRPr="0004303D">
        <w:t xml:space="preserve"> zárthelyi dolgozat írása</w:t>
      </w:r>
    </w:p>
    <w:p w:rsidR="0004303D" w:rsidRPr="0004303D" w:rsidRDefault="0004303D" w:rsidP="0004303D"/>
    <w:p w:rsidR="0004303D" w:rsidRPr="0004303D" w:rsidRDefault="0004303D" w:rsidP="0004303D"/>
    <w:p w:rsidR="0004303D" w:rsidRPr="0004303D" w:rsidRDefault="0004303D" w:rsidP="0004303D"/>
    <w:p w:rsidR="0004303D" w:rsidRPr="0004303D" w:rsidRDefault="0004303D" w:rsidP="0004303D"/>
    <w:p w:rsidR="0004303D" w:rsidRPr="0004303D" w:rsidRDefault="0004303D" w:rsidP="0004303D">
      <w:pPr>
        <w:spacing w:before="120" w:after="120"/>
        <w:jc w:val="both"/>
        <w:rPr>
          <w:b/>
        </w:rPr>
      </w:pPr>
      <w:r w:rsidRPr="0004303D">
        <w:rPr>
          <w:b/>
        </w:rPr>
        <w:lastRenderedPageBreak/>
        <w:t xml:space="preserve">Évközi ellenőrzés módja: </w:t>
      </w:r>
    </w:p>
    <w:p w:rsidR="0004303D" w:rsidRPr="0004303D" w:rsidRDefault="0004303D" w:rsidP="0004303D">
      <w:pPr>
        <w:numPr>
          <w:ilvl w:val="0"/>
          <w:numId w:val="9"/>
        </w:numPr>
        <w:jc w:val="both"/>
      </w:pPr>
      <w:r w:rsidRPr="0004303D">
        <w:t xml:space="preserve">Egy szabadon választott zöldségnövény faj </w:t>
      </w:r>
      <w:proofErr w:type="gramStart"/>
      <w:r w:rsidRPr="0004303D">
        <w:t>intenzív</w:t>
      </w:r>
      <w:proofErr w:type="gramEnd"/>
      <w:r w:rsidRPr="0004303D">
        <w:t xml:space="preserve"> szántóföldi termesztés-technológiájának elkészítése, valamint annak bemutatása és vitája 15-20 perces előadás keretében.</w:t>
      </w:r>
    </w:p>
    <w:p w:rsidR="0004303D" w:rsidRPr="0004303D" w:rsidRDefault="0004303D" w:rsidP="0004303D">
      <w:pPr>
        <w:numPr>
          <w:ilvl w:val="0"/>
          <w:numId w:val="9"/>
        </w:numPr>
        <w:jc w:val="both"/>
      </w:pPr>
      <w:r w:rsidRPr="0004303D">
        <w:t>Gyakorlatokon történő rendszeres részvétel (</w:t>
      </w:r>
      <w:proofErr w:type="spellStart"/>
      <w:r w:rsidRPr="0004303D">
        <w:t>max</w:t>
      </w:r>
      <w:proofErr w:type="spellEnd"/>
      <w:r w:rsidRPr="0004303D">
        <w:t>. 3 hiányzás)</w:t>
      </w:r>
    </w:p>
    <w:p w:rsidR="0004303D" w:rsidRPr="0004303D" w:rsidRDefault="0004303D" w:rsidP="0004303D">
      <w:pPr>
        <w:ind w:left="360"/>
        <w:jc w:val="both"/>
      </w:pPr>
    </w:p>
    <w:p w:rsidR="0004303D" w:rsidRPr="0004303D" w:rsidRDefault="0004303D" w:rsidP="0004303D">
      <w:pPr>
        <w:spacing w:before="120"/>
        <w:jc w:val="both"/>
      </w:pPr>
      <w:r w:rsidRPr="0004303D">
        <w:rPr>
          <w:b/>
        </w:rPr>
        <w:t>Számonkérés módja</w:t>
      </w:r>
      <w:r w:rsidRPr="0004303D">
        <w:t xml:space="preserve">: Kollokvium (szóbeli) – </w:t>
      </w:r>
    </w:p>
    <w:p w:rsidR="0004303D" w:rsidRPr="0004303D" w:rsidRDefault="0004303D" w:rsidP="0004303D">
      <w:pPr>
        <w:spacing w:before="120" w:after="120"/>
      </w:pPr>
      <w:r w:rsidRPr="0004303D">
        <w:rPr>
          <w:b/>
        </w:rPr>
        <w:t>Oktatási segédanyagok:</w:t>
      </w:r>
      <w:r w:rsidRPr="0004303D">
        <w:t xml:space="preserve"> </w:t>
      </w:r>
    </w:p>
    <w:p w:rsidR="0004303D" w:rsidRPr="0004303D" w:rsidRDefault="0004303D" w:rsidP="0004303D">
      <w:pPr>
        <w:numPr>
          <w:ilvl w:val="0"/>
          <w:numId w:val="12"/>
        </w:numPr>
        <w:jc w:val="both"/>
      </w:pPr>
      <w:r w:rsidRPr="0004303D">
        <w:t>Előadásokon és gyakorlatokon elhangzott ismeretek.</w:t>
      </w:r>
    </w:p>
    <w:p w:rsidR="0004303D" w:rsidRPr="0004303D" w:rsidRDefault="0004303D" w:rsidP="0004303D">
      <w:pPr>
        <w:numPr>
          <w:ilvl w:val="0"/>
          <w:numId w:val="12"/>
        </w:numPr>
        <w:jc w:val="both"/>
      </w:pPr>
      <w:r w:rsidRPr="0004303D">
        <w:t xml:space="preserve">Takácsné </w:t>
      </w:r>
      <w:proofErr w:type="spellStart"/>
      <w:r w:rsidRPr="0004303D">
        <w:t>Hájos</w:t>
      </w:r>
      <w:proofErr w:type="spellEnd"/>
      <w:r w:rsidRPr="0004303D">
        <w:t xml:space="preserve"> M. (2017): Zöldségtermesztési ismeretek I., Debreceni Egyetemi Kiadó, 171 p.</w:t>
      </w:r>
    </w:p>
    <w:p w:rsidR="0004303D" w:rsidRPr="0004303D" w:rsidRDefault="0004303D" w:rsidP="0004303D">
      <w:pPr>
        <w:numPr>
          <w:ilvl w:val="0"/>
          <w:numId w:val="12"/>
        </w:numPr>
        <w:jc w:val="both"/>
      </w:pPr>
      <w:r w:rsidRPr="0004303D">
        <w:t xml:space="preserve">Takácsné </w:t>
      </w:r>
      <w:proofErr w:type="spellStart"/>
      <w:r w:rsidRPr="0004303D">
        <w:t>Hájos</w:t>
      </w:r>
      <w:proofErr w:type="spellEnd"/>
      <w:r w:rsidRPr="0004303D">
        <w:t xml:space="preserve"> M. (2018): Zöldségtermesztés II., Debreceni Egyetemi Kiadó, Debrecen University Press. 174 p. ISBN 978 963 318 742 5</w:t>
      </w:r>
    </w:p>
    <w:p w:rsidR="0004303D" w:rsidRPr="0004303D" w:rsidRDefault="0004303D" w:rsidP="0004303D">
      <w:pPr>
        <w:numPr>
          <w:ilvl w:val="0"/>
          <w:numId w:val="12"/>
        </w:numPr>
      </w:pPr>
      <w:r w:rsidRPr="0004303D">
        <w:t xml:space="preserve">Takácsné </w:t>
      </w:r>
      <w:proofErr w:type="spellStart"/>
      <w:r w:rsidRPr="0004303D">
        <w:t>Hájos</w:t>
      </w:r>
      <w:proofErr w:type="spellEnd"/>
      <w:r w:rsidRPr="0004303D">
        <w:t xml:space="preserve"> M. (2013): Zöldséghajtatás. Debreceni Egyetemi Kiadó, 97 p.</w:t>
      </w:r>
    </w:p>
    <w:p w:rsidR="0004303D" w:rsidRPr="0004303D" w:rsidRDefault="0004303D" w:rsidP="0004303D">
      <w:pPr>
        <w:rPr>
          <w:b/>
        </w:rPr>
      </w:pPr>
    </w:p>
    <w:p w:rsidR="0004303D" w:rsidRPr="0004303D" w:rsidRDefault="0004303D" w:rsidP="0004303D">
      <w:pPr>
        <w:spacing w:after="120"/>
        <w:rPr>
          <w:b/>
        </w:rPr>
      </w:pPr>
      <w:r w:rsidRPr="0004303D">
        <w:rPr>
          <w:b/>
        </w:rPr>
        <w:t xml:space="preserve">Ajánlott irodalom: </w:t>
      </w:r>
    </w:p>
    <w:p w:rsidR="0004303D" w:rsidRPr="0004303D" w:rsidRDefault="0004303D" w:rsidP="0004303D">
      <w:pPr>
        <w:numPr>
          <w:ilvl w:val="0"/>
          <w:numId w:val="12"/>
        </w:numPr>
      </w:pPr>
      <w:proofErr w:type="spellStart"/>
      <w:r w:rsidRPr="0004303D">
        <w:t>Terbe</w:t>
      </w:r>
      <w:proofErr w:type="spellEnd"/>
      <w:r w:rsidRPr="0004303D">
        <w:t xml:space="preserve"> I., Slezák K. (2019): Talaj nélküli zöldséghajtatás. Mezőgazda Kiadó, Budapest, 420 p., ISBN: 9789632867397</w:t>
      </w:r>
    </w:p>
    <w:p w:rsidR="0004303D" w:rsidRPr="0004303D" w:rsidRDefault="0004303D" w:rsidP="0004303D">
      <w:pPr>
        <w:numPr>
          <w:ilvl w:val="0"/>
          <w:numId w:val="12"/>
        </w:numPr>
      </w:pPr>
      <w:proofErr w:type="spellStart"/>
      <w:r w:rsidRPr="0004303D">
        <w:t>Hodossi</w:t>
      </w:r>
      <w:proofErr w:type="spellEnd"/>
      <w:r w:rsidRPr="0004303D">
        <w:t xml:space="preserve"> S., Kovács </w:t>
      </w:r>
      <w:proofErr w:type="gramStart"/>
      <w:r w:rsidRPr="0004303D">
        <w:t>A</w:t>
      </w:r>
      <w:proofErr w:type="gramEnd"/>
      <w:r w:rsidRPr="0004303D">
        <w:t xml:space="preserve">., </w:t>
      </w:r>
      <w:proofErr w:type="spellStart"/>
      <w:r w:rsidRPr="0004303D">
        <w:t>Terbe</w:t>
      </w:r>
      <w:proofErr w:type="spellEnd"/>
      <w:r w:rsidRPr="0004303D">
        <w:t xml:space="preserve"> I. (</w:t>
      </w:r>
      <w:proofErr w:type="spellStart"/>
      <w:r w:rsidRPr="0004303D">
        <w:t>szerk</w:t>
      </w:r>
      <w:proofErr w:type="spellEnd"/>
      <w:r w:rsidRPr="0004303D">
        <w:t>.) (2004): Zöldségtermesztés szabadföldön. Mezőgazda Kiadó, Budapest. 355 p.</w:t>
      </w:r>
    </w:p>
    <w:p w:rsidR="0004303D" w:rsidRPr="0004303D" w:rsidRDefault="0004303D" w:rsidP="0004303D">
      <w:pPr>
        <w:numPr>
          <w:ilvl w:val="0"/>
          <w:numId w:val="12"/>
        </w:numPr>
        <w:jc w:val="both"/>
      </w:pPr>
      <w:proofErr w:type="spellStart"/>
      <w:r w:rsidRPr="0004303D">
        <w:t>Terbe</w:t>
      </w:r>
      <w:proofErr w:type="spellEnd"/>
      <w:r w:rsidRPr="0004303D">
        <w:t xml:space="preserve"> I. – </w:t>
      </w:r>
      <w:proofErr w:type="spellStart"/>
      <w:r w:rsidRPr="0004303D">
        <w:t>Hodossi</w:t>
      </w:r>
      <w:proofErr w:type="spellEnd"/>
      <w:r w:rsidRPr="0004303D">
        <w:t xml:space="preserve"> S. – Kovács </w:t>
      </w:r>
      <w:proofErr w:type="gramStart"/>
      <w:r w:rsidRPr="0004303D">
        <w:t>A</w:t>
      </w:r>
      <w:proofErr w:type="gramEnd"/>
      <w:r w:rsidRPr="0004303D">
        <w:t>. (</w:t>
      </w:r>
      <w:proofErr w:type="spellStart"/>
      <w:r w:rsidRPr="0004303D">
        <w:t>szerk</w:t>
      </w:r>
      <w:proofErr w:type="spellEnd"/>
      <w:r w:rsidRPr="0004303D">
        <w:t xml:space="preserve">.) (2005): Zöldségtermesztés termesztőberendezésekben. Mezőgazda Kiadó, Budapest 271 p. </w:t>
      </w:r>
    </w:p>
    <w:p w:rsidR="0004303D" w:rsidRPr="0004303D" w:rsidRDefault="0004303D" w:rsidP="0004303D">
      <w:pPr>
        <w:rPr>
          <w:i/>
        </w:rPr>
      </w:pPr>
    </w:p>
    <w:p w:rsidR="0004303D" w:rsidRPr="0004303D" w:rsidRDefault="0004303D" w:rsidP="0004303D">
      <w:pPr>
        <w:jc w:val="both"/>
        <w:rPr>
          <w:lang w:val="x-none" w:eastAsia="x-none"/>
        </w:rPr>
      </w:pPr>
    </w:p>
    <w:p w:rsidR="0004303D" w:rsidRPr="0004303D" w:rsidRDefault="0004303D" w:rsidP="0004303D">
      <w:pPr>
        <w:jc w:val="both"/>
      </w:pPr>
    </w:p>
    <w:p w:rsidR="0004303D" w:rsidRPr="0004303D" w:rsidRDefault="0004303D" w:rsidP="0004303D">
      <w:pPr>
        <w:jc w:val="both"/>
      </w:pPr>
    </w:p>
    <w:p w:rsidR="0004303D" w:rsidRPr="0004303D" w:rsidRDefault="0004303D" w:rsidP="0004303D">
      <w:pPr>
        <w:jc w:val="both"/>
      </w:pPr>
    </w:p>
    <w:p w:rsidR="0004303D" w:rsidRPr="0004303D" w:rsidRDefault="0004303D" w:rsidP="0004303D">
      <w:pPr>
        <w:jc w:val="both"/>
      </w:pPr>
    </w:p>
    <w:p w:rsidR="0004303D" w:rsidRDefault="0004303D">
      <w:pPr>
        <w:spacing w:after="160" w:line="259" w:lineRule="auto"/>
      </w:pPr>
      <w:r>
        <w:br w:type="page"/>
      </w:r>
    </w:p>
    <w:p w:rsidR="007A0453" w:rsidRPr="007A0453" w:rsidRDefault="007A0453" w:rsidP="007A0453">
      <w:pPr>
        <w:jc w:val="center"/>
        <w:rPr>
          <w:b/>
        </w:rPr>
      </w:pPr>
      <w:r w:rsidRPr="007A0453">
        <w:rPr>
          <w:b/>
        </w:rPr>
        <w:lastRenderedPageBreak/>
        <w:t>KÖVETELMÉNYRENDSZER</w:t>
      </w:r>
    </w:p>
    <w:p w:rsidR="007A0453" w:rsidRPr="007A0453" w:rsidRDefault="007A0453" w:rsidP="007A0453">
      <w:pPr>
        <w:jc w:val="center"/>
        <w:rPr>
          <w:b/>
        </w:rPr>
      </w:pPr>
      <w:r w:rsidRPr="007A0453">
        <w:rPr>
          <w:b/>
        </w:rPr>
        <w:t>2023/24. tanév II. félév</w:t>
      </w:r>
    </w:p>
    <w:p w:rsidR="007A0453" w:rsidRPr="007A0453" w:rsidRDefault="007A0453" w:rsidP="007A0453">
      <w:pPr>
        <w:jc w:val="center"/>
        <w:rPr>
          <w:b/>
        </w:rPr>
      </w:pPr>
    </w:p>
    <w:p w:rsidR="007A0453" w:rsidRPr="007A0453" w:rsidRDefault="007A0453" w:rsidP="007A0453">
      <w:r w:rsidRPr="007A0453">
        <w:rPr>
          <w:b/>
        </w:rPr>
        <w:t>A tantárgy neve, kódja:</w:t>
      </w:r>
      <w:r w:rsidRPr="007A0453">
        <w:t xml:space="preserve"> MTMKE7024 Pre- és </w:t>
      </w:r>
      <w:proofErr w:type="spellStart"/>
      <w:r w:rsidRPr="007A0453">
        <w:t>posztharveszt</w:t>
      </w:r>
      <w:proofErr w:type="spellEnd"/>
      <w:r w:rsidRPr="007A0453">
        <w:t xml:space="preserve"> technológiák ismerete </w:t>
      </w:r>
    </w:p>
    <w:p w:rsidR="007A0453" w:rsidRPr="007A0453" w:rsidRDefault="007A0453" w:rsidP="007A0453">
      <w:r w:rsidRPr="007A0453">
        <w:rPr>
          <w:b/>
        </w:rPr>
        <w:t>A tantárgyfelelős neve, beosztása:</w:t>
      </w:r>
      <w:r w:rsidRPr="007A0453">
        <w:t xml:space="preserve"> Dr. </w:t>
      </w:r>
      <w:proofErr w:type="spellStart"/>
      <w:r w:rsidRPr="007A0453">
        <w:t>Prokisch</w:t>
      </w:r>
      <w:proofErr w:type="spellEnd"/>
      <w:r w:rsidRPr="007A0453">
        <w:t xml:space="preserve"> József, egyetemi docens </w:t>
      </w:r>
    </w:p>
    <w:p w:rsidR="007A0453" w:rsidRPr="007A0453" w:rsidRDefault="007A0453" w:rsidP="007A0453">
      <w:pPr>
        <w:rPr>
          <w:b/>
        </w:rPr>
      </w:pPr>
      <w:r w:rsidRPr="007A0453">
        <w:rPr>
          <w:b/>
        </w:rPr>
        <w:t>A tantárgy oktatásába bevont további oktatók:</w:t>
      </w:r>
      <w:r w:rsidRPr="007A0453">
        <w:t xml:space="preserve"> </w:t>
      </w:r>
    </w:p>
    <w:p w:rsidR="007A0453" w:rsidRPr="007A0453" w:rsidRDefault="007A0453" w:rsidP="007A0453">
      <w:r w:rsidRPr="007A0453">
        <w:rPr>
          <w:b/>
        </w:rPr>
        <w:t xml:space="preserve">Szak neve, szintje: </w:t>
      </w:r>
      <w:r w:rsidRPr="007A0453">
        <w:t xml:space="preserve">Kertészmérnök, </w:t>
      </w:r>
      <w:proofErr w:type="spellStart"/>
      <w:r w:rsidRPr="007A0453">
        <w:t>MSc</w:t>
      </w:r>
      <w:proofErr w:type="spellEnd"/>
    </w:p>
    <w:p w:rsidR="007A0453" w:rsidRPr="007A0453" w:rsidRDefault="007A0453" w:rsidP="007A0453">
      <w:r w:rsidRPr="007A0453">
        <w:rPr>
          <w:b/>
        </w:rPr>
        <w:t xml:space="preserve">Tantárgy típusa: </w:t>
      </w:r>
      <w:r w:rsidRPr="007A0453">
        <w:t>kötelező</w:t>
      </w:r>
    </w:p>
    <w:p w:rsidR="007A0453" w:rsidRPr="007A0453" w:rsidRDefault="007A0453" w:rsidP="007A0453">
      <w:r w:rsidRPr="007A0453">
        <w:rPr>
          <w:b/>
        </w:rPr>
        <w:t>A tantárgy oktatási időterve, vizsga típusa</w:t>
      </w:r>
      <w:proofErr w:type="gramStart"/>
      <w:r w:rsidRPr="007A0453">
        <w:rPr>
          <w:b/>
        </w:rPr>
        <w:t xml:space="preserve">: </w:t>
      </w:r>
      <w:r w:rsidRPr="007A0453">
        <w:t xml:space="preserve"> 2</w:t>
      </w:r>
      <w:proofErr w:type="gramEnd"/>
      <w:r w:rsidRPr="007A0453">
        <w:t>+1, Írásbeli kollokvium</w:t>
      </w:r>
    </w:p>
    <w:p w:rsidR="007A0453" w:rsidRPr="007A0453" w:rsidRDefault="007A0453" w:rsidP="007A0453">
      <w:r w:rsidRPr="007A0453">
        <w:rPr>
          <w:b/>
        </w:rPr>
        <w:t xml:space="preserve">A tantárgy kredit értéke: </w:t>
      </w:r>
      <w:r w:rsidRPr="007A0453">
        <w:t>3</w:t>
      </w:r>
    </w:p>
    <w:p w:rsidR="007A0453" w:rsidRPr="007A0453" w:rsidRDefault="007A0453" w:rsidP="007A0453">
      <w:pPr>
        <w:rPr>
          <w:b/>
        </w:rPr>
      </w:pPr>
    </w:p>
    <w:p w:rsidR="007A0453" w:rsidRPr="007A0453" w:rsidRDefault="007A0453" w:rsidP="007A0453">
      <w:r w:rsidRPr="007A0453">
        <w:rPr>
          <w:b/>
        </w:rPr>
        <w:t>A tárgy oktatásának célja:</w:t>
      </w:r>
      <w:r w:rsidRPr="007A0453">
        <w:t xml:space="preserve"> </w:t>
      </w:r>
    </w:p>
    <w:p w:rsidR="007A0453" w:rsidRPr="007A0453" w:rsidRDefault="007A0453" w:rsidP="001808EB">
      <w:pPr>
        <w:jc w:val="both"/>
      </w:pPr>
      <w:r w:rsidRPr="007A0453">
        <w:t xml:space="preserve">A növényi eredetű élelmiszer alapanyagokban a tárolás során lezajló biokémiai folyamatok bemutatása. Annak ismertetése, hogy </w:t>
      </w:r>
      <w:proofErr w:type="gramStart"/>
      <w:r w:rsidRPr="007A0453">
        <w:t>ezen</w:t>
      </w:r>
      <w:proofErr w:type="gramEnd"/>
      <w:r w:rsidRPr="007A0453">
        <w:t xml:space="preserve"> biokémiai folyamatok milyen hatással vannak a friss, nyers élelmiszerek minőségére. A levágott növényekben lezajló biokémiai folyamatok elemzése. Tárolásbiológiai ismeretek növényfiziológiai oldalról való megközelítése, az elméleti alapok ismertetése</w:t>
      </w:r>
    </w:p>
    <w:p w:rsidR="007A0453" w:rsidRPr="007A0453" w:rsidRDefault="007A0453" w:rsidP="007A0453">
      <w:pPr>
        <w:jc w:val="both"/>
        <w:rPr>
          <w:lang w:val="en-US"/>
        </w:rPr>
      </w:pPr>
    </w:p>
    <w:p w:rsidR="007A0453" w:rsidRPr="007A0453" w:rsidRDefault="007A0453" w:rsidP="007A0453">
      <w:pPr>
        <w:jc w:val="both"/>
      </w:pPr>
      <w:r w:rsidRPr="007A0453">
        <w:rPr>
          <w:b/>
        </w:rPr>
        <w:t xml:space="preserve">A tantárgy tartalma </w:t>
      </w:r>
      <w:r w:rsidRPr="007A0453">
        <w:t xml:space="preserve">(14 hét bontásban): </w:t>
      </w:r>
    </w:p>
    <w:p w:rsidR="007A0453" w:rsidRPr="007A0453" w:rsidRDefault="007A0453" w:rsidP="001808EB">
      <w:pPr>
        <w:ind w:left="426" w:hanging="426"/>
        <w:jc w:val="both"/>
      </w:pPr>
      <w:r w:rsidRPr="007A0453">
        <w:t>1.</w:t>
      </w:r>
      <w:r w:rsidRPr="007A0453">
        <w:tab/>
        <w:t xml:space="preserve">A növényi eredetű élelmiszeripari nyersanyagokban lezajló lebontó alapfolyamatok (légzés). A helyes tárolás biokémiai háttere. A </w:t>
      </w:r>
      <w:proofErr w:type="spellStart"/>
      <w:r w:rsidRPr="007A0453">
        <w:t>kéntartalmú</w:t>
      </w:r>
      <w:proofErr w:type="spellEnd"/>
      <w:r w:rsidRPr="007A0453">
        <w:t xml:space="preserve"> aminosavak egymásba alakulása. Az etilén biokémiája </w:t>
      </w:r>
    </w:p>
    <w:p w:rsidR="007A0453" w:rsidRPr="007A0453" w:rsidRDefault="007A0453" w:rsidP="001808EB">
      <w:pPr>
        <w:ind w:left="426" w:hanging="426"/>
        <w:jc w:val="both"/>
      </w:pPr>
      <w:r w:rsidRPr="007A0453">
        <w:t>2.</w:t>
      </w:r>
      <w:r w:rsidRPr="007A0453">
        <w:tab/>
        <w:t xml:space="preserve">A növényi eredetű élelmiszer alapanyagok fehérjetartalom változásainak biokémiája. A zöldségek és </w:t>
      </w:r>
      <w:proofErr w:type="spellStart"/>
      <w:r w:rsidRPr="007A0453">
        <w:t>gyümöl</w:t>
      </w:r>
      <w:proofErr w:type="spellEnd"/>
      <w:r w:rsidRPr="007A0453">
        <w:t xml:space="preserve">-csök fehérjetartalmának változásai. Az aminosavak lebomlása a </w:t>
      </w:r>
      <w:proofErr w:type="gramStart"/>
      <w:r w:rsidRPr="007A0453">
        <w:t>növényi  eredetű</w:t>
      </w:r>
      <w:proofErr w:type="gramEnd"/>
      <w:r w:rsidRPr="007A0453">
        <w:t xml:space="preserve"> élelmiszer alapanyagokban. A kozmaolajok keletkezése a </w:t>
      </w:r>
      <w:proofErr w:type="spellStart"/>
      <w:r w:rsidRPr="007A0453">
        <w:t>gyümölcslevekben</w:t>
      </w:r>
      <w:proofErr w:type="spellEnd"/>
      <w:r w:rsidRPr="007A0453">
        <w:t>.</w:t>
      </w:r>
    </w:p>
    <w:p w:rsidR="007A0453" w:rsidRPr="007A0453" w:rsidRDefault="007A0453" w:rsidP="001808EB">
      <w:pPr>
        <w:ind w:left="426" w:hanging="426"/>
        <w:jc w:val="both"/>
      </w:pPr>
      <w:r w:rsidRPr="007A0453">
        <w:t>3.</w:t>
      </w:r>
      <w:r w:rsidRPr="007A0453">
        <w:tab/>
        <w:t xml:space="preserve">A növényi eredetű élelmiszer alapanyagok </w:t>
      </w:r>
      <w:proofErr w:type="spellStart"/>
      <w:r w:rsidRPr="007A0453">
        <w:t>lipidtartalom</w:t>
      </w:r>
      <w:proofErr w:type="spellEnd"/>
      <w:r w:rsidRPr="007A0453">
        <w:t xml:space="preserve"> változásainak biokémiája. A szabad gyökök jelenléte és annak következményei. A </w:t>
      </w:r>
      <w:proofErr w:type="spellStart"/>
      <w:r w:rsidRPr="007A0453">
        <w:t>lipid</w:t>
      </w:r>
      <w:proofErr w:type="spellEnd"/>
      <w:r w:rsidRPr="007A0453">
        <w:t xml:space="preserve">-peroxidáció hatása az </w:t>
      </w:r>
      <w:proofErr w:type="spellStart"/>
      <w:r w:rsidRPr="007A0453">
        <w:t>élô</w:t>
      </w:r>
      <w:proofErr w:type="spellEnd"/>
      <w:r w:rsidRPr="007A0453">
        <w:t xml:space="preserve"> szervezetekre és az élelmiszer alapanyagokra.</w:t>
      </w:r>
    </w:p>
    <w:p w:rsidR="007A0453" w:rsidRPr="007A0453" w:rsidRDefault="007A0453" w:rsidP="001808EB">
      <w:pPr>
        <w:ind w:left="426" w:hanging="426"/>
        <w:jc w:val="both"/>
      </w:pPr>
      <w:r w:rsidRPr="007A0453">
        <w:t>4.</w:t>
      </w:r>
      <w:r w:rsidRPr="007A0453">
        <w:tab/>
        <w:t>A növényi eredetű élelmiszeripari nyersanyagok szénhidráttartalom változásainak biokémiája. A nem enzimes barnulások okai. Az aszkorbinsav biokémiája. A pektinek biokémiája</w:t>
      </w:r>
    </w:p>
    <w:p w:rsidR="007A0453" w:rsidRPr="007A0453" w:rsidRDefault="007A0453" w:rsidP="001808EB">
      <w:pPr>
        <w:ind w:left="426" w:hanging="426"/>
        <w:jc w:val="both"/>
      </w:pPr>
      <w:r w:rsidRPr="007A0453">
        <w:t>5.</w:t>
      </w:r>
      <w:r w:rsidRPr="007A0453">
        <w:tab/>
        <w:t xml:space="preserve">A növényi eredetű élelmiszeripari nyersanyagok enzimes barnulási folyamatainak biokémiája. A </w:t>
      </w:r>
      <w:proofErr w:type="spellStart"/>
      <w:r w:rsidRPr="007A0453">
        <w:t>résztvevô</w:t>
      </w:r>
      <w:proofErr w:type="spellEnd"/>
      <w:r w:rsidRPr="007A0453">
        <w:t xml:space="preserve"> enzimek és az általuk katalizált folyamatok jellegzetességei. Az aromás aminosavak anyagcseréjének összefüggései az enzimes barnulással.</w:t>
      </w:r>
    </w:p>
    <w:p w:rsidR="007A0453" w:rsidRPr="007A0453" w:rsidRDefault="007A0453" w:rsidP="001808EB">
      <w:pPr>
        <w:ind w:left="426" w:hanging="426"/>
        <w:jc w:val="both"/>
      </w:pPr>
      <w:r w:rsidRPr="007A0453">
        <w:t>6.</w:t>
      </w:r>
      <w:r w:rsidRPr="007A0453">
        <w:tab/>
        <w:t xml:space="preserve">A növényi eredetű élelmiszer alapanyagok szín- és aroma-anyagai változásainak biokémiai alapjai. Terpénvázas anyagok. Oxigén </w:t>
      </w:r>
      <w:proofErr w:type="spellStart"/>
      <w:r w:rsidRPr="007A0453">
        <w:t>heterociklust</w:t>
      </w:r>
      <w:proofErr w:type="spellEnd"/>
      <w:r w:rsidRPr="007A0453">
        <w:t xml:space="preserve"> tartalmazó anyagok. Nitrogén </w:t>
      </w:r>
      <w:proofErr w:type="spellStart"/>
      <w:r w:rsidRPr="007A0453">
        <w:t>heterociklust</w:t>
      </w:r>
      <w:proofErr w:type="spellEnd"/>
      <w:r w:rsidRPr="007A0453">
        <w:t xml:space="preserve"> tartalmazó anyagok.</w:t>
      </w:r>
    </w:p>
    <w:p w:rsidR="007A0453" w:rsidRPr="007A0453" w:rsidRDefault="007A0453" w:rsidP="001808EB">
      <w:pPr>
        <w:ind w:left="426" w:hanging="426"/>
        <w:jc w:val="both"/>
      </w:pPr>
      <w:r w:rsidRPr="007A0453">
        <w:t>7.</w:t>
      </w:r>
      <w:r w:rsidRPr="007A0453">
        <w:tab/>
        <w:t xml:space="preserve">Egyéb </w:t>
      </w:r>
      <w:proofErr w:type="spellStart"/>
      <w:r w:rsidRPr="007A0453">
        <w:t>növényekbiokémiai</w:t>
      </w:r>
      <w:proofErr w:type="spellEnd"/>
      <w:r w:rsidRPr="007A0453">
        <w:t xml:space="preserve"> folyamatai</w:t>
      </w:r>
    </w:p>
    <w:p w:rsidR="007A0453" w:rsidRPr="007A0453" w:rsidRDefault="007A0453" w:rsidP="001808EB">
      <w:pPr>
        <w:ind w:left="426" w:hanging="426"/>
        <w:jc w:val="both"/>
      </w:pPr>
      <w:r w:rsidRPr="007A0453">
        <w:t>8.</w:t>
      </w:r>
      <w:r w:rsidRPr="007A0453">
        <w:tab/>
        <w:t xml:space="preserve">Termés fejlődése. Termések méretét meghatározó </w:t>
      </w:r>
      <w:proofErr w:type="spellStart"/>
      <w:r w:rsidRPr="007A0453">
        <w:t>tényezôk</w:t>
      </w:r>
      <w:proofErr w:type="spellEnd"/>
      <w:r w:rsidRPr="007A0453">
        <w:t>. Magok és hormonok szerepe a termésnövekedésben.  Termésritkítás. Természetes terméshullás.</w:t>
      </w:r>
    </w:p>
    <w:p w:rsidR="007A0453" w:rsidRPr="007A0453" w:rsidRDefault="007A0453" w:rsidP="001808EB">
      <w:pPr>
        <w:ind w:left="426" w:hanging="426"/>
        <w:jc w:val="both"/>
      </w:pPr>
      <w:r w:rsidRPr="007A0453">
        <w:t>9.</w:t>
      </w:r>
      <w:r w:rsidRPr="007A0453">
        <w:tab/>
        <w:t xml:space="preserve">A gyümölcsérés általános jellemzése. A sejtek szerkezetének megváltozás. Színváltozás. Illat- és aromaanyagok </w:t>
      </w:r>
      <w:proofErr w:type="spellStart"/>
      <w:r w:rsidRPr="007A0453">
        <w:t>képzôdése</w:t>
      </w:r>
      <w:proofErr w:type="spellEnd"/>
    </w:p>
    <w:p w:rsidR="007A0453" w:rsidRPr="007A0453" w:rsidRDefault="007A0453" w:rsidP="001808EB">
      <w:pPr>
        <w:ind w:left="426" w:hanging="426"/>
        <w:jc w:val="both"/>
      </w:pPr>
      <w:r w:rsidRPr="007A0453">
        <w:t>10.</w:t>
      </w:r>
      <w:r w:rsidRPr="007A0453">
        <w:tab/>
        <w:t xml:space="preserve">Az érés szabályozása. Utóérés. Az érési folyamatok </w:t>
      </w:r>
      <w:proofErr w:type="gramStart"/>
      <w:r w:rsidRPr="007A0453">
        <w:t>komponenseinek</w:t>
      </w:r>
      <w:proofErr w:type="gramEnd"/>
      <w:r w:rsidRPr="007A0453">
        <w:t xml:space="preserve"> egymáshoz  való viszonya. </w:t>
      </w:r>
      <w:proofErr w:type="spellStart"/>
      <w:r w:rsidRPr="007A0453">
        <w:t>Klimaktérikus</w:t>
      </w:r>
      <w:proofErr w:type="spellEnd"/>
      <w:r w:rsidRPr="007A0453">
        <w:t xml:space="preserve"> és nem </w:t>
      </w:r>
      <w:proofErr w:type="spellStart"/>
      <w:r w:rsidRPr="007A0453">
        <w:t>klimaktérikus</w:t>
      </w:r>
      <w:proofErr w:type="spellEnd"/>
      <w:r w:rsidRPr="007A0453">
        <w:t xml:space="preserve"> légzés.</w:t>
      </w:r>
    </w:p>
    <w:p w:rsidR="007A0453" w:rsidRPr="007A0453" w:rsidRDefault="007A0453" w:rsidP="001808EB">
      <w:pPr>
        <w:ind w:left="426" w:hanging="426"/>
        <w:jc w:val="both"/>
      </w:pPr>
      <w:r w:rsidRPr="007A0453">
        <w:t>11.</w:t>
      </w:r>
      <w:r w:rsidRPr="007A0453">
        <w:tab/>
        <w:t xml:space="preserve">Környezeti feltételek szerepe a betakarítás után. Biológiai élettér zárt </w:t>
      </w:r>
      <w:proofErr w:type="spellStart"/>
      <w:r w:rsidRPr="007A0453">
        <w:t>légterű</w:t>
      </w:r>
      <w:proofErr w:type="spellEnd"/>
      <w:r w:rsidRPr="007A0453">
        <w:t xml:space="preserve"> tárolóban. Gyümölcs és zöldség növények biológiai </w:t>
      </w:r>
      <w:proofErr w:type="spellStart"/>
      <w:r w:rsidRPr="007A0453">
        <w:t>összetevôi</w:t>
      </w:r>
      <w:proofErr w:type="spellEnd"/>
      <w:r w:rsidRPr="007A0453">
        <w:t>. Tárolás alatti élettani betegségek.</w:t>
      </w:r>
    </w:p>
    <w:p w:rsidR="007A0453" w:rsidRPr="007A0453" w:rsidRDefault="007A0453" w:rsidP="001808EB">
      <w:pPr>
        <w:ind w:left="426" w:hanging="426"/>
        <w:jc w:val="both"/>
      </w:pPr>
      <w:r w:rsidRPr="007A0453">
        <w:t>12.</w:t>
      </w:r>
      <w:r w:rsidRPr="007A0453">
        <w:tab/>
        <w:t>A tápanyag ellátás és tárolás összefüggései</w:t>
      </w:r>
    </w:p>
    <w:p w:rsidR="007A0453" w:rsidRPr="007A0453" w:rsidRDefault="007A0453" w:rsidP="001808EB">
      <w:pPr>
        <w:ind w:left="426" w:hanging="426"/>
        <w:jc w:val="both"/>
      </w:pPr>
      <w:r w:rsidRPr="007A0453">
        <w:t>13.</w:t>
      </w:r>
      <w:r w:rsidRPr="007A0453">
        <w:tab/>
        <w:t>Termesztéstechnológia által előidézett élettani betegségek</w:t>
      </w:r>
    </w:p>
    <w:p w:rsidR="007A0453" w:rsidRDefault="007A0453" w:rsidP="001808EB">
      <w:pPr>
        <w:ind w:left="426" w:hanging="426"/>
        <w:jc w:val="both"/>
      </w:pPr>
      <w:r w:rsidRPr="007A0453">
        <w:t>14.</w:t>
      </w:r>
      <w:r w:rsidRPr="007A0453">
        <w:tab/>
        <w:t>Stressz hatása a tárolás alatt</w:t>
      </w:r>
    </w:p>
    <w:p w:rsidR="001808EB" w:rsidRPr="007A0453" w:rsidRDefault="001808EB" w:rsidP="001808EB">
      <w:pPr>
        <w:ind w:left="426" w:hanging="426"/>
        <w:jc w:val="both"/>
      </w:pPr>
    </w:p>
    <w:p w:rsidR="007A0453" w:rsidRPr="007A0453" w:rsidRDefault="007A0453" w:rsidP="007A0453">
      <w:pPr>
        <w:spacing w:before="120"/>
        <w:jc w:val="both"/>
      </w:pPr>
      <w:r w:rsidRPr="007A0453">
        <w:rPr>
          <w:b/>
        </w:rPr>
        <w:t>Évközi ellenőrzés módja</w:t>
      </w:r>
      <w:proofErr w:type="gramStart"/>
      <w:r w:rsidRPr="007A0453">
        <w:rPr>
          <w:b/>
        </w:rPr>
        <w:t xml:space="preserve">: </w:t>
      </w:r>
      <w:r w:rsidRPr="007A0453">
        <w:t xml:space="preserve"> hallgatói</w:t>
      </w:r>
      <w:proofErr w:type="gramEnd"/>
      <w:r w:rsidRPr="007A0453">
        <w:t xml:space="preserve"> előadások, esettanulmányok</w:t>
      </w:r>
    </w:p>
    <w:p w:rsidR="007A0453" w:rsidRPr="007A0453" w:rsidRDefault="007A0453" w:rsidP="007A0453">
      <w:pPr>
        <w:spacing w:before="120"/>
        <w:jc w:val="both"/>
      </w:pPr>
      <w:r w:rsidRPr="007A0453">
        <w:rPr>
          <w:b/>
        </w:rPr>
        <w:t>Számonkérés módja:</w:t>
      </w:r>
      <w:r w:rsidRPr="007A0453">
        <w:t xml:space="preserve"> év végén írásbeli vagy szóbeli vizsga </w:t>
      </w:r>
    </w:p>
    <w:p w:rsidR="007A0453" w:rsidRPr="007A0453" w:rsidRDefault="007A0453" w:rsidP="007A0453">
      <w:pPr>
        <w:jc w:val="both"/>
      </w:pPr>
    </w:p>
    <w:p w:rsidR="007A0453" w:rsidRPr="007A0453" w:rsidRDefault="007A0453" w:rsidP="007A0453">
      <w:pPr>
        <w:jc w:val="both"/>
      </w:pPr>
      <w:r w:rsidRPr="007A0453">
        <w:rPr>
          <w:b/>
        </w:rPr>
        <w:t xml:space="preserve">Oktatási segédanyagok: </w:t>
      </w:r>
      <w:r w:rsidRPr="007A0453">
        <w:t xml:space="preserve">Elméleti összefoglaló jegyzet </w:t>
      </w:r>
      <w:proofErr w:type="spellStart"/>
      <w:r w:rsidRPr="007A0453">
        <w:t>word</w:t>
      </w:r>
      <w:proofErr w:type="spellEnd"/>
      <w:r w:rsidRPr="007A0453">
        <w:t xml:space="preserve"> </w:t>
      </w:r>
      <w:proofErr w:type="gramStart"/>
      <w:r w:rsidRPr="007A0453">
        <w:t>file</w:t>
      </w:r>
      <w:proofErr w:type="gramEnd"/>
      <w:r w:rsidRPr="007A0453">
        <w:t xml:space="preserve"> formátumban, ismeretterjesztő filmek, ppt előadások</w:t>
      </w:r>
    </w:p>
    <w:p w:rsidR="007A0453" w:rsidRPr="007A0453" w:rsidRDefault="007A0453" w:rsidP="007A0453">
      <w:pPr>
        <w:jc w:val="both"/>
        <w:rPr>
          <w:b/>
        </w:rPr>
      </w:pPr>
    </w:p>
    <w:p w:rsidR="007A0453" w:rsidRPr="007A0453" w:rsidRDefault="007A0453" w:rsidP="007A0453">
      <w:pPr>
        <w:jc w:val="both"/>
        <w:rPr>
          <w:b/>
        </w:rPr>
      </w:pPr>
      <w:r w:rsidRPr="007A0453">
        <w:rPr>
          <w:b/>
        </w:rPr>
        <w:t xml:space="preserve">Ajánlott irodalom: </w:t>
      </w:r>
    </w:p>
    <w:p w:rsidR="007A0453" w:rsidRPr="007A0453" w:rsidRDefault="007A0453" w:rsidP="001808EB">
      <w:pPr>
        <w:numPr>
          <w:ilvl w:val="0"/>
          <w:numId w:val="13"/>
        </w:numPr>
        <w:ind w:left="284" w:hanging="284"/>
        <w:contextualSpacing/>
        <w:jc w:val="both"/>
      </w:pPr>
      <w:r w:rsidRPr="007A0453">
        <w:t xml:space="preserve">Balázs Sándor </w:t>
      </w:r>
      <w:proofErr w:type="gramStart"/>
      <w:r w:rsidRPr="007A0453">
        <w:t xml:space="preserve">( </w:t>
      </w:r>
      <w:proofErr w:type="spellStart"/>
      <w:r w:rsidRPr="007A0453">
        <w:t>szerk</w:t>
      </w:r>
      <w:proofErr w:type="spellEnd"/>
      <w:r w:rsidRPr="007A0453">
        <w:t>.</w:t>
      </w:r>
      <w:proofErr w:type="gramEnd"/>
      <w:r w:rsidRPr="007A0453">
        <w:t>): Zöldségtermesztők kézikönyve Mezőgazda Kiadó Budapest, 1989</w:t>
      </w:r>
    </w:p>
    <w:p w:rsidR="007A0453" w:rsidRPr="007A0453" w:rsidRDefault="007A0453" w:rsidP="001808EB">
      <w:pPr>
        <w:numPr>
          <w:ilvl w:val="0"/>
          <w:numId w:val="13"/>
        </w:numPr>
        <w:ind w:left="284" w:hanging="284"/>
        <w:contextualSpacing/>
        <w:jc w:val="both"/>
      </w:pPr>
      <w:proofErr w:type="spellStart"/>
      <w:r w:rsidRPr="007A0453">
        <w:t>Gasztonyi</w:t>
      </w:r>
      <w:proofErr w:type="spellEnd"/>
      <w:r w:rsidRPr="007A0453">
        <w:t xml:space="preserve"> </w:t>
      </w:r>
      <w:proofErr w:type="spellStart"/>
      <w:r w:rsidRPr="007A0453">
        <w:t>Kálrmán</w:t>
      </w:r>
      <w:proofErr w:type="spellEnd"/>
      <w:r w:rsidRPr="007A0453">
        <w:t xml:space="preserve"> (</w:t>
      </w:r>
      <w:proofErr w:type="spellStart"/>
      <w:r w:rsidRPr="007A0453">
        <w:t>szerk</w:t>
      </w:r>
      <w:proofErr w:type="spellEnd"/>
      <w:r w:rsidRPr="007A0453">
        <w:t>.): Az élelmiszerkémia alapjai Mezőgazdasági Kiadó Budapest, 1979</w:t>
      </w:r>
    </w:p>
    <w:p w:rsidR="007A0453" w:rsidRPr="007A0453" w:rsidRDefault="007A0453" w:rsidP="001808EB">
      <w:pPr>
        <w:numPr>
          <w:ilvl w:val="0"/>
          <w:numId w:val="13"/>
        </w:numPr>
        <w:ind w:left="284" w:hanging="284"/>
        <w:contextualSpacing/>
        <w:jc w:val="both"/>
      </w:pPr>
      <w:r w:rsidRPr="007A0453">
        <w:t>Gyúró Ferenc (</w:t>
      </w:r>
      <w:proofErr w:type="spellStart"/>
      <w:r w:rsidRPr="007A0453">
        <w:t>szerk</w:t>
      </w:r>
      <w:proofErr w:type="spellEnd"/>
      <w:r w:rsidRPr="007A0453">
        <w:t>.): Gyümölcstermesztés Mezőgazda Kiadó Budapest, 1990</w:t>
      </w:r>
    </w:p>
    <w:p w:rsidR="007A0453" w:rsidRPr="007A0453" w:rsidRDefault="007A0453" w:rsidP="001808EB">
      <w:pPr>
        <w:numPr>
          <w:ilvl w:val="0"/>
          <w:numId w:val="13"/>
        </w:numPr>
        <w:ind w:left="284" w:hanging="284"/>
        <w:contextualSpacing/>
        <w:jc w:val="both"/>
      </w:pPr>
      <w:proofErr w:type="spellStart"/>
      <w:r w:rsidRPr="007A0453">
        <w:t>Kosáry</w:t>
      </w:r>
      <w:proofErr w:type="spellEnd"/>
      <w:r w:rsidRPr="007A0453">
        <w:t xml:space="preserve"> Judit: Élelmiszer biokémia </w:t>
      </w:r>
      <w:proofErr w:type="gramStart"/>
      <w:r w:rsidRPr="007A0453">
        <w:t>( jegyzet</w:t>
      </w:r>
      <w:proofErr w:type="gramEnd"/>
      <w:r w:rsidRPr="007A0453">
        <w:t xml:space="preserve"> belső használatra ) 1996</w:t>
      </w:r>
    </w:p>
    <w:p w:rsidR="007A0453" w:rsidRPr="007A0453" w:rsidRDefault="007A0453" w:rsidP="001808EB">
      <w:pPr>
        <w:numPr>
          <w:ilvl w:val="0"/>
          <w:numId w:val="13"/>
        </w:numPr>
        <w:ind w:left="284" w:hanging="284"/>
        <w:contextualSpacing/>
        <w:jc w:val="both"/>
      </w:pPr>
      <w:proofErr w:type="spellStart"/>
      <w:r w:rsidRPr="007A0453">
        <w:t>Lásztity</w:t>
      </w:r>
      <w:proofErr w:type="spellEnd"/>
      <w:r w:rsidRPr="007A0453">
        <w:t xml:space="preserve"> </w:t>
      </w:r>
      <w:proofErr w:type="spellStart"/>
      <w:r w:rsidRPr="007A0453">
        <w:t>Radomír</w:t>
      </w:r>
      <w:proofErr w:type="spellEnd"/>
      <w:r w:rsidRPr="007A0453">
        <w:t>: Az élelmiszer biokémia alapjai Mezőgazda Kiadó Budapest, 1981</w:t>
      </w:r>
    </w:p>
    <w:p w:rsidR="007A0453" w:rsidRPr="007A0453" w:rsidRDefault="007A0453" w:rsidP="001808EB">
      <w:pPr>
        <w:numPr>
          <w:ilvl w:val="0"/>
          <w:numId w:val="13"/>
        </w:numPr>
        <w:ind w:left="284" w:hanging="284"/>
        <w:contextualSpacing/>
        <w:jc w:val="both"/>
      </w:pPr>
      <w:r w:rsidRPr="007A0453">
        <w:t>Pethő Menyhért: A mezőgazdasági növények élettana Akadémiai Kiadó Budapest, 1993</w:t>
      </w:r>
    </w:p>
    <w:p w:rsidR="007A0453" w:rsidRPr="007A0453" w:rsidRDefault="007A0453" w:rsidP="001808EB">
      <w:pPr>
        <w:numPr>
          <w:ilvl w:val="0"/>
          <w:numId w:val="13"/>
        </w:numPr>
        <w:ind w:left="284" w:hanging="284"/>
        <w:contextualSpacing/>
        <w:jc w:val="both"/>
      </w:pPr>
      <w:r w:rsidRPr="007A0453">
        <w:t xml:space="preserve">Szalai József: Alkalmazott növényélettan  </w:t>
      </w:r>
      <w:proofErr w:type="gramStart"/>
      <w:r w:rsidRPr="007A0453">
        <w:t>( jegyzet</w:t>
      </w:r>
      <w:proofErr w:type="gramEnd"/>
      <w:r w:rsidRPr="007A0453">
        <w:t xml:space="preserve"> ) 1987</w:t>
      </w:r>
    </w:p>
    <w:p w:rsidR="007A0453" w:rsidRPr="007A0453" w:rsidRDefault="007A0453" w:rsidP="001808EB">
      <w:pPr>
        <w:numPr>
          <w:ilvl w:val="0"/>
          <w:numId w:val="13"/>
        </w:numPr>
        <w:ind w:left="284" w:hanging="284"/>
        <w:contextualSpacing/>
        <w:jc w:val="both"/>
      </w:pPr>
      <w:proofErr w:type="spellStart"/>
      <w:r w:rsidRPr="007A0453">
        <w:t>Weichmann</w:t>
      </w:r>
      <w:proofErr w:type="spellEnd"/>
      <w:r w:rsidRPr="007A0453">
        <w:t>, J</w:t>
      </w:r>
      <w:proofErr w:type="gramStart"/>
      <w:r w:rsidRPr="007A0453">
        <w:t>.:</w:t>
      </w:r>
      <w:proofErr w:type="gramEnd"/>
      <w:r w:rsidRPr="007A0453">
        <w:t xml:space="preserve"> </w:t>
      </w:r>
      <w:proofErr w:type="spellStart"/>
      <w:r w:rsidRPr="007A0453">
        <w:t>Postharvest</w:t>
      </w:r>
      <w:proofErr w:type="spellEnd"/>
      <w:r w:rsidRPr="007A0453">
        <w:t xml:space="preserve"> </w:t>
      </w:r>
      <w:proofErr w:type="spellStart"/>
      <w:r w:rsidRPr="007A0453">
        <w:t>physiology</w:t>
      </w:r>
      <w:proofErr w:type="spellEnd"/>
      <w:r w:rsidRPr="007A0453">
        <w:t xml:space="preserve"> of </w:t>
      </w:r>
      <w:proofErr w:type="spellStart"/>
      <w:r w:rsidRPr="007A0453">
        <w:t>vegetables</w:t>
      </w:r>
      <w:proofErr w:type="spellEnd"/>
      <w:r w:rsidRPr="007A0453">
        <w:t xml:space="preserve">. Marcell </w:t>
      </w:r>
      <w:proofErr w:type="spellStart"/>
      <w:r w:rsidRPr="007A0453">
        <w:t>Dekker</w:t>
      </w:r>
      <w:proofErr w:type="spellEnd"/>
      <w:r w:rsidRPr="007A0453">
        <w:t>, Inc</w:t>
      </w:r>
      <w:proofErr w:type="gramStart"/>
      <w:r w:rsidRPr="007A0453">
        <w:t>.,</w:t>
      </w:r>
      <w:proofErr w:type="gramEnd"/>
      <w:r w:rsidRPr="007A0453">
        <w:t xml:space="preserve"> New York, Basel 1987</w:t>
      </w:r>
    </w:p>
    <w:p w:rsidR="007A0453" w:rsidRPr="007A0453" w:rsidRDefault="007A0453" w:rsidP="001808EB">
      <w:pPr>
        <w:numPr>
          <w:ilvl w:val="0"/>
          <w:numId w:val="13"/>
        </w:numPr>
        <w:ind w:left="284" w:hanging="284"/>
        <w:contextualSpacing/>
        <w:jc w:val="both"/>
      </w:pPr>
      <w:proofErr w:type="spellStart"/>
      <w:r w:rsidRPr="007A0453">
        <w:t>Wills</w:t>
      </w:r>
      <w:proofErr w:type="spellEnd"/>
      <w:r w:rsidRPr="007A0453">
        <w:t>, R</w:t>
      </w:r>
      <w:proofErr w:type="gramStart"/>
      <w:r w:rsidRPr="007A0453">
        <w:t>.B.</w:t>
      </w:r>
      <w:proofErr w:type="gramEnd"/>
      <w:r w:rsidRPr="007A0453">
        <w:t xml:space="preserve">H., </w:t>
      </w:r>
      <w:proofErr w:type="spellStart"/>
      <w:r w:rsidRPr="007A0453">
        <w:t>McGlarson</w:t>
      </w:r>
      <w:proofErr w:type="spellEnd"/>
      <w:r w:rsidRPr="007A0453">
        <w:t xml:space="preserve">, W.B., Lee, T.H., Hall, E.G.: </w:t>
      </w:r>
      <w:proofErr w:type="spellStart"/>
      <w:r w:rsidRPr="007A0453">
        <w:t>Postharvest</w:t>
      </w:r>
      <w:proofErr w:type="spellEnd"/>
      <w:r w:rsidRPr="007A0453">
        <w:t xml:space="preserve">. An </w:t>
      </w:r>
      <w:proofErr w:type="spellStart"/>
      <w:r w:rsidRPr="007A0453">
        <w:t>introduction</w:t>
      </w:r>
      <w:proofErr w:type="spellEnd"/>
      <w:r w:rsidRPr="007A0453">
        <w:t xml:space="preserve"> </w:t>
      </w:r>
      <w:proofErr w:type="spellStart"/>
      <w:r w:rsidRPr="007A0453">
        <w:t>to</w:t>
      </w:r>
      <w:proofErr w:type="spellEnd"/>
      <w:r w:rsidRPr="007A0453">
        <w:t xml:space="preserve"> </w:t>
      </w:r>
      <w:proofErr w:type="spellStart"/>
      <w:r w:rsidRPr="007A0453">
        <w:t>the</w:t>
      </w:r>
      <w:proofErr w:type="spellEnd"/>
      <w:r w:rsidRPr="007A0453">
        <w:t xml:space="preserve"> </w:t>
      </w:r>
      <w:proofErr w:type="spellStart"/>
      <w:r w:rsidRPr="007A0453">
        <w:t>physiology</w:t>
      </w:r>
      <w:proofErr w:type="spellEnd"/>
      <w:r w:rsidRPr="007A0453">
        <w:t xml:space="preserve"> </w:t>
      </w:r>
      <w:proofErr w:type="gramStart"/>
      <w:r w:rsidRPr="007A0453">
        <w:t xml:space="preserve">and  </w:t>
      </w:r>
      <w:proofErr w:type="spellStart"/>
      <w:r w:rsidRPr="007A0453">
        <w:t>handling</w:t>
      </w:r>
      <w:proofErr w:type="spellEnd"/>
      <w:proofErr w:type="gramEnd"/>
      <w:r w:rsidRPr="007A0453">
        <w:t xml:space="preserve"> of </w:t>
      </w:r>
      <w:proofErr w:type="spellStart"/>
      <w:r w:rsidRPr="007A0453">
        <w:t>fruit</w:t>
      </w:r>
      <w:proofErr w:type="spellEnd"/>
      <w:r w:rsidRPr="007A0453">
        <w:t xml:space="preserve"> and </w:t>
      </w:r>
      <w:proofErr w:type="spellStart"/>
      <w:r w:rsidRPr="007A0453">
        <w:t>vegetables</w:t>
      </w:r>
      <w:proofErr w:type="spellEnd"/>
      <w:r w:rsidRPr="007A0453">
        <w:t xml:space="preserve">. BSP </w:t>
      </w:r>
      <w:proofErr w:type="spellStart"/>
      <w:r w:rsidRPr="007A0453">
        <w:t>Proffesssional</w:t>
      </w:r>
      <w:proofErr w:type="spellEnd"/>
      <w:r w:rsidRPr="007A0453">
        <w:t xml:space="preserve"> </w:t>
      </w:r>
      <w:proofErr w:type="spellStart"/>
      <w:r w:rsidRPr="007A0453">
        <w:t>Books</w:t>
      </w:r>
      <w:proofErr w:type="spellEnd"/>
      <w:r w:rsidRPr="007A0453">
        <w:t>, Oxford, London 1989</w:t>
      </w:r>
    </w:p>
    <w:p w:rsidR="007A0453" w:rsidRDefault="007A0453">
      <w:pPr>
        <w:spacing w:after="160" w:line="259" w:lineRule="auto"/>
      </w:pPr>
      <w:r>
        <w:br w:type="page"/>
      </w:r>
    </w:p>
    <w:p w:rsidR="00812BBE" w:rsidRPr="00812BBE" w:rsidRDefault="00812BBE" w:rsidP="00812BBE">
      <w:pPr>
        <w:jc w:val="center"/>
        <w:rPr>
          <w:b/>
        </w:rPr>
      </w:pPr>
      <w:r w:rsidRPr="00812BBE">
        <w:rPr>
          <w:b/>
        </w:rPr>
        <w:lastRenderedPageBreak/>
        <w:t>KÖVETELMÉNYRENDSZER</w:t>
      </w:r>
    </w:p>
    <w:p w:rsidR="00812BBE" w:rsidRPr="00812BBE" w:rsidRDefault="00812BBE" w:rsidP="00812BBE">
      <w:pPr>
        <w:jc w:val="center"/>
        <w:rPr>
          <w:b/>
        </w:rPr>
      </w:pPr>
      <w:r w:rsidRPr="00812BBE">
        <w:rPr>
          <w:b/>
        </w:rPr>
        <w:t>202</w:t>
      </w:r>
      <w:r>
        <w:rPr>
          <w:b/>
        </w:rPr>
        <w:t>3</w:t>
      </w:r>
      <w:r w:rsidRPr="00812BBE">
        <w:rPr>
          <w:b/>
        </w:rPr>
        <w:t>/202</w:t>
      </w:r>
      <w:r>
        <w:rPr>
          <w:b/>
        </w:rPr>
        <w:t>4</w:t>
      </w:r>
      <w:r w:rsidRPr="00812BBE">
        <w:rPr>
          <w:b/>
        </w:rPr>
        <w:t>. tanév II. félév</w:t>
      </w:r>
    </w:p>
    <w:p w:rsidR="00812BBE" w:rsidRPr="00812BBE" w:rsidRDefault="00812BBE" w:rsidP="00812BBE">
      <w:pPr>
        <w:jc w:val="center"/>
        <w:rPr>
          <w:b/>
        </w:rPr>
      </w:pPr>
    </w:p>
    <w:p w:rsidR="00812BBE" w:rsidRPr="00812BBE" w:rsidRDefault="00812BBE" w:rsidP="00812BBE">
      <w:r w:rsidRPr="00812BBE">
        <w:rPr>
          <w:b/>
        </w:rPr>
        <w:t>A tantárgy neve, kódja: Ökológ</w:t>
      </w:r>
      <w:r w:rsidR="00867BEB">
        <w:rPr>
          <w:b/>
        </w:rPr>
        <w:t xml:space="preserve">iai termesztés a kertészetben </w:t>
      </w:r>
      <w:r w:rsidRPr="00812BBE">
        <w:rPr>
          <w:b/>
        </w:rPr>
        <w:t>MTMKE7030</w:t>
      </w:r>
    </w:p>
    <w:p w:rsidR="00812BBE" w:rsidRPr="00812BBE" w:rsidRDefault="00812BBE" w:rsidP="00812BBE">
      <w:r w:rsidRPr="00812BBE">
        <w:rPr>
          <w:b/>
        </w:rPr>
        <w:t>A tantárgyfelelős neve, beosztása:</w:t>
      </w:r>
      <w:r w:rsidRPr="00812BBE">
        <w:t xml:space="preserve"> Prof. Dr. </w:t>
      </w:r>
      <w:proofErr w:type="spellStart"/>
      <w:r w:rsidRPr="00812BBE">
        <w:t>Holb</w:t>
      </w:r>
      <w:proofErr w:type="spellEnd"/>
      <w:r w:rsidRPr="00812BBE">
        <w:t xml:space="preserve"> Imre János, egyetemi tanár</w:t>
      </w:r>
    </w:p>
    <w:p w:rsidR="00812BBE" w:rsidRPr="00812BBE" w:rsidRDefault="00812BBE" w:rsidP="00812BBE">
      <w:pPr>
        <w:rPr>
          <w:b/>
        </w:rPr>
      </w:pPr>
      <w:r w:rsidRPr="00812BBE">
        <w:rPr>
          <w:b/>
        </w:rPr>
        <w:t xml:space="preserve">A tantárgy oktatásába bevont további oktatók: </w:t>
      </w:r>
    </w:p>
    <w:p w:rsidR="00812BBE" w:rsidRPr="00812BBE" w:rsidRDefault="00812BBE" w:rsidP="00812BBE">
      <w:r w:rsidRPr="00812BBE">
        <w:rPr>
          <w:b/>
        </w:rPr>
        <w:t>Szak neve, szintje:</w:t>
      </w:r>
      <w:r w:rsidRPr="00812BBE">
        <w:t xml:space="preserve"> kertészmérnök </w:t>
      </w:r>
      <w:proofErr w:type="spellStart"/>
      <w:r w:rsidRPr="00812BBE">
        <w:t>MSc</w:t>
      </w:r>
      <w:proofErr w:type="spellEnd"/>
    </w:p>
    <w:p w:rsidR="00812BBE" w:rsidRPr="00812BBE" w:rsidRDefault="00812BBE" w:rsidP="00812BBE">
      <w:r w:rsidRPr="00812BBE">
        <w:rPr>
          <w:b/>
        </w:rPr>
        <w:t xml:space="preserve">Tantárgy típusa: </w:t>
      </w:r>
      <w:r w:rsidRPr="00812BBE">
        <w:t>kötelező</w:t>
      </w:r>
    </w:p>
    <w:p w:rsidR="00812BBE" w:rsidRPr="00812BBE" w:rsidRDefault="00812BBE" w:rsidP="00812BBE">
      <w:r w:rsidRPr="00812BBE">
        <w:rPr>
          <w:b/>
        </w:rPr>
        <w:t xml:space="preserve">A tantárgy oktatási időterve, vizsga típusa: </w:t>
      </w:r>
      <w:r w:rsidRPr="00812BBE">
        <w:t>2+0 G</w:t>
      </w:r>
    </w:p>
    <w:p w:rsidR="00812BBE" w:rsidRPr="00812BBE" w:rsidRDefault="00812BBE" w:rsidP="00812BBE">
      <w:r w:rsidRPr="00812BBE">
        <w:rPr>
          <w:b/>
        </w:rPr>
        <w:t xml:space="preserve">A tantárgy kredit értéke: </w:t>
      </w:r>
      <w:r w:rsidRPr="00812BBE">
        <w:t>3</w:t>
      </w:r>
    </w:p>
    <w:p w:rsidR="00812BBE" w:rsidRPr="00812BBE" w:rsidRDefault="00812BBE" w:rsidP="00812BBE">
      <w:pPr>
        <w:rPr>
          <w:b/>
        </w:rPr>
      </w:pPr>
    </w:p>
    <w:p w:rsidR="00812BBE" w:rsidRPr="00812BBE" w:rsidRDefault="00812BBE" w:rsidP="00812BBE">
      <w:pPr>
        <w:jc w:val="both"/>
      </w:pPr>
      <w:r w:rsidRPr="00812BBE">
        <w:rPr>
          <w:b/>
        </w:rPr>
        <w:t>A tárgy oktatásának célja:</w:t>
      </w:r>
      <w:r w:rsidRPr="00812BBE">
        <w:t xml:space="preserve"> A környezetkímélő (integrált és ökológiai) szőlő- és gyümölcs- és zöldségtermesztés története, hazai és nemzetközi helyzete. Az ökológiai termesztés jogi szabályozása. A termesztett gyümölcs- és zöldségfajok kórokozóinak és kártevőinek biológiája az okozott kártétel jellege és a természetes ellenségek sajátosságai: eltérések az integrált termesztéstől. Az </w:t>
      </w:r>
      <w:proofErr w:type="gramStart"/>
      <w:r w:rsidRPr="00812BBE">
        <w:t>organikus</w:t>
      </w:r>
      <w:proofErr w:type="gramEnd"/>
      <w:r w:rsidRPr="00812BBE">
        <w:t xml:space="preserve"> gyümölcs- és zöldségtermesztés technológiájának elemei, az integrált termesztéssel való azonosságok és eltérések: alany- és fajta- és szaporítóanyag-használat, termőhely megválasztás, terület-előkészítés, a szaporítóanyag megválasztása, ápolási (</w:t>
      </w:r>
      <w:proofErr w:type="spellStart"/>
      <w:r w:rsidRPr="00812BBE">
        <w:t>fitotechnikai</w:t>
      </w:r>
      <w:proofErr w:type="spellEnd"/>
      <w:r w:rsidRPr="00812BBE">
        <w:t xml:space="preserve">) műveletek, öntözés, talajművelés, betakarítás, tárolás. Az ökológiai szemlélet érvényesítése a növényvédelemben. </w:t>
      </w:r>
    </w:p>
    <w:p w:rsidR="00812BBE" w:rsidRPr="00812BBE" w:rsidRDefault="00812BBE" w:rsidP="00812BBE">
      <w:pPr>
        <w:jc w:val="both"/>
      </w:pPr>
    </w:p>
    <w:p w:rsidR="00812BBE" w:rsidRPr="00812BBE" w:rsidRDefault="00812BBE" w:rsidP="00812BBE">
      <w:pPr>
        <w:jc w:val="both"/>
      </w:pPr>
      <w:r w:rsidRPr="00812BBE">
        <w:rPr>
          <w:b/>
        </w:rPr>
        <w:t xml:space="preserve">A tantárgy tartalma </w:t>
      </w:r>
      <w:r w:rsidRPr="00812BBE">
        <w:t xml:space="preserve">(14 hét bontásban): </w:t>
      </w:r>
    </w:p>
    <w:p w:rsidR="00812BBE" w:rsidRPr="00812BBE" w:rsidRDefault="00812BBE" w:rsidP="00812BBE"/>
    <w:p w:rsidR="00812BBE" w:rsidRPr="00812BBE" w:rsidRDefault="00812BBE" w:rsidP="00812BBE">
      <w:pPr>
        <w:numPr>
          <w:ilvl w:val="0"/>
          <w:numId w:val="14"/>
        </w:numPr>
      </w:pPr>
      <w:r w:rsidRPr="00812BBE">
        <w:t xml:space="preserve">A környezetkímélő (integrált és ökológiai) szőlő- és gyümölcs- és zöldségtermesztés története </w:t>
      </w:r>
    </w:p>
    <w:p w:rsidR="00812BBE" w:rsidRPr="00812BBE" w:rsidRDefault="00812BBE" w:rsidP="00812BBE">
      <w:pPr>
        <w:numPr>
          <w:ilvl w:val="0"/>
          <w:numId w:val="14"/>
        </w:numPr>
      </w:pPr>
      <w:r w:rsidRPr="00812BBE">
        <w:t xml:space="preserve">A környezetkímélő (integrált és ökológiai) szőlő- és gyümölcs- és zöldségtermesztés hazai és nemzetközi helyzete </w:t>
      </w:r>
    </w:p>
    <w:p w:rsidR="00812BBE" w:rsidRPr="00812BBE" w:rsidRDefault="00812BBE" w:rsidP="00812BBE">
      <w:pPr>
        <w:numPr>
          <w:ilvl w:val="0"/>
          <w:numId w:val="14"/>
        </w:numPr>
      </w:pPr>
      <w:r w:rsidRPr="00812BBE">
        <w:t xml:space="preserve">Az ökológiai termesztés jogi szabályozása </w:t>
      </w:r>
    </w:p>
    <w:p w:rsidR="00812BBE" w:rsidRPr="00812BBE" w:rsidRDefault="00812BBE" w:rsidP="00812BBE">
      <w:pPr>
        <w:numPr>
          <w:ilvl w:val="0"/>
          <w:numId w:val="14"/>
        </w:numPr>
      </w:pPr>
      <w:r w:rsidRPr="00812BBE">
        <w:t xml:space="preserve">A termesztett gyümölcs- és zöldségfajok kórokozóinak és kártevőinek biológiája az okozott kártétel jellege és a természetes ellenségek sajátosságai </w:t>
      </w:r>
    </w:p>
    <w:p w:rsidR="00812BBE" w:rsidRPr="00812BBE" w:rsidRDefault="00812BBE" w:rsidP="00812BBE">
      <w:pPr>
        <w:numPr>
          <w:ilvl w:val="0"/>
          <w:numId w:val="14"/>
        </w:numPr>
      </w:pPr>
      <w:r w:rsidRPr="00812BBE">
        <w:t xml:space="preserve">Az </w:t>
      </w:r>
      <w:proofErr w:type="gramStart"/>
      <w:r w:rsidRPr="00812BBE">
        <w:t>organikus</w:t>
      </w:r>
      <w:proofErr w:type="gramEnd"/>
      <w:r w:rsidRPr="00812BBE">
        <w:t xml:space="preserve"> gyümölcs- és zöldségtermesztés technológiájának elemei, az integrált termesztéssel való azonosságok és eltérések </w:t>
      </w:r>
    </w:p>
    <w:p w:rsidR="00812BBE" w:rsidRPr="00812BBE" w:rsidRDefault="00812BBE" w:rsidP="00812BBE">
      <w:pPr>
        <w:numPr>
          <w:ilvl w:val="0"/>
          <w:numId w:val="14"/>
        </w:numPr>
      </w:pPr>
      <w:r w:rsidRPr="00812BBE">
        <w:t xml:space="preserve">Alany- és fajta- és szaporítóanyag-használat, termőhely megválasztás, terület-előkészítés, a szaporítóanyag megválasztása </w:t>
      </w:r>
    </w:p>
    <w:p w:rsidR="00812BBE" w:rsidRPr="00812BBE" w:rsidRDefault="00812BBE" w:rsidP="00812BBE">
      <w:pPr>
        <w:numPr>
          <w:ilvl w:val="0"/>
          <w:numId w:val="14"/>
        </w:numPr>
      </w:pPr>
      <w:r w:rsidRPr="00812BBE">
        <w:t>Ápolási (</w:t>
      </w:r>
      <w:proofErr w:type="spellStart"/>
      <w:r w:rsidRPr="00812BBE">
        <w:t>fitotechnikai</w:t>
      </w:r>
      <w:proofErr w:type="spellEnd"/>
      <w:r w:rsidRPr="00812BBE">
        <w:t xml:space="preserve">) műveletek, öntözés, talajművelés, betakarítás, tárolás </w:t>
      </w:r>
    </w:p>
    <w:p w:rsidR="00812BBE" w:rsidRPr="00812BBE" w:rsidRDefault="00812BBE" w:rsidP="00812BBE">
      <w:pPr>
        <w:numPr>
          <w:ilvl w:val="0"/>
          <w:numId w:val="14"/>
        </w:numPr>
      </w:pPr>
      <w:r w:rsidRPr="00812BBE">
        <w:t xml:space="preserve">Almatermésűek ökológiai növényvédelme és termesztése I. </w:t>
      </w:r>
    </w:p>
    <w:p w:rsidR="00812BBE" w:rsidRPr="00812BBE" w:rsidRDefault="00812BBE" w:rsidP="00812BBE">
      <w:pPr>
        <w:numPr>
          <w:ilvl w:val="0"/>
          <w:numId w:val="14"/>
        </w:numPr>
      </w:pPr>
      <w:r w:rsidRPr="00812BBE">
        <w:t xml:space="preserve">Csonthéjasok ökológiai növényvédelme és termesztése I. </w:t>
      </w:r>
    </w:p>
    <w:p w:rsidR="00812BBE" w:rsidRPr="00812BBE" w:rsidRDefault="00812BBE" w:rsidP="00812BBE">
      <w:pPr>
        <w:numPr>
          <w:ilvl w:val="0"/>
          <w:numId w:val="14"/>
        </w:numPr>
      </w:pPr>
      <w:r w:rsidRPr="00812BBE">
        <w:t xml:space="preserve">Szőlő ökológiai növényvédelme és termesztése </w:t>
      </w:r>
    </w:p>
    <w:p w:rsidR="00812BBE" w:rsidRPr="00812BBE" w:rsidRDefault="00812BBE" w:rsidP="00812BBE">
      <w:pPr>
        <w:numPr>
          <w:ilvl w:val="0"/>
          <w:numId w:val="14"/>
        </w:numPr>
      </w:pPr>
      <w:r w:rsidRPr="00812BBE">
        <w:t xml:space="preserve">Héjasok ökológiai növényvédelme és termesztése </w:t>
      </w:r>
    </w:p>
    <w:p w:rsidR="00812BBE" w:rsidRPr="00812BBE" w:rsidRDefault="00812BBE" w:rsidP="00812BBE">
      <w:pPr>
        <w:numPr>
          <w:ilvl w:val="0"/>
          <w:numId w:val="14"/>
        </w:numPr>
      </w:pPr>
      <w:r w:rsidRPr="00812BBE">
        <w:t xml:space="preserve">Bogyósok ökológiai növényvédelme és termesztése </w:t>
      </w:r>
    </w:p>
    <w:p w:rsidR="00812BBE" w:rsidRPr="00812BBE" w:rsidRDefault="00812BBE" w:rsidP="00812BBE">
      <w:pPr>
        <w:numPr>
          <w:ilvl w:val="0"/>
          <w:numId w:val="14"/>
        </w:numPr>
      </w:pPr>
      <w:r w:rsidRPr="00812BBE">
        <w:t xml:space="preserve">Burgonyafélék, kabakosok és káposztafélék ökológiai növényvédelme és termesztése </w:t>
      </w:r>
    </w:p>
    <w:p w:rsidR="00812BBE" w:rsidRPr="00812BBE" w:rsidRDefault="00812BBE" w:rsidP="00812BBE">
      <w:pPr>
        <w:numPr>
          <w:ilvl w:val="0"/>
          <w:numId w:val="14"/>
        </w:numPr>
      </w:pPr>
      <w:r w:rsidRPr="00812BBE">
        <w:t>Levél- és gyökérzöldségek ökológiai növényvédelme és termesztése Egynyári, kétnyári és évelő dísznövények ökológiai növényvédelme és termesztése</w:t>
      </w:r>
    </w:p>
    <w:p w:rsidR="00812BBE" w:rsidRPr="00812BBE" w:rsidRDefault="00812BBE" w:rsidP="00812BBE">
      <w:pPr>
        <w:ind w:left="720"/>
      </w:pPr>
    </w:p>
    <w:p w:rsidR="00812BBE" w:rsidRPr="00867BEB" w:rsidRDefault="00812BBE" w:rsidP="00867BEB">
      <w:pPr>
        <w:spacing w:before="120"/>
        <w:jc w:val="both"/>
        <w:rPr>
          <w:i/>
        </w:rPr>
      </w:pPr>
      <w:r w:rsidRPr="00812BBE">
        <w:rPr>
          <w:b/>
        </w:rPr>
        <w:t xml:space="preserve">Évközi ellenőrzés módja: </w:t>
      </w:r>
      <w:r w:rsidRPr="00812BBE">
        <w:t>Zárthelyi dolgozat. Az aláírás megszerzésnek feltétele az órákon való részvétel.</w:t>
      </w:r>
    </w:p>
    <w:p w:rsidR="00812BBE" w:rsidRPr="00812BBE" w:rsidRDefault="00812BBE" w:rsidP="00812BBE">
      <w:pPr>
        <w:spacing w:before="120"/>
        <w:jc w:val="both"/>
      </w:pPr>
      <w:r w:rsidRPr="00812BBE">
        <w:rPr>
          <w:b/>
        </w:rPr>
        <w:t>Számonkérés módja</w:t>
      </w:r>
      <w:r w:rsidRPr="00812BBE">
        <w:t xml:space="preserve"> (</w:t>
      </w:r>
      <w:r w:rsidRPr="00812BBE">
        <w:rPr>
          <w:i/>
        </w:rPr>
        <w:t>félévi vizsgajegy kialakításának módja – beszámoló, gyakorlati jegy, kollokvium, szigorlat</w:t>
      </w:r>
      <w:r w:rsidRPr="00812BBE">
        <w:t>): gyakorlati jegy</w:t>
      </w:r>
    </w:p>
    <w:p w:rsidR="00812BBE" w:rsidRPr="00812BBE" w:rsidRDefault="00812BBE" w:rsidP="00812BBE"/>
    <w:p w:rsidR="00812BBE" w:rsidRPr="00812BBE" w:rsidRDefault="00812BBE" w:rsidP="00812BBE">
      <w:r w:rsidRPr="00812BBE">
        <w:rPr>
          <w:b/>
        </w:rPr>
        <w:t>Oktatási segédanyagok:</w:t>
      </w:r>
      <w:r w:rsidRPr="00812BBE">
        <w:t xml:space="preserve"> az e-</w:t>
      </w:r>
      <w:proofErr w:type="spellStart"/>
      <w:r w:rsidRPr="00812BBE">
        <w:t>learning</w:t>
      </w:r>
      <w:proofErr w:type="spellEnd"/>
      <w:r w:rsidRPr="00812BBE">
        <w:t>-re feltöltött tananyag</w:t>
      </w:r>
    </w:p>
    <w:p w:rsidR="00812BBE" w:rsidRDefault="00812BBE" w:rsidP="00812BBE">
      <w:pPr>
        <w:rPr>
          <w:b/>
        </w:rPr>
      </w:pPr>
    </w:p>
    <w:p w:rsidR="00867BEB" w:rsidRPr="00812BBE" w:rsidRDefault="00867BEB" w:rsidP="00812BBE">
      <w:pPr>
        <w:rPr>
          <w:b/>
        </w:rPr>
      </w:pPr>
    </w:p>
    <w:p w:rsidR="0007555B" w:rsidRDefault="0007555B" w:rsidP="00812BBE">
      <w:pPr>
        <w:rPr>
          <w:b/>
        </w:rPr>
      </w:pPr>
    </w:p>
    <w:p w:rsidR="00812BBE" w:rsidRPr="00812BBE" w:rsidRDefault="00812BBE" w:rsidP="00812BBE">
      <w:pPr>
        <w:rPr>
          <w:b/>
        </w:rPr>
      </w:pPr>
      <w:r w:rsidRPr="00812BBE">
        <w:rPr>
          <w:b/>
        </w:rPr>
        <w:lastRenderedPageBreak/>
        <w:t xml:space="preserve">Ajánlott irodalom: </w:t>
      </w:r>
    </w:p>
    <w:p w:rsidR="00812BBE" w:rsidRPr="00812BBE" w:rsidRDefault="00812BBE" w:rsidP="00812BBE">
      <w:pPr>
        <w:jc w:val="both"/>
      </w:pPr>
      <w:proofErr w:type="spellStart"/>
      <w:r w:rsidRPr="00812BBE">
        <w:t>Holb</w:t>
      </w:r>
      <w:proofErr w:type="spellEnd"/>
      <w:r w:rsidRPr="00812BBE">
        <w:t xml:space="preserve"> I. (</w:t>
      </w:r>
      <w:proofErr w:type="spellStart"/>
      <w:r w:rsidRPr="00812BBE">
        <w:t>szerk</w:t>
      </w:r>
      <w:proofErr w:type="spellEnd"/>
      <w:r w:rsidRPr="00812BBE">
        <w:t xml:space="preserve">): A gyümölcsösök és a szőlő ökológiai növényvédelme, Mezőgazda Kiadó, 2005. </w:t>
      </w:r>
    </w:p>
    <w:p w:rsidR="00812BBE" w:rsidRPr="00812BBE" w:rsidRDefault="00812BBE" w:rsidP="00812BBE">
      <w:pPr>
        <w:jc w:val="both"/>
      </w:pPr>
      <w:r w:rsidRPr="00812BBE">
        <w:t xml:space="preserve">Soltész M. (1997): Integrált gyümölcstermesztés. Mezőgazda Kiadó, Budapest </w:t>
      </w:r>
    </w:p>
    <w:p w:rsidR="00812BBE" w:rsidRPr="00812BBE" w:rsidRDefault="00812BBE" w:rsidP="00812BBE">
      <w:pPr>
        <w:jc w:val="both"/>
      </w:pPr>
      <w:r w:rsidRPr="00812BBE">
        <w:t>Balázs S. (</w:t>
      </w:r>
      <w:proofErr w:type="spellStart"/>
      <w:r w:rsidRPr="00812BBE">
        <w:t>szerk</w:t>
      </w:r>
      <w:proofErr w:type="spellEnd"/>
      <w:r w:rsidRPr="00812BBE">
        <w:t xml:space="preserve">.) (1994): Zöldségtermesztők kézikönyve. 2. kiadás. Mezőgazda Kiadó, Budapest. 694. </w:t>
      </w:r>
    </w:p>
    <w:p w:rsidR="00812BBE" w:rsidRPr="00812BBE" w:rsidRDefault="00812BBE" w:rsidP="00812BBE">
      <w:pPr>
        <w:jc w:val="both"/>
      </w:pPr>
      <w:proofErr w:type="spellStart"/>
      <w:r w:rsidRPr="00812BBE">
        <w:t>Fischl</w:t>
      </w:r>
      <w:proofErr w:type="spellEnd"/>
      <w:r w:rsidRPr="00812BBE">
        <w:t xml:space="preserve">, G. (2000): A biológiai növényvédelem alapjai. Mezőgazda </w:t>
      </w:r>
    </w:p>
    <w:p w:rsidR="00812BBE" w:rsidRPr="00812BBE" w:rsidRDefault="00812BBE" w:rsidP="00812BBE">
      <w:pPr>
        <w:jc w:val="both"/>
      </w:pPr>
      <w:proofErr w:type="spellStart"/>
      <w:r w:rsidRPr="00812BBE">
        <w:t>Glits</w:t>
      </w:r>
      <w:proofErr w:type="spellEnd"/>
      <w:r w:rsidRPr="00812BBE">
        <w:t xml:space="preserve"> M. és </w:t>
      </w:r>
      <w:proofErr w:type="spellStart"/>
      <w:r w:rsidRPr="00812BBE">
        <w:t>Folk</w:t>
      </w:r>
      <w:proofErr w:type="spellEnd"/>
      <w:r w:rsidRPr="00812BBE">
        <w:t xml:space="preserve"> </w:t>
      </w:r>
      <w:proofErr w:type="spellStart"/>
      <w:r w:rsidRPr="00812BBE">
        <w:t>Gy</w:t>
      </w:r>
      <w:proofErr w:type="spellEnd"/>
      <w:r w:rsidRPr="00812BBE">
        <w:t xml:space="preserve">. Kertészeti növénykórtan. Mezőgazda Kiadó, 2000. </w:t>
      </w:r>
    </w:p>
    <w:p w:rsidR="00812BBE" w:rsidRPr="00812BBE" w:rsidRDefault="00812BBE" w:rsidP="00812BBE">
      <w:pPr>
        <w:jc w:val="both"/>
      </w:pPr>
      <w:proofErr w:type="spellStart"/>
      <w:r w:rsidRPr="00812BBE">
        <w:t>Childers</w:t>
      </w:r>
      <w:proofErr w:type="spellEnd"/>
      <w:r w:rsidRPr="00812BBE">
        <w:t xml:space="preserve">, N. F. (1995): Modern </w:t>
      </w:r>
      <w:proofErr w:type="spellStart"/>
      <w:r w:rsidRPr="00812BBE">
        <w:t>Fruit</w:t>
      </w:r>
      <w:proofErr w:type="spellEnd"/>
      <w:r w:rsidRPr="00812BBE">
        <w:t xml:space="preserve"> Science - </w:t>
      </w:r>
      <w:proofErr w:type="spellStart"/>
      <w:r w:rsidRPr="00812BBE">
        <w:t>Orchard</w:t>
      </w:r>
      <w:proofErr w:type="spellEnd"/>
      <w:r w:rsidRPr="00812BBE">
        <w:t xml:space="preserve"> and </w:t>
      </w:r>
      <w:proofErr w:type="spellStart"/>
      <w:r w:rsidRPr="00812BBE">
        <w:t>Small</w:t>
      </w:r>
      <w:proofErr w:type="spellEnd"/>
      <w:r w:rsidRPr="00812BBE">
        <w:t xml:space="preserve"> </w:t>
      </w:r>
      <w:proofErr w:type="spellStart"/>
      <w:r w:rsidRPr="00812BBE">
        <w:t>Fruit</w:t>
      </w:r>
      <w:proofErr w:type="spellEnd"/>
      <w:r w:rsidRPr="00812BBE">
        <w:t xml:space="preserve"> Management. 10 </w:t>
      </w:r>
      <w:proofErr w:type="spellStart"/>
      <w:r w:rsidRPr="00812BBE">
        <w:t>th</w:t>
      </w:r>
      <w:proofErr w:type="spellEnd"/>
      <w:r w:rsidRPr="00812BBE">
        <w:t xml:space="preserve"> </w:t>
      </w:r>
      <w:proofErr w:type="spellStart"/>
      <w:r w:rsidRPr="00812BBE">
        <w:t>Ed</w:t>
      </w:r>
      <w:proofErr w:type="spellEnd"/>
      <w:r w:rsidRPr="00812BBE">
        <w:t xml:space="preserve">. </w:t>
      </w:r>
    </w:p>
    <w:p w:rsidR="00812BBE" w:rsidRPr="00812BBE" w:rsidRDefault="00812BBE" w:rsidP="00812BBE">
      <w:pPr>
        <w:jc w:val="both"/>
      </w:pPr>
      <w:r w:rsidRPr="00812BBE">
        <w:t xml:space="preserve">Maria R. </w:t>
      </w:r>
      <w:proofErr w:type="spellStart"/>
      <w:r w:rsidRPr="00812BBE">
        <w:t>Finckh</w:t>
      </w:r>
      <w:proofErr w:type="spellEnd"/>
      <w:r w:rsidRPr="00812BBE">
        <w:t xml:space="preserve">, </w:t>
      </w:r>
      <w:proofErr w:type="spellStart"/>
      <w:r w:rsidRPr="00812BBE">
        <w:t>Ariena</w:t>
      </w:r>
      <w:proofErr w:type="spellEnd"/>
      <w:r w:rsidRPr="00812BBE">
        <w:t xml:space="preserve"> H. C. van </w:t>
      </w:r>
      <w:proofErr w:type="spellStart"/>
      <w:r w:rsidRPr="00812BBE">
        <w:t>Bruggen</w:t>
      </w:r>
      <w:proofErr w:type="spellEnd"/>
      <w:r w:rsidRPr="00812BBE">
        <w:t xml:space="preserve">, and Lucius </w:t>
      </w:r>
      <w:proofErr w:type="spellStart"/>
      <w:r w:rsidRPr="00812BBE">
        <w:t>Tamm</w:t>
      </w:r>
      <w:proofErr w:type="spellEnd"/>
      <w:r w:rsidRPr="00812BBE">
        <w:t xml:space="preserve"> (2015): </w:t>
      </w:r>
      <w:proofErr w:type="spellStart"/>
      <w:r w:rsidRPr="00812BBE">
        <w:t>Plant</w:t>
      </w:r>
      <w:proofErr w:type="spellEnd"/>
      <w:r w:rsidRPr="00812BBE">
        <w:t xml:space="preserve"> </w:t>
      </w:r>
      <w:proofErr w:type="spellStart"/>
      <w:r w:rsidRPr="00812BBE">
        <w:t>Diseases</w:t>
      </w:r>
      <w:proofErr w:type="spellEnd"/>
      <w:r w:rsidRPr="00812BBE">
        <w:t xml:space="preserve"> and </w:t>
      </w:r>
      <w:proofErr w:type="spellStart"/>
      <w:r w:rsidRPr="00812BBE">
        <w:t>Their</w:t>
      </w:r>
      <w:proofErr w:type="spellEnd"/>
      <w:r w:rsidRPr="00812BBE">
        <w:t xml:space="preserve"> Management in </w:t>
      </w:r>
      <w:proofErr w:type="spellStart"/>
      <w:r w:rsidRPr="00812BBE">
        <w:t>Organic</w:t>
      </w:r>
      <w:proofErr w:type="spellEnd"/>
      <w:r w:rsidRPr="00812BBE">
        <w:t xml:space="preserve"> </w:t>
      </w:r>
      <w:proofErr w:type="spellStart"/>
      <w:r w:rsidRPr="00812BBE">
        <w:t>Agriculture</w:t>
      </w:r>
      <w:proofErr w:type="spellEnd"/>
      <w:r w:rsidRPr="00812BBE">
        <w:t xml:space="preserve">, APS, USA </w:t>
      </w:r>
    </w:p>
    <w:p w:rsidR="00812BBE" w:rsidRPr="00812BBE" w:rsidRDefault="00812BBE" w:rsidP="00812BBE">
      <w:pPr>
        <w:jc w:val="both"/>
      </w:pPr>
      <w:proofErr w:type="spellStart"/>
      <w:r w:rsidRPr="00812BBE">
        <w:t>Ric</w:t>
      </w:r>
      <w:proofErr w:type="spellEnd"/>
      <w:r w:rsidRPr="00812BBE">
        <w:t xml:space="preserve"> </w:t>
      </w:r>
      <w:proofErr w:type="spellStart"/>
      <w:r w:rsidRPr="00812BBE">
        <w:t>Bessin</w:t>
      </w:r>
      <w:proofErr w:type="spellEnd"/>
      <w:r w:rsidRPr="00812BBE">
        <w:t>, R. (</w:t>
      </w:r>
      <w:proofErr w:type="spellStart"/>
      <w:r w:rsidRPr="00812BBE">
        <w:t>ed</w:t>
      </w:r>
      <w:proofErr w:type="spellEnd"/>
      <w:r w:rsidRPr="00812BBE">
        <w:t xml:space="preserve">.) (2012): </w:t>
      </w:r>
      <w:proofErr w:type="spellStart"/>
      <w:r w:rsidRPr="00812BBE">
        <w:t>Vegetable</w:t>
      </w:r>
      <w:proofErr w:type="spellEnd"/>
      <w:r w:rsidRPr="00812BBE">
        <w:t xml:space="preserve"> </w:t>
      </w:r>
      <w:proofErr w:type="spellStart"/>
      <w:r w:rsidRPr="00812BBE">
        <w:t>Production</w:t>
      </w:r>
      <w:proofErr w:type="spellEnd"/>
      <w:r w:rsidRPr="00812BBE">
        <w:t xml:space="preserve"> </w:t>
      </w:r>
      <w:proofErr w:type="spellStart"/>
      <w:r w:rsidRPr="00812BBE">
        <w:t>Guide</w:t>
      </w:r>
      <w:proofErr w:type="spellEnd"/>
      <w:r w:rsidRPr="00812BBE">
        <w:t xml:space="preserve"> </w:t>
      </w:r>
      <w:proofErr w:type="spellStart"/>
      <w:r w:rsidRPr="00812BBE">
        <w:t>for</w:t>
      </w:r>
      <w:proofErr w:type="spellEnd"/>
      <w:r w:rsidRPr="00812BBE">
        <w:t xml:space="preserve"> </w:t>
      </w:r>
      <w:proofErr w:type="spellStart"/>
      <w:r w:rsidRPr="00812BBE">
        <w:t>Commercial</w:t>
      </w:r>
      <w:proofErr w:type="spellEnd"/>
      <w:r w:rsidRPr="00812BBE">
        <w:t xml:space="preserve"> </w:t>
      </w:r>
      <w:proofErr w:type="spellStart"/>
      <w:r w:rsidRPr="00812BBE">
        <w:t>Growers</w:t>
      </w:r>
      <w:proofErr w:type="spellEnd"/>
      <w:r w:rsidRPr="00812BBE">
        <w:t xml:space="preserve">. </w:t>
      </w:r>
      <w:proofErr w:type="spellStart"/>
      <w:r w:rsidRPr="00812BBE">
        <w:t>Cooperative</w:t>
      </w:r>
      <w:proofErr w:type="spellEnd"/>
      <w:r w:rsidRPr="00812BBE">
        <w:t xml:space="preserve"> </w:t>
      </w:r>
      <w:proofErr w:type="spellStart"/>
      <w:r w:rsidRPr="00812BBE">
        <w:t>Extension</w:t>
      </w:r>
      <w:proofErr w:type="spellEnd"/>
      <w:r w:rsidRPr="00812BBE">
        <w:t xml:space="preserve"> Service </w:t>
      </w:r>
    </w:p>
    <w:p w:rsidR="00812BBE" w:rsidRPr="00812BBE" w:rsidRDefault="00812BBE" w:rsidP="00812BBE">
      <w:pPr>
        <w:jc w:val="both"/>
      </w:pPr>
      <w:r w:rsidRPr="00812BBE">
        <w:t xml:space="preserve">University Of Kentucky College of </w:t>
      </w:r>
      <w:proofErr w:type="spellStart"/>
      <w:r w:rsidRPr="00812BBE">
        <w:t>Agriculture</w:t>
      </w:r>
      <w:proofErr w:type="spellEnd"/>
      <w:r w:rsidRPr="00812BBE">
        <w:t xml:space="preserve">, </w:t>
      </w:r>
      <w:proofErr w:type="spellStart"/>
      <w:r w:rsidRPr="00812BBE">
        <w:t>Lexington</w:t>
      </w:r>
      <w:proofErr w:type="spellEnd"/>
      <w:r w:rsidRPr="00812BBE">
        <w:t>, 132 p.</w:t>
      </w:r>
    </w:p>
    <w:p w:rsidR="0007555B" w:rsidRDefault="0007555B">
      <w:pPr>
        <w:spacing w:after="160" w:line="259" w:lineRule="auto"/>
      </w:pPr>
      <w:r>
        <w:br w:type="page"/>
      </w:r>
    </w:p>
    <w:p w:rsidR="0007555B" w:rsidRPr="0007555B" w:rsidRDefault="0007555B" w:rsidP="0007555B">
      <w:pPr>
        <w:jc w:val="center"/>
        <w:rPr>
          <w:b/>
        </w:rPr>
      </w:pPr>
      <w:r w:rsidRPr="0007555B">
        <w:rPr>
          <w:b/>
        </w:rPr>
        <w:lastRenderedPageBreak/>
        <w:t>KÖVETELMÉNYRENDSZER</w:t>
      </w:r>
    </w:p>
    <w:p w:rsidR="0007555B" w:rsidRPr="0007555B" w:rsidRDefault="0007555B" w:rsidP="0007555B">
      <w:pPr>
        <w:jc w:val="center"/>
        <w:rPr>
          <w:b/>
        </w:rPr>
      </w:pPr>
      <w:r w:rsidRPr="0007555B">
        <w:rPr>
          <w:b/>
        </w:rPr>
        <w:t>2023/2024. tanév II. félév</w:t>
      </w:r>
    </w:p>
    <w:p w:rsidR="0007555B" w:rsidRPr="0007555B" w:rsidRDefault="0007555B" w:rsidP="0007555B">
      <w:pPr>
        <w:jc w:val="center"/>
        <w:rPr>
          <w:b/>
        </w:rPr>
      </w:pPr>
    </w:p>
    <w:p w:rsidR="0007555B" w:rsidRPr="0007555B" w:rsidRDefault="0007555B" w:rsidP="0007555B">
      <w:r w:rsidRPr="0007555B">
        <w:rPr>
          <w:b/>
        </w:rPr>
        <w:t>A tantárgy neve, kódja: Kertészeti meteorológia, MTMKE7029</w:t>
      </w:r>
    </w:p>
    <w:p w:rsidR="0007555B" w:rsidRPr="0007555B" w:rsidRDefault="0007555B" w:rsidP="0007555B">
      <w:r w:rsidRPr="0007555B">
        <w:rPr>
          <w:b/>
        </w:rPr>
        <w:t>A tantárgyfelelős neve, beosztása:</w:t>
      </w:r>
      <w:r w:rsidRPr="0007555B">
        <w:t xml:space="preserve"> Dr. Gombos Béla adjunktus</w:t>
      </w:r>
    </w:p>
    <w:p w:rsidR="0007555B" w:rsidRPr="0007555B" w:rsidRDefault="0007555B" w:rsidP="0007555B">
      <w:pPr>
        <w:rPr>
          <w:b/>
        </w:rPr>
      </w:pPr>
      <w:r w:rsidRPr="0007555B">
        <w:rPr>
          <w:b/>
        </w:rPr>
        <w:t>A tantárgy oktatásába bevont további oktatók: -</w:t>
      </w:r>
    </w:p>
    <w:p w:rsidR="0007555B" w:rsidRPr="0007555B" w:rsidRDefault="0007555B" w:rsidP="0007555B">
      <w:r w:rsidRPr="0007555B">
        <w:rPr>
          <w:b/>
        </w:rPr>
        <w:t>Szak neve, szintje:</w:t>
      </w:r>
      <w:r w:rsidRPr="0007555B">
        <w:t xml:space="preserve"> kertészmérnöki </w:t>
      </w:r>
      <w:proofErr w:type="spellStart"/>
      <w:r w:rsidRPr="0007555B">
        <w:t>MSc</w:t>
      </w:r>
      <w:proofErr w:type="spellEnd"/>
    </w:p>
    <w:p w:rsidR="0007555B" w:rsidRPr="0007555B" w:rsidRDefault="0007555B" w:rsidP="0007555B">
      <w:r w:rsidRPr="0007555B">
        <w:rPr>
          <w:b/>
        </w:rPr>
        <w:t xml:space="preserve">Tantárgy típusa: </w:t>
      </w:r>
      <w:r w:rsidRPr="0007555B">
        <w:t>választható</w:t>
      </w:r>
    </w:p>
    <w:p w:rsidR="0007555B" w:rsidRPr="0007555B" w:rsidRDefault="0007555B" w:rsidP="0007555B">
      <w:r w:rsidRPr="0007555B">
        <w:rPr>
          <w:b/>
        </w:rPr>
        <w:t>A tantárgy oktatási időterve, vizsga típusa: 2+0 K</w:t>
      </w:r>
    </w:p>
    <w:p w:rsidR="0007555B" w:rsidRPr="0007555B" w:rsidRDefault="0007555B" w:rsidP="0007555B">
      <w:r w:rsidRPr="0007555B">
        <w:rPr>
          <w:b/>
        </w:rPr>
        <w:t>A tantárgy kredit értéke: 3</w:t>
      </w:r>
    </w:p>
    <w:p w:rsidR="0007555B" w:rsidRPr="0007555B" w:rsidRDefault="0007555B" w:rsidP="0007555B">
      <w:pPr>
        <w:rPr>
          <w:b/>
        </w:rPr>
      </w:pPr>
    </w:p>
    <w:p w:rsidR="0007555B" w:rsidRPr="0007555B" w:rsidRDefault="0007555B" w:rsidP="0007555B">
      <w:pPr>
        <w:rPr>
          <w:b/>
        </w:rPr>
      </w:pPr>
      <w:r w:rsidRPr="0007555B">
        <w:rPr>
          <w:b/>
        </w:rPr>
        <w:t>A tárgy oktatásának célja:</w:t>
      </w:r>
      <w:r w:rsidRPr="0007555B">
        <w:t xml:space="preserve"> </w:t>
      </w:r>
    </w:p>
    <w:p w:rsidR="0007555B" w:rsidRPr="0007555B" w:rsidRDefault="0007555B" w:rsidP="0007555B">
      <w:pPr>
        <w:jc w:val="both"/>
      </w:pPr>
      <w:r w:rsidRPr="0007555B">
        <w:t xml:space="preserve">A tantárgy oktatásának célja, hogy a hallgatók a kertészeti termelésben közvetlenül és közvetve hasznosítható, elméleti és gyakorlati jellegű meteorológiai és agrometeorológiai ismereteket szerezzenek. Ismerjék meg az időjárási elemek, illetve az éghajlat kertészeti termesztésre gyakorolt hatásait, tudják beszerezni, értelmezni és hasznosítani az agrometeorológiai </w:t>
      </w:r>
      <w:proofErr w:type="gramStart"/>
      <w:r w:rsidRPr="0007555B">
        <w:t>információkat</w:t>
      </w:r>
      <w:proofErr w:type="gramEnd"/>
      <w:r w:rsidRPr="0007555B">
        <w:t xml:space="preserve">. Ez a szakmai tudás lehetőséget ad az időjárási károk csökkentésére és az </w:t>
      </w:r>
      <w:proofErr w:type="gramStart"/>
      <w:r w:rsidRPr="0007555B">
        <w:t>időjárás</w:t>
      </w:r>
      <w:proofErr w:type="gramEnd"/>
      <w:r w:rsidRPr="0007555B">
        <w:t xml:space="preserve"> ill. éghajlat adta lehetőségek jobb kihasználására. </w:t>
      </w:r>
    </w:p>
    <w:p w:rsidR="0007555B" w:rsidRPr="0007555B" w:rsidRDefault="0007555B" w:rsidP="0007555B"/>
    <w:p w:rsidR="0007555B" w:rsidRPr="0007555B" w:rsidRDefault="0007555B" w:rsidP="0007555B">
      <w:r w:rsidRPr="0007555B">
        <w:rPr>
          <w:b/>
        </w:rPr>
        <w:t xml:space="preserve">A tantárgy tartalma </w:t>
      </w:r>
      <w:r w:rsidRPr="0007555B">
        <w:t xml:space="preserve">(14 hét bontásban): </w:t>
      </w:r>
    </w:p>
    <w:p w:rsidR="0007555B" w:rsidRPr="0007555B" w:rsidRDefault="0007555B" w:rsidP="0007555B"/>
    <w:p w:rsidR="0007555B" w:rsidRPr="0007555B" w:rsidRDefault="0007555B" w:rsidP="0007555B">
      <w:pPr>
        <w:numPr>
          <w:ilvl w:val="0"/>
          <w:numId w:val="15"/>
        </w:numPr>
        <w:contextualSpacing/>
        <w:jc w:val="both"/>
      </w:pPr>
      <w:r w:rsidRPr="0007555B">
        <w:t xml:space="preserve">A kertészeti meteorológia feladata, jelentősége. </w:t>
      </w:r>
    </w:p>
    <w:p w:rsidR="0007555B" w:rsidRPr="0007555B" w:rsidRDefault="0007555B" w:rsidP="0007555B">
      <w:pPr>
        <w:numPr>
          <w:ilvl w:val="0"/>
          <w:numId w:val="15"/>
        </w:numPr>
        <w:contextualSpacing/>
        <w:jc w:val="both"/>
      </w:pPr>
      <w:r w:rsidRPr="0007555B">
        <w:t>Napsugárzás, magyarországi jellemzői, mérése, hatása a növényekre.</w:t>
      </w:r>
    </w:p>
    <w:p w:rsidR="0007555B" w:rsidRPr="0007555B" w:rsidRDefault="0007555B" w:rsidP="0007555B">
      <w:pPr>
        <w:numPr>
          <w:ilvl w:val="0"/>
          <w:numId w:val="15"/>
        </w:numPr>
        <w:contextualSpacing/>
        <w:jc w:val="both"/>
      </w:pPr>
      <w:r w:rsidRPr="0007555B">
        <w:t>Léghőmérséklet, a léghőmérséklet mérése, magyarországi jellemzői.</w:t>
      </w:r>
    </w:p>
    <w:p w:rsidR="0007555B" w:rsidRPr="0007555B" w:rsidRDefault="0007555B" w:rsidP="0007555B">
      <w:pPr>
        <w:numPr>
          <w:ilvl w:val="0"/>
          <w:numId w:val="15"/>
        </w:numPr>
        <w:contextualSpacing/>
        <w:jc w:val="both"/>
      </w:pPr>
      <w:r w:rsidRPr="0007555B">
        <w:t xml:space="preserve">Növények hőmérsékleti igénye, </w:t>
      </w:r>
      <w:proofErr w:type="spellStart"/>
      <w:r w:rsidRPr="0007555B">
        <w:t>fenológia</w:t>
      </w:r>
      <w:proofErr w:type="spellEnd"/>
      <w:r w:rsidRPr="0007555B">
        <w:t>, hőmérsékleti összegek.</w:t>
      </w:r>
    </w:p>
    <w:p w:rsidR="0007555B" w:rsidRPr="0007555B" w:rsidRDefault="0007555B" w:rsidP="0007555B">
      <w:pPr>
        <w:numPr>
          <w:ilvl w:val="0"/>
          <w:numId w:val="15"/>
        </w:numPr>
        <w:contextualSpacing/>
        <w:jc w:val="both"/>
      </w:pPr>
      <w:r w:rsidRPr="0007555B">
        <w:t>A talajok hőtani jellemzői. A talajhőmérséklet és kertészeti jelentősége.</w:t>
      </w:r>
    </w:p>
    <w:p w:rsidR="0007555B" w:rsidRPr="0007555B" w:rsidRDefault="0007555B" w:rsidP="0007555B">
      <w:pPr>
        <w:numPr>
          <w:ilvl w:val="0"/>
          <w:numId w:val="15"/>
        </w:numPr>
        <w:contextualSpacing/>
        <w:jc w:val="both"/>
      </w:pPr>
      <w:r w:rsidRPr="0007555B">
        <w:t>A szél általános jellemzése, magyarországi sajátosságok és kertészeti jelentősége.</w:t>
      </w:r>
    </w:p>
    <w:p w:rsidR="0007555B" w:rsidRPr="0007555B" w:rsidRDefault="0007555B" w:rsidP="0007555B">
      <w:pPr>
        <w:numPr>
          <w:ilvl w:val="0"/>
          <w:numId w:val="15"/>
        </w:numPr>
        <w:contextualSpacing/>
        <w:jc w:val="both"/>
      </w:pPr>
      <w:r w:rsidRPr="0007555B">
        <w:t>A légnedvesség, jellemzői, mérése, kertészeti jelentősége.</w:t>
      </w:r>
    </w:p>
    <w:p w:rsidR="0007555B" w:rsidRPr="0007555B" w:rsidRDefault="0007555B" w:rsidP="0007555B">
      <w:pPr>
        <w:numPr>
          <w:ilvl w:val="0"/>
          <w:numId w:val="15"/>
        </w:numPr>
        <w:contextualSpacing/>
        <w:jc w:val="both"/>
      </w:pPr>
      <w:proofErr w:type="spellStart"/>
      <w:r w:rsidRPr="0007555B">
        <w:t>Evapotranszspiráció</w:t>
      </w:r>
      <w:proofErr w:type="spellEnd"/>
      <w:r w:rsidRPr="0007555B">
        <w:t>, jellemzői, mérése, számítása.</w:t>
      </w:r>
    </w:p>
    <w:p w:rsidR="0007555B" w:rsidRPr="0007555B" w:rsidRDefault="0007555B" w:rsidP="0007555B">
      <w:pPr>
        <w:numPr>
          <w:ilvl w:val="0"/>
          <w:numId w:val="15"/>
        </w:numPr>
        <w:contextualSpacing/>
        <w:jc w:val="both"/>
      </w:pPr>
      <w:r w:rsidRPr="0007555B">
        <w:t>A csapadék magyarországi jellemzői, csapadékmérés.</w:t>
      </w:r>
    </w:p>
    <w:p w:rsidR="0007555B" w:rsidRPr="0007555B" w:rsidRDefault="0007555B" w:rsidP="0007555B">
      <w:pPr>
        <w:numPr>
          <w:ilvl w:val="0"/>
          <w:numId w:val="15"/>
        </w:numPr>
        <w:contextualSpacing/>
        <w:jc w:val="both"/>
      </w:pPr>
      <w:r w:rsidRPr="0007555B">
        <w:t xml:space="preserve"> Mikroklíma, növényállományok mikroklímája, a domborzat hatása a mikroklímára. </w:t>
      </w:r>
    </w:p>
    <w:p w:rsidR="0007555B" w:rsidRPr="0007555B" w:rsidRDefault="0007555B" w:rsidP="0007555B">
      <w:pPr>
        <w:numPr>
          <w:ilvl w:val="0"/>
          <w:numId w:val="15"/>
        </w:numPr>
        <w:contextualSpacing/>
        <w:jc w:val="both"/>
      </w:pPr>
      <w:r w:rsidRPr="0007555B">
        <w:t>A kertészeti termelést veszélyeztető időjárási hatások, az éghajlatváltozás kertészeti hatása</w:t>
      </w:r>
    </w:p>
    <w:p w:rsidR="0007555B" w:rsidRPr="0007555B" w:rsidRDefault="0007555B" w:rsidP="0007555B">
      <w:pPr>
        <w:numPr>
          <w:ilvl w:val="0"/>
          <w:numId w:val="15"/>
        </w:numPr>
        <w:contextualSpacing/>
        <w:jc w:val="both"/>
      </w:pPr>
      <w:r w:rsidRPr="0007555B">
        <w:t>Aszály, jégeső, szélviharok.</w:t>
      </w:r>
    </w:p>
    <w:p w:rsidR="0007555B" w:rsidRPr="0007555B" w:rsidRDefault="0007555B" w:rsidP="0007555B">
      <w:pPr>
        <w:numPr>
          <w:ilvl w:val="0"/>
          <w:numId w:val="15"/>
        </w:numPr>
        <w:contextualSpacing/>
        <w:jc w:val="both"/>
      </w:pPr>
      <w:r w:rsidRPr="0007555B">
        <w:t>A fagy és kertészeti vonatkozásai. Fagyvédelem. Magas hőmérséklet káros hatásai.</w:t>
      </w:r>
    </w:p>
    <w:p w:rsidR="0007555B" w:rsidRPr="0007555B" w:rsidRDefault="0007555B" w:rsidP="0007555B">
      <w:pPr>
        <w:numPr>
          <w:ilvl w:val="0"/>
          <w:numId w:val="15"/>
        </w:numPr>
        <w:contextualSpacing/>
        <w:jc w:val="both"/>
      </w:pPr>
      <w:r w:rsidRPr="0007555B">
        <w:t xml:space="preserve">Meteorológiai </w:t>
      </w:r>
      <w:proofErr w:type="gramStart"/>
      <w:r w:rsidRPr="0007555B">
        <w:t>információk</w:t>
      </w:r>
      <w:proofErr w:type="gramEnd"/>
      <w:r w:rsidRPr="0007555B">
        <w:t xml:space="preserve"> az interneten. Időjárási előrejelzések.</w:t>
      </w:r>
    </w:p>
    <w:p w:rsidR="0007555B" w:rsidRPr="0007555B" w:rsidRDefault="0007555B" w:rsidP="0007555B">
      <w:pPr>
        <w:spacing w:before="120"/>
        <w:jc w:val="both"/>
        <w:rPr>
          <w:i/>
        </w:rPr>
      </w:pPr>
      <w:r w:rsidRPr="0007555B">
        <w:rPr>
          <w:b/>
        </w:rPr>
        <w:t xml:space="preserve">Évközi ellenőrzés módja: </w:t>
      </w:r>
    </w:p>
    <w:p w:rsidR="0007555B" w:rsidRPr="0007555B" w:rsidRDefault="0007555B" w:rsidP="0007555B">
      <w:pPr>
        <w:spacing w:before="120"/>
        <w:jc w:val="both"/>
        <w:rPr>
          <w:i/>
        </w:rPr>
      </w:pPr>
      <w:r w:rsidRPr="0007555B">
        <w:t xml:space="preserve">Aláírás megszerzésének feltételei: a tárgy </w:t>
      </w:r>
      <w:proofErr w:type="gramStart"/>
      <w:r w:rsidRPr="0007555B">
        <w:t>kurzusának</w:t>
      </w:r>
      <w:proofErr w:type="gramEnd"/>
      <w:r w:rsidRPr="0007555B">
        <w:t xml:space="preserve"> rendszeres látogatása, évközi 2 db ZH legalább 50%-</w:t>
      </w:r>
      <w:proofErr w:type="spellStart"/>
      <w:r w:rsidRPr="0007555B">
        <w:t>os</w:t>
      </w:r>
      <w:proofErr w:type="spellEnd"/>
      <w:r w:rsidRPr="0007555B">
        <w:t xml:space="preserve"> teljesítése. Az egyik ZH kiváltható a témához kapcsolódó kiselőadással.</w:t>
      </w:r>
    </w:p>
    <w:p w:rsidR="0007555B" w:rsidRPr="0007555B" w:rsidRDefault="0007555B" w:rsidP="0007555B">
      <w:pPr>
        <w:spacing w:before="120"/>
        <w:jc w:val="both"/>
      </w:pPr>
      <w:r w:rsidRPr="0007555B">
        <w:rPr>
          <w:b/>
        </w:rPr>
        <w:t>Számonkérés módja:</w:t>
      </w:r>
      <w:r w:rsidRPr="0007555B">
        <w:t xml:space="preserve"> kollokvium</w:t>
      </w:r>
    </w:p>
    <w:p w:rsidR="0007555B" w:rsidRPr="0007555B" w:rsidRDefault="0007555B" w:rsidP="0007555B"/>
    <w:p w:rsidR="0007555B" w:rsidRPr="0007555B" w:rsidRDefault="0007555B" w:rsidP="0007555B">
      <w:r w:rsidRPr="0007555B">
        <w:rPr>
          <w:b/>
        </w:rPr>
        <w:t>Oktatási segédanyagok:</w:t>
      </w:r>
      <w:r w:rsidRPr="0007555B">
        <w:t xml:space="preserve"> </w:t>
      </w:r>
    </w:p>
    <w:p w:rsidR="0007555B" w:rsidRPr="0007555B" w:rsidRDefault="0007555B" w:rsidP="0007555B">
      <w:r w:rsidRPr="0007555B">
        <w:t>A hallgatóknak kiadott PDF formátumú jegyzet: Gombos Béla: Agrometeorológia</w:t>
      </w:r>
    </w:p>
    <w:p w:rsidR="0007555B" w:rsidRPr="0007555B" w:rsidRDefault="0007555B" w:rsidP="0007555B">
      <w:pPr>
        <w:rPr>
          <w:b/>
        </w:rPr>
      </w:pPr>
    </w:p>
    <w:p w:rsidR="0007555B" w:rsidRPr="0007555B" w:rsidRDefault="0007555B" w:rsidP="0007555B">
      <w:pPr>
        <w:rPr>
          <w:b/>
        </w:rPr>
      </w:pPr>
      <w:r w:rsidRPr="0007555B">
        <w:rPr>
          <w:b/>
        </w:rPr>
        <w:t xml:space="preserve">Ajánlott irodalom: </w:t>
      </w:r>
    </w:p>
    <w:p w:rsidR="0007555B" w:rsidRPr="0007555B" w:rsidRDefault="0007555B" w:rsidP="0007555B">
      <w:r w:rsidRPr="0007555B">
        <w:t>Szász G. – Tőkei L. (1997): Meteorológia mezőgazdáknak, kertészeknek, erdészeknek. Mezőgazda kiadó.</w:t>
      </w:r>
    </w:p>
    <w:p w:rsidR="002B7714" w:rsidRDefault="002B7714"/>
    <w:sectPr w:rsidR="002B7714"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457D"/>
    <w:multiLevelType w:val="hybridMultilevel"/>
    <w:tmpl w:val="1AE40B6C"/>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F3B14"/>
    <w:multiLevelType w:val="hybridMultilevel"/>
    <w:tmpl w:val="6DD284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E92630"/>
    <w:multiLevelType w:val="hybridMultilevel"/>
    <w:tmpl w:val="0F38289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C598E"/>
    <w:multiLevelType w:val="hybridMultilevel"/>
    <w:tmpl w:val="C854F254"/>
    <w:lvl w:ilvl="0" w:tplc="1986916E">
      <w:start w:val="1"/>
      <w:numFmt w:val="decimal"/>
      <w:lvlText w:val="%1."/>
      <w:lvlJc w:val="left"/>
      <w:pPr>
        <w:ind w:left="342" w:hanging="240"/>
      </w:pPr>
      <w:rPr>
        <w:rFonts w:ascii="Times New Roman" w:eastAsia="Times New Roman" w:hAnsi="Times New Roman" w:hint="default"/>
        <w:w w:val="99"/>
        <w:sz w:val="24"/>
        <w:szCs w:val="24"/>
      </w:rPr>
    </w:lvl>
    <w:lvl w:ilvl="1" w:tplc="C080A898">
      <w:start w:val="1"/>
      <w:numFmt w:val="bullet"/>
      <w:lvlText w:val="•"/>
      <w:lvlJc w:val="left"/>
      <w:pPr>
        <w:ind w:left="1256" w:hanging="240"/>
      </w:pPr>
      <w:rPr>
        <w:rFonts w:hint="default"/>
      </w:rPr>
    </w:lvl>
    <w:lvl w:ilvl="2" w:tplc="844832DA">
      <w:start w:val="1"/>
      <w:numFmt w:val="bullet"/>
      <w:lvlText w:val="•"/>
      <w:lvlJc w:val="left"/>
      <w:pPr>
        <w:ind w:left="2170" w:hanging="240"/>
      </w:pPr>
      <w:rPr>
        <w:rFonts w:hint="default"/>
      </w:rPr>
    </w:lvl>
    <w:lvl w:ilvl="3" w:tplc="2C46E4F6">
      <w:start w:val="1"/>
      <w:numFmt w:val="bullet"/>
      <w:lvlText w:val="•"/>
      <w:lvlJc w:val="left"/>
      <w:pPr>
        <w:ind w:left="3085" w:hanging="240"/>
      </w:pPr>
      <w:rPr>
        <w:rFonts w:hint="default"/>
      </w:rPr>
    </w:lvl>
    <w:lvl w:ilvl="4" w:tplc="3C980BC0">
      <w:start w:val="1"/>
      <w:numFmt w:val="bullet"/>
      <w:lvlText w:val="•"/>
      <w:lvlJc w:val="left"/>
      <w:pPr>
        <w:ind w:left="3999" w:hanging="240"/>
      </w:pPr>
      <w:rPr>
        <w:rFonts w:hint="default"/>
      </w:rPr>
    </w:lvl>
    <w:lvl w:ilvl="5" w:tplc="24EE1D14">
      <w:start w:val="1"/>
      <w:numFmt w:val="bullet"/>
      <w:lvlText w:val="•"/>
      <w:lvlJc w:val="left"/>
      <w:pPr>
        <w:ind w:left="4913" w:hanging="240"/>
      </w:pPr>
      <w:rPr>
        <w:rFonts w:hint="default"/>
      </w:rPr>
    </w:lvl>
    <w:lvl w:ilvl="6" w:tplc="C73CD73E">
      <w:start w:val="1"/>
      <w:numFmt w:val="bullet"/>
      <w:lvlText w:val="•"/>
      <w:lvlJc w:val="left"/>
      <w:pPr>
        <w:ind w:left="5828" w:hanging="240"/>
      </w:pPr>
      <w:rPr>
        <w:rFonts w:hint="default"/>
      </w:rPr>
    </w:lvl>
    <w:lvl w:ilvl="7" w:tplc="E80257F2">
      <w:start w:val="1"/>
      <w:numFmt w:val="bullet"/>
      <w:lvlText w:val="•"/>
      <w:lvlJc w:val="left"/>
      <w:pPr>
        <w:ind w:left="6742" w:hanging="240"/>
      </w:pPr>
      <w:rPr>
        <w:rFonts w:hint="default"/>
      </w:rPr>
    </w:lvl>
    <w:lvl w:ilvl="8" w:tplc="3BF6D598">
      <w:start w:val="1"/>
      <w:numFmt w:val="bullet"/>
      <w:lvlText w:val="•"/>
      <w:lvlJc w:val="left"/>
      <w:pPr>
        <w:ind w:left="7656" w:hanging="240"/>
      </w:pPr>
      <w:rPr>
        <w:rFonts w:hint="default"/>
      </w:rPr>
    </w:lvl>
  </w:abstractNum>
  <w:abstractNum w:abstractNumId="4" w15:restartNumberingAfterBreak="0">
    <w:nsid w:val="18FB0D83"/>
    <w:multiLevelType w:val="hybridMultilevel"/>
    <w:tmpl w:val="22B4A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945B2F"/>
    <w:multiLevelType w:val="hybridMultilevel"/>
    <w:tmpl w:val="816C6C86"/>
    <w:lvl w:ilvl="0" w:tplc="C8ECB88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1F3D06"/>
    <w:multiLevelType w:val="hybridMultilevel"/>
    <w:tmpl w:val="3A622E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897C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69723F"/>
    <w:multiLevelType w:val="hybridMultilevel"/>
    <w:tmpl w:val="786C5C32"/>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34F7133B"/>
    <w:multiLevelType w:val="hybridMultilevel"/>
    <w:tmpl w:val="F474C758"/>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48B59F8"/>
    <w:multiLevelType w:val="hybridMultilevel"/>
    <w:tmpl w:val="970C3F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6129B"/>
    <w:multiLevelType w:val="hybridMultilevel"/>
    <w:tmpl w:val="D936AB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CB299E"/>
    <w:multiLevelType w:val="hybridMultilevel"/>
    <w:tmpl w:val="20720674"/>
    <w:lvl w:ilvl="0" w:tplc="E5FA543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D0B745A"/>
    <w:multiLevelType w:val="hybridMultilevel"/>
    <w:tmpl w:val="A57E500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9"/>
  </w:num>
  <w:num w:numId="2">
    <w:abstractNumId w:val="1"/>
  </w:num>
  <w:num w:numId="3">
    <w:abstractNumId w:val="10"/>
  </w:num>
  <w:num w:numId="4">
    <w:abstractNumId w:val="3"/>
  </w:num>
  <w:num w:numId="5">
    <w:abstractNumId w:val="6"/>
  </w:num>
  <w:num w:numId="6">
    <w:abstractNumId w:val="14"/>
  </w:num>
  <w:num w:numId="7">
    <w:abstractNumId w:val="5"/>
  </w:num>
  <w:num w:numId="8">
    <w:abstractNumId w:val="0"/>
  </w:num>
  <w:num w:numId="9">
    <w:abstractNumId w:val="7"/>
  </w:num>
  <w:num w:numId="10">
    <w:abstractNumId w:val="13"/>
  </w:num>
  <w:num w:numId="11">
    <w:abstractNumId w:val="8"/>
  </w:num>
  <w:num w:numId="12">
    <w:abstractNumId w:val="2"/>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E3"/>
    <w:rsid w:val="0000119C"/>
    <w:rsid w:val="0004303D"/>
    <w:rsid w:val="0007555B"/>
    <w:rsid w:val="00115858"/>
    <w:rsid w:val="0015562A"/>
    <w:rsid w:val="001808EB"/>
    <w:rsid w:val="001E5667"/>
    <w:rsid w:val="0023646B"/>
    <w:rsid w:val="002550B1"/>
    <w:rsid w:val="002B7714"/>
    <w:rsid w:val="002D0FF3"/>
    <w:rsid w:val="00337ADD"/>
    <w:rsid w:val="003A56E7"/>
    <w:rsid w:val="00447516"/>
    <w:rsid w:val="005170F2"/>
    <w:rsid w:val="006F7F0D"/>
    <w:rsid w:val="007347A3"/>
    <w:rsid w:val="00752C26"/>
    <w:rsid w:val="007A0453"/>
    <w:rsid w:val="007B7E2E"/>
    <w:rsid w:val="00812BBE"/>
    <w:rsid w:val="00841A57"/>
    <w:rsid w:val="00867BEB"/>
    <w:rsid w:val="00962B13"/>
    <w:rsid w:val="00A360FA"/>
    <w:rsid w:val="00A47605"/>
    <w:rsid w:val="00B92D7D"/>
    <w:rsid w:val="00BF7656"/>
    <w:rsid w:val="00C400BB"/>
    <w:rsid w:val="00C60EF1"/>
    <w:rsid w:val="00CD10BC"/>
    <w:rsid w:val="00E27993"/>
    <w:rsid w:val="00E343BE"/>
    <w:rsid w:val="00F30C78"/>
    <w:rsid w:val="00FB21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E85C"/>
  <w15:chartTrackingRefBased/>
  <w15:docId w15:val="{47D387C8-470E-4BA0-83DE-2DF7FE3D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43B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343B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20</Pages>
  <Words>4747</Words>
  <Characters>32755</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2024-02-14T14:18:00Z</dcterms:created>
  <dcterms:modified xsi:type="dcterms:W3CDTF">2024-02-23T11:29:00Z</dcterms:modified>
</cp:coreProperties>
</file>