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C4" w:rsidRPr="00C931C4" w:rsidRDefault="00C931C4" w:rsidP="00C931C4">
      <w:pPr>
        <w:suppressAutoHyphens w:val="0"/>
        <w:jc w:val="center"/>
        <w:rPr>
          <w:b/>
        </w:rPr>
      </w:pPr>
      <w:r w:rsidRPr="00C931C4">
        <w:rPr>
          <w:b/>
        </w:rPr>
        <w:t>KÖVETELMÉNYRENDSZER</w:t>
      </w:r>
    </w:p>
    <w:p w:rsidR="00C931C4" w:rsidRPr="00C931C4" w:rsidRDefault="00C931C4" w:rsidP="00C931C4">
      <w:pPr>
        <w:suppressAutoHyphens w:val="0"/>
        <w:jc w:val="center"/>
        <w:rPr>
          <w:b/>
        </w:rPr>
      </w:pPr>
      <w:r w:rsidRPr="00C931C4">
        <w:rPr>
          <w:b/>
        </w:rPr>
        <w:t>2023/2024. tanév II. félév</w:t>
      </w:r>
    </w:p>
    <w:p w:rsidR="00C931C4" w:rsidRPr="00C931C4" w:rsidRDefault="00C931C4" w:rsidP="00C931C4">
      <w:pPr>
        <w:suppressAutoHyphens w:val="0"/>
        <w:jc w:val="center"/>
        <w:rPr>
          <w:b/>
        </w:rPr>
      </w:pPr>
    </w:p>
    <w:p w:rsidR="00C931C4" w:rsidRPr="00C931C4" w:rsidRDefault="00C931C4" w:rsidP="00C931C4">
      <w:pPr>
        <w:suppressAutoHyphens w:val="0"/>
      </w:pPr>
      <w:r w:rsidRPr="00C931C4">
        <w:rPr>
          <w:b/>
        </w:rPr>
        <w:t>A tantárgy neve, kódja: Műszaki ismeretek, MTBMLV7012</w:t>
      </w:r>
    </w:p>
    <w:p w:rsidR="00C931C4" w:rsidRPr="00C931C4" w:rsidRDefault="00C931C4" w:rsidP="00C931C4">
      <w:pPr>
        <w:suppressAutoHyphens w:val="0"/>
      </w:pPr>
      <w:r w:rsidRPr="00C931C4">
        <w:rPr>
          <w:b/>
        </w:rPr>
        <w:t>A tantárgyfelelős neve, beosztása:</w:t>
      </w:r>
      <w:r w:rsidRPr="00C931C4">
        <w:t xml:space="preserve"> Dr. </w:t>
      </w:r>
      <w:proofErr w:type="spellStart"/>
      <w:r w:rsidRPr="00C931C4">
        <w:t>Hagymássy</w:t>
      </w:r>
      <w:proofErr w:type="spellEnd"/>
      <w:r w:rsidRPr="00C931C4">
        <w:t xml:space="preserve"> Zoltán egyetemi docens</w:t>
      </w:r>
    </w:p>
    <w:p w:rsidR="00C931C4" w:rsidRPr="00C931C4" w:rsidRDefault="00C931C4" w:rsidP="00C931C4">
      <w:pPr>
        <w:suppressAutoHyphens w:val="0"/>
      </w:pPr>
      <w:r w:rsidRPr="00C931C4">
        <w:rPr>
          <w:b/>
        </w:rPr>
        <w:t xml:space="preserve">A tantárgy oktatásába bevont további oktatók: </w:t>
      </w:r>
      <w:r w:rsidRPr="00C931C4">
        <w:t>Dr. Bojtor Csaba tanársegéd</w:t>
      </w:r>
    </w:p>
    <w:p w:rsidR="00C931C4" w:rsidRPr="00C931C4" w:rsidRDefault="00C931C4" w:rsidP="00C931C4">
      <w:pPr>
        <w:suppressAutoHyphens w:val="0"/>
      </w:pPr>
      <w:r w:rsidRPr="00C931C4">
        <w:rPr>
          <w:b/>
        </w:rPr>
        <w:t>Szak neve, szintje:</w:t>
      </w:r>
      <w:r w:rsidRPr="00C931C4">
        <w:t xml:space="preserve"> mezőgazdasági mérnök </w:t>
      </w:r>
      <w:proofErr w:type="spellStart"/>
      <w:r w:rsidRPr="00C931C4">
        <w:t>BSc</w:t>
      </w:r>
      <w:proofErr w:type="spellEnd"/>
    </w:p>
    <w:p w:rsidR="00C931C4" w:rsidRPr="00C931C4" w:rsidRDefault="00C931C4" w:rsidP="00C931C4">
      <w:pPr>
        <w:suppressAutoHyphens w:val="0"/>
      </w:pPr>
      <w:r w:rsidRPr="00C931C4">
        <w:rPr>
          <w:b/>
        </w:rPr>
        <w:t xml:space="preserve">Tantárgy típusa: </w:t>
      </w:r>
      <w:r w:rsidRPr="00C931C4">
        <w:t>kötelező</w:t>
      </w:r>
    </w:p>
    <w:p w:rsidR="00C931C4" w:rsidRPr="00C931C4" w:rsidRDefault="00C931C4" w:rsidP="00C931C4">
      <w:pPr>
        <w:suppressAutoHyphens w:val="0"/>
      </w:pPr>
      <w:r w:rsidRPr="00C931C4">
        <w:rPr>
          <w:b/>
        </w:rPr>
        <w:t xml:space="preserve">A tantárgy oktatási időterve, vizsga típusa: </w:t>
      </w:r>
      <w:r w:rsidRPr="00C931C4">
        <w:t>10+0 G</w:t>
      </w:r>
    </w:p>
    <w:p w:rsidR="00C931C4" w:rsidRPr="00C931C4" w:rsidRDefault="00C931C4" w:rsidP="00C931C4">
      <w:pPr>
        <w:suppressAutoHyphens w:val="0"/>
      </w:pPr>
      <w:r w:rsidRPr="00C931C4">
        <w:rPr>
          <w:b/>
        </w:rPr>
        <w:t xml:space="preserve">A tantárgy kredit értéke: </w:t>
      </w:r>
      <w:r w:rsidRPr="00C931C4">
        <w:t>3</w:t>
      </w:r>
    </w:p>
    <w:p w:rsidR="00C931C4" w:rsidRPr="00C931C4" w:rsidRDefault="00C931C4" w:rsidP="00C931C4">
      <w:pPr>
        <w:suppressAutoHyphens w:val="0"/>
        <w:rPr>
          <w:b/>
        </w:rPr>
      </w:pPr>
    </w:p>
    <w:p w:rsidR="00C931C4" w:rsidRPr="00C931C4" w:rsidRDefault="00C931C4" w:rsidP="00C931C4">
      <w:pPr>
        <w:suppressAutoHyphens w:val="0"/>
        <w:jc w:val="both"/>
      </w:pPr>
      <w:r w:rsidRPr="00C931C4">
        <w:rPr>
          <w:b/>
        </w:rPr>
        <w:t>A tárgy oktatásának célja:</w:t>
      </w:r>
      <w:r w:rsidRPr="00C931C4">
        <w:t xml:space="preserve"> A tantárgy oktatásának célja a hallgatók megismertetése az állattartásban, állattenyésztésben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C931C4">
        <w:t>gépeivel</w:t>
      </w:r>
      <w:proofErr w:type="spellEnd"/>
      <w:r w:rsidRPr="00C931C4">
        <w:t xml:space="preserve">, a betakarítás illetve terméknyerés </w:t>
      </w:r>
      <w:proofErr w:type="spellStart"/>
      <w:r w:rsidRPr="00C931C4">
        <w:t>gépeivel</w:t>
      </w:r>
      <w:proofErr w:type="spellEnd"/>
      <w:r w:rsidRPr="00C931C4">
        <w:t xml:space="preserve">. A hallgatók a tárgy teljesítésével elméleti és gyakorlati ismereteik révén képessé válnak az állattartási, állattenyésztési és növénytermesztési munkák </w:t>
      </w:r>
      <w:proofErr w:type="spellStart"/>
      <w:r w:rsidRPr="00C931C4">
        <w:t>gépeinek</w:t>
      </w:r>
      <w:proofErr w:type="spellEnd"/>
      <w:r w:rsidRPr="00C931C4">
        <w:t xml:space="preserve"> működtetésére, illetve a működtetésben való részvételre. </w:t>
      </w:r>
    </w:p>
    <w:p w:rsidR="00C931C4" w:rsidRPr="00C931C4" w:rsidRDefault="00C931C4" w:rsidP="00C931C4">
      <w:pPr>
        <w:suppressAutoHyphens w:val="0"/>
        <w:jc w:val="both"/>
        <w:rPr>
          <w:b/>
        </w:rPr>
      </w:pPr>
    </w:p>
    <w:p w:rsidR="00C931C4" w:rsidRPr="00C931C4" w:rsidRDefault="00C931C4" w:rsidP="00C931C4">
      <w:pPr>
        <w:suppressAutoHyphens w:val="0"/>
      </w:pPr>
      <w:r w:rsidRPr="00C931C4">
        <w:rPr>
          <w:b/>
        </w:rPr>
        <w:t xml:space="preserve">A tantárgy tartalma </w:t>
      </w:r>
      <w:r w:rsidRPr="00C931C4">
        <w:t xml:space="preserve">(14 hét bontásban): </w:t>
      </w:r>
    </w:p>
    <w:p w:rsidR="00C931C4" w:rsidRPr="00C931C4" w:rsidRDefault="00C931C4" w:rsidP="00C931C4">
      <w:pPr>
        <w:suppressAutoHyphens w:val="0"/>
      </w:pPr>
    </w:p>
    <w:p w:rsidR="00C931C4" w:rsidRPr="00C931C4" w:rsidRDefault="00C931C4" w:rsidP="00C931C4">
      <w:pPr>
        <w:numPr>
          <w:ilvl w:val="0"/>
          <w:numId w:val="9"/>
        </w:numPr>
        <w:suppressAutoHyphens w:val="0"/>
        <w:ind w:left="714" w:hanging="357"/>
        <w:jc w:val="both"/>
      </w:pPr>
      <w:r w:rsidRPr="00C931C4">
        <w:t xml:space="preserve">Belsőégésű motorok I. 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 xml:space="preserve">Belsőégésű motorok II. 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Traktorok 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Traktorok II.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Talajművelés 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Talajművelés II.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Vetés, ültetés 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Vetés, ültetés II.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Öntözés 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 xml:space="preserve">Öntözés II. 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 xml:space="preserve">Tápanyag-gazdálkodás I. 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Tápanyag-gazdálkodás II.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>Növényvédelem I.</w:t>
      </w:r>
    </w:p>
    <w:p w:rsidR="00C931C4" w:rsidRPr="00C931C4" w:rsidRDefault="00C931C4" w:rsidP="00C931C4">
      <w:pPr>
        <w:numPr>
          <w:ilvl w:val="0"/>
          <w:numId w:val="9"/>
        </w:numPr>
        <w:tabs>
          <w:tab w:val="left" w:pos="709"/>
        </w:tabs>
        <w:suppressAutoHyphens w:val="0"/>
        <w:ind w:left="714" w:hanging="357"/>
        <w:jc w:val="both"/>
      </w:pPr>
      <w:r w:rsidRPr="00C931C4">
        <w:t xml:space="preserve">Növényvédelem II. </w:t>
      </w:r>
    </w:p>
    <w:p w:rsidR="00C931C4" w:rsidRPr="00C931C4" w:rsidRDefault="00C931C4" w:rsidP="00C931C4">
      <w:pPr>
        <w:suppressAutoHyphens w:val="0"/>
        <w:spacing w:before="120"/>
        <w:jc w:val="both"/>
      </w:pPr>
      <w:r w:rsidRPr="00C931C4">
        <w:rPr>
          <w:b/>
        </w:rPr>
        <w:t xml:space="preserve">Évközi ellenőrzés módja: </w:t>
      </w:r>
      <w:r w:rsidRPr="00C931C4">
        <w:t xml:space="preserve">írásbeli dolgozat </w:t>
      </w:r>
    </w:p>
    <w:p w:rsidR="00C931C4" w:rsidRPr="00C931C4" w:rsidRDefault="00C931C4" w:rsidP="00C931C4">
      <w:pPr>
        <w:suppressAutoHyphens w:val="0"/>
        <w:jc w:val="both"/>
      </w:pPr>
    </w:p>
    <w:p w:rsidR="00C931C4" w:rsidRPr="00C931C4" w:rsidRDefault="00C931C4" w:rsidP="00C931C4">
      <w:pPr>
        <w:suppressAutoHyphens w:val="0"/>
        <w:jc w:val="both"/>
      </w:pPr>
      <w:r w:rsidRPr="00C931C4">
        <w:rPr>
          <w:b/>
        </w:rPr>
        <w:t>Számonkérés módja</w:t>
      </w:r>
      <w:r w:rsidRPr="00C931C4">
        <w:t xml:space="preserve"> (</w:t>
      </w:r>
      <w:r w:rsidRPr="00C931C4">
        <w:rPr>
          <w:i/>
        </w:rPr>
        <w:t>félévi vizsgajegy kialakításának módja – beszámoló, gyakorlati jegy, kollokvium, szigorlat</w:t>
      </w:r>
      <w:r w:rsidRPr="00C931C4">
        <w:t xml:space="preserve">): gyakorlati jegy </w:t>
      </w:r>
    </w:p>
    <w:p w:rsidR="00C931C4" w:rsidRPr="00C931C4" w:rsidRDefault="00C931C4" w:rsidP="00C931C4">
      <w:pPr>
        <w:suppressAutoHyphens w:val="0"/>
      </w:pPr>
    </w:p>
    <w:p w:rsidR="00C931C4" w:rsidRPr="00C931C4" w:rsidRDefault="00C931C4" w:rsidP="00C931C4">
      <w:pPr>
        <w:suppressAutoHyphens w:val="0"/>
        <w:jc w:val="both"/>
      </w:pPr>
      <w:r w:rsidRPr="00C931C4">
        <w:rPr>
          <w:b/>
        </w:rPr>
        <w:t>Oktatási segédanyagok:</w:t>
      </w:r>
      <w:r w:rsidRPr="00C931C4">
        <w:t xml:space="preserve"> </w:t>
      </w:r>
    </w:p>
    <w:p w:rsidR="00C931C4" w:rsidRPr="00C931C4" w:rsidRDefault="00C931C4" w:rsidP="00C931C4">
      <w:pPr>
        <w:suppressAutoHyphens w:val="0"/>
        <w:jc w:val="both"/>
      </w:pPr>
      <w:proofErr w:type="gramStart"/>
      <w:r w:rsidRPr="00C931C4">
        <w:t>az</w:t>
      </w:r>
      <w:proofErr w:type="gramEnd"/>
      <w:r w:rsidRPr="00C931C4">
        <w:t xml:space="preserve"> előadások diasorai</w:t>
      </w:r>
    </w:p>
    <w:p w:rsidR="00C931C4" w:rsidRPr="00C931C4" w:rsidRDefault="00C931C4" w:rsidP="00C931C4">
      <w:pPr>
        <w:suppressAutoHyphens w:val="0"/>
        <w:jc w:val="both"/>
      </w:pPr>
      <w:r w:rsidRPr="00C931C4">
        <w:t>Szendrő P. (</w:t>
      </w:r>
      <w:proofErr w:type="spellStart"/>
      <w:r w:rsidRPr="00C931C4">
        <w:t>szerk</w:t>
      </w:r>
      <w:proofErr w:type="spellEnd"/>
      <w:r w:rsidRPr="00C931C4">
        <w:t>.) 2003: Géptan. Mezőgazda Kiadó, Budapest. ISBN: 9632860217</w:t>
      </w:r>
    </w:p>
    <w:p w:rsidR="00C931C4" w:rsidRPr="00C931C4" w:rsidRDefault="00C931C4" w:rsidP="00C931C4">
      <w:pPr>
        <w:suppressAutoHyphens w:val="0"/>
        <w:jc w:val="both"/>
        <w:rPr>
          <w:b/>
        </w:rPr>
      </w:pPr>
    </w:p>
    <w:p w:rsidR="00C931C4" w:rsidRPr="00C931C4" w:rsidRDefault="00C931C4" w:rsidP="00C931C4">
      <w:pPr>
        <w:suppressAutoHyphens w:val="0"/>
        <w:jc w:val="both"/>
        <w:rPr>
          <w:b/>
        </w:rPr>
      </w:pPr>
      <w:r w:rsidRPr="00C931C4">
        <w:rPr>
          <w:b/>
        </w:rPr>
        <w:t xml:space="preserve">Ajánlott irodalom: </w:t>
      </w:r>
    </w:p>
    <w:p w:rsidR="00C931C4" w:rsidRPr="00C931C4" w:rsidRDefault="00C931C4" w:rsidP="00C931C4">
      <w:pPr>
        <w:suppressAutoHyphens w:val="0"/>
        <w:jc w:val="both"/>
      </w:pPr>
      <w:r w:rsidRPr="00C931C4">
        <w:t>Szendrő P. (</w:t>
      </w:r>
      <w:proofErr w:type="spellStart"/>
      <w:r w:rsidRPr="00C931C4">
        <w:t>szerk</w:t>
      </w:r>
      <w:proofErr w:type="spellEnd"/>
      <w:r w:rsidRPr="00C931C4">
        <w:t>.) 2000: Mezőgazdasági gépszerkezettan. Mezőgazdasági Szaktudás Kiadó, Budapest. ISBN: 9633562848</w:t>
      </w:r>
    </w:p>
    <w:p w:rsidR="00C931C4" w:rsidRPr="00C931C4" w:rsidRDefault="00C931C4" w:rsidP="00C931C4">
      <w:pPr>
        <w:suppressAutoHyphens w:val="0"/>
        <w:jc w:val="both"/>
      </w:pPr>
      <w:r w:rsidRPr="00C931C4">
        <w:t>Szendrő P. (</w:t>
      </w:r>
      <w:proofErr w:type="spellStart"/>
      <w:r w:rsidRPr="00C931C4">
        <w:t>szerk</w:t>
      </w:r>
      <w:proofErr w:type="spellEnd"/>
      <w:r w:rsidRPr="00C931C4">
        <w:t xml:space="preserve">.) 1993: Mezőgazdasági géptan. Mezőgazda Kiadó, Budapest. ISBN: 9638160837 </w:t>
      </w:r>
    </w:p>
    <w:p w:rsidR="00C931C4" w:rsidRDefault="00C931C4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0C6463" w:rsidRDefault="000C6463" w:rsidP="000C646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C6463" w:rsidRDefault="000C6463" w:rsidP="000C6463">
      <w:pPr>
        <w:jc w:val="center"/>
        <w:rPr>
          <w:b/>
        </w:rPr>
      </w:pPr>
      <w:r>
        <w:rPr>
          <w:b/>
        </w:rPr>
        <w:t>2023/2024. tanév II. félév</w:t>
      </w:r>
    </w:p>
    <w:p w:rsidR="000C6463" w:rsidRDefault="000C6463" w:rsidP="000C6463">
      <w:pPr>
        <w:jc w:val="center"/>
        <w:rPr>
          <w:b/>
        </w:rPr>
      </w:pPr>
    </w:p>
    <w:p w:rsidR="000C6463" w:rsidRDefault="000C6463" w:rsidP="000C6463">
      <w:pPr>
        <w:rPr>
          <w:b/>
        </w:rPr>
      </w:pPr>
      <w:r>
        <w:rPr>
          <w:b/>
        </w:rPr>
        <w:t>A tantárgy neve, kódja: ÁLLATTENYÉSZTÉSTAN I. (MTBMLV7024)</w:t>
      </w:r>
    </w:p>
    <w:p w:rsidR="000C6463" w:rsidRDefault="000C6463" w:rsidP="000C6463">
      <w:r>
        <w:rPr>
          <w:b/>
        </w:rPr>
        <w:t>A tantárgyfelelős neve, beosztása:</w:t>
      </w:r>
      <w:r>
        <w:t xml:space="preserve"> Dr. Posta János, egyetemi docens</w:t>
      </w:r>
    </w:p>
    <w:p w:rsidR="000C6463" w:rsidRDefault="000C6463" w:rsidP="000C6463">
      <w:pPr>
        <w:rPr>
          <w:b/>
        </w:rPr>
      </w:pPr>
      <w:r>
        <w:rPr>
          <w:b/>
        </w:rPr>
        <w:t>A tantárgy oktatásába bevont további oktatók: -</w:t>
      </w:r>
    </w:p>
    <w:p w:rsidR="000C6463" w:rsidRDefault="000C6463" w:rsidP="000C6463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. (levelező)</w:t>
      </w:r>
    </w:p>
    <w:p w:rsidR="000C6463" w:rsidRDefault="000C6463" w:rsidP="000C6463">
      <w:r>
        <w:rPr>
          <w:b/>
        </w:rPr>
        <w:t>Tantárgy típusa: kötelező</w:t>
      </w:r>
    </w:p>
    <w:p w:rsidR="000C6463" w:rsidRDefault="000C6463" w:rsidP="000C6463">
      <w:r>
        <w:rPr>
          <w:b/>
        </w:rPr>
        <w:t>A tantárgy okta</w:t>
      </w:r>
      <w:r w:rsidR="00C52087">
        <w:rPr>
          <w:b/>
        </w:rPr>
        <w:t>tási időterve, vizsga típusa: 15</w:t>
      </w:r>
      <w:r>
        <w:rPr>
          <w:b/>
        </w:rPr>
        <w:t xml:space="preserve"> óra, </w:t>
      </w:r>
      <w:r w:rsidR="00C52087">
        <w:rPr>
          <w:b/>
        </w:rPr>
        <w:t xml:space="preserve">K </w:t>
      </w:r>
      <w:r>
        <w:rPr>
          <w:b/>
        </w:rPr>
        <w:t>szóbeli</w:t>
      </w:r>
    </w:p>
    <w:p w:rsidR="000C6463" w:rsidRDefault="00C52087" w:rsidP="000C6463">
      <w:r>
        <w:rPr>
          <w:b/>
        </w:rPr>
        <w:t>A tantárgy kredit értéke: 4</w:t>
      </w:r>
      <w:r w:rsidR="000C6463">
        <w:rPr>
          <w:b/>
        </w:rPr>
        <w:t xml:space="preserve"> kredit</w:t>
      </w:r>
    </w:p>
    <w:p w:rsidR="000C6463" w:rsidRDefault="000C6463" w:rsidP="000C6463">
      <w:pPr>
        <w:rPr>
          <w:b/>
        </w:rPr>
      </w:pPr>
    </w:p>
    <w:p w:rsidR="000C6463" w:rsidRDefault="000C6463" w:rsidP="000C6463">
      <w:r>
        <w:rPr>
          <w:b/>
        </w:rPr>
        <w:t>A tárgy oktatásának célja:</w:t>
      </w:r>
      <w:r>
        <w:t xml:space="preserve"> </w:t>
      </w:r>
    </w:p>
    <w:p w:rsidR="000C6463" w:rsidRDefault="000C6463" w:rsidP="000C6463">
      <w:pPr>
        <w:jc w:val="both"/>
        <w:rPr>
          <w:b/>
        </w:rPr>
      </w:pPr>
      <w:r>
        <w:t xml:space="preserve">A hallgató az állattenyésztés tárgykörében alkalmazza a </w:t>
      </w:r>
      <w:proofErr w:type="gramStart"/>
      <w:r>
        <w:t>genetika</w:t>
      </w:r>
      <w:proofErr w:type="gramEnd"/>
      <w:r>
        <w:t xml:space="preserve">, állattan és szerves kémiai ismereteit. A hallgató megismeri az állattenyésztés mezőgazdaságban betöltött szerepét, a fejlesztendő tulajdonságokat, azok közötti összefüggést. Mindezen ismereteit alkalmazza is. </w:t>
      </w:r>
      <w:r>
        <w:br/>
        <w:t xml:space="preserve">A hallgatók megismerik az állattenyésztés gazdasági szerepét, annak történetét, várható tendenciáit. Megismerik az egyes tulajdonságok </w:t>
      </w:r>
      <w:proofErr w:type="gramStart"/>
      <w:r>
        <w:t>genetikai</w:t>
      </w:r>
      <w:proofErr w:type="gramEnd"/>
      <w:r>
        <w:t xml:space="preserve"> alapjai, az azok közötti összefüggéseket. A tulajdonságokat befolyásoló környezeti hatásokat, azok befolyásolási lehetőségét. A hallgatók ismeretet szereznek a különböző tulajdonságokban végezhető szelekció lehetőségeiről a különböző tenyésztési módszerekről.</w:t>
      </w:r>
    </w:p>
    <w:p w:rsidR="000C6463" w:rsidRDefault="000C6463" w:rsidP="000C6463">
      <w:pPr>
        <w:rPr>
          <w:b/>
        </w:rPr>
      </w:pPr>
    </w:p>
    <w:p w:rsidR="000C6463" w:rsidRDefault="000C6463" w:rsidP="000C6463">
      <w:r>
        <w:rPr>
          <w:b/>
        </w:rPr>
        <w:t xml:space="preserve">A tantárgy tartalma </w:t>
      </w:r>
      <w:r>
        <w:t xml:space="preserve">(14 hét bontásban): </w:t>
      </w:r>
    </w:p>
    <w:p w:rsidR="000C6463" w:rsidRDefault="000C6463" w:rsidP="000C6463"/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>Állattenyésztés fogalma, története, gazdasági jelentősége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gazdasági állatok eredete, </w:t>
      </w:r>
      <w:proofErr w:type="spellStart"/>
      <w:r>
        <w:rPr>
          <w:sz w:val="22"/>
          <w:szCs w:val="22"/>
        </w:rPr>
        <w:t>háziasítás</w:t>
      </w:r>
      <w:proofErr w:type="spellEnd"/>
      <w:r>
        <w:rPr>
          <w:sz w:val="22"/>
          <w:szCs w:val="22"/>
        </w:rPr>
        <w:t>, honosítás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>Az állati szervezetre ható külső és belső tényezők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mendeli </w:t>
      </w:r>
      <w:proofErr w:type="gramStart"/>
      <w:r>
        <w:rPr>
          <w:sz w:val="22"/>
          <w:szCs w:val="22"/>
        </w:rPr>
        <w:t>genetika</w:t>
      </w:r>
      <w:proofErr w:type="gramEnd"/>
      <w:r>
        <w:rPr>
          <w:sz w:val="22"/>
          <w:szCs w:val="22"/>
        </w:rPr>
        <w:t xml:space="preserve"> és alkalmazása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>Az allélgyakoriságot befolyásoló tényezők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>Értékmérő tulajdonságok, növekedés, fejlődés, testösszetétel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tenyészcél</w:t>
      </w:r>
      <w:proofErr w:type="spellEnd"/>
      <w:r>
        <w:rPr>
          <w:sz w:val="22"/>
          <w:szCs w:val="22"/>
        </w:rPr>
        <w:t xml:space="preserve"> meghatározása, adatfelvételezés, teljesítményvizsgálatok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kvantitatív</w:t>
      </w:r>
      <w:proofErr w:type="gramEnd"/>
      <w:r>
        <w:rPr>
          <w:sz w:val="22"/>
          <w:szCs w:val="22"/>
        </w:rPr>
        <w:t xml:space="preserve"> genetika és alkalmazása. Örökölhetőségi, ismételhetőségi érték, korrelációk</w:t>
      </w:r>
    </w:p>
    <w:p w:rsidR="000C6463" w:rsidRDefault="000C6463" w:rsidP="000C6463">
      <w:pPr>
        <w:numPr>
          <w:ilvl w:val="0"/>
          <w:numId w:val="1"/>
        </w:numPr>
        <w:jc w:val="both"/>
      </w:pPr>
      <w:proofErr w:type="spellStart"/>
      <w:r>
        <w:rPr>
          <w:sz w:val="22"/>
          <w:szCs w:val="22"/>
        </w:rPr>
        <w:t>Tenyészértékbecslés</w:t>
      </w:r>
      <w:proofErr w:type="spellEnd"/>
      <w:r>
        <w:rPr>
          <w:sz w:val="22"/>
          <w:szCs w:val="22"/>
        </w:rPr>
        <w:t>. Szelekció, szelekciós előrehaladás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>Beltenyésztés. A géntartalékok védelme</w:t>
      </w:r>
    </w:p>
    <w:p w:rsidR="000C6463" w:rsidRDefault="000C6463" w:rsidP="000C6463">
      <w:pPr>
        <w:numPr>
          <w:ilvl w:val="0"/>
          <w:numId w:val="1"/>
        </w:numPr>
        <w:jc w:val="both"/>
      </w:pPr>
      <w:proofErr w:type="spellStart"/>
      <w:r>
        <w:rPr>
          <w:sz w:val="22"/>
          <w:szCs w:val="22"/>
        </w:rPr>
        <w:t>Heterózis</w:t>
      </w:r>
      <w:proofErr w:type="spellEnd"/>
      <w:r>
        <w:rPr>
          <w:sz w:val="22"/>
          <w:szCs w:val="22"/>
        </w:rPr>
        <w:t>. Keresztezési eljárások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>A háziállatok szaporodása. A biotechnológiai módszerek jelentősége az állattenyésztésben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háziállatok viselkedése. A gazdasági állatok elhelyezése és gondozása </w:t>
      </w:r>
    </w:p>
    <w:p w:rsidR="000C6463" w:rsidRDefault="000C6463" w:rsidP="000C6463">
      <w:pPr>
        <w:numPr>
          <w:ilvl w:val="0"/>
          <w:numId w:val="1"/>
        </w:numPr>
        <w:jc w:val="both"/>
      </w:pPr>
      <w:r>
        <w:rPr>
          <w:sz w:val="22"/>
          <w:szCs w:val="22"/>
        </w:rPr>
        <w:t>Fenntartható állattenyésztési rendszerek</w:t>
      </w:r>
    </w:p>
    <w:p w:rsidR="000C6463" w:rsidRDefault="000C6463" w:rsidP="000C6463"/>
    <w:p w:rsidR="000C6463" w:rsidRDefault="000C6463" w:rsidP="000C6463">
      <w:pPr>
        <w:spacing w:before="120"/>
        <w:jc w:val="both"/>
        <w:rPr>
          <w:i/>
        </w:rPr>
      </w:pPr>
      <w:r>
        <w:rPr>
          <w:b/>
        </w:rPr>
        <w:t>Évközi ellenőrzés módja: -</w:t>
      </w:r>
    </w:p>
    <w:p w:rsidR="000C6463" w:rsidRDefault="000C6463" w:rsidP="000C6463">
      <w:pPr>
        <w:spacing w:before="120"/>
        <w:rPr>
          <w:b/>
        </w:rPr>
      </w:pPr>
    </w:p>
    <w:p w:rsidR="000C6463" w:rsidRDefault="000C6463" w:rsidP="000C6463"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r>
        <w:rPr>
          <w:sz w:val="22"/>
          <w:szCs w:val="22"/>
        </w:rPr>
        <w:t>Az évfolyam a félévet kollokviummal zárja szóbeli vizsga formájában.</w:t>
      </w:r>
    </w:p>
    <w:p w:rsidR="000C6463" w:rsidRDefault="000C6463" w:rsidP="000C6463"/>
    <w:p w:rsidR="000C6463" w:rsidRDefault="000C6463" w:rsidP="000C6463">
      <w:r>
        <w:rPr>
          <w:b/>
        </w:rPr>
        <w:t>Oktatási segédanyagok:</w:t>
      </w:r>
      <w:r>
        <w:t xml:space="preserve"> </w:t>
      </w:r>
    </w:p>
    <w:p w:rsidR="000C6463" w:rsidRDefault="000C6463" w:rsidP="000C6463">
      <w:pPr>
        <w:rPr>
          <w:b/>
        </w:rPr>
      </w:pPr>
    </w:p>
    <w:p w:rsidR="000C6463" w:rsidRDefault="000C6463" w:rsidP="000C6463">
      <w:pPr>
        <w:rPr>
          <w:b/>
        </w:rPr>
      </w:pPr>
      <w:r>
        <w:rPr>
          <w:b/>
        </w:rPr>
        <w:t xml:space="preserve">Ajánlott irodalom: </w:t>
      </w:r>
    </w:p>
    <w:p w:rsidR="000C6463" w:rsidRDefault="000C6463" w:rsidP="000C6463">
      <w:proofErr w:type="spellStart"/>
      <w:r>
        <w:t>Komlósi</w:t>
      </w:r>
      <w:proofErr w:type="spellEnd"/>
      <w:r>
        <w:t xml:space="preserve"> I.-Veress L. (2000): Általános állattenyésztés. Egyetemi jegyzet. Debrecen</w:t>
      </w:r>
    </w:p>
    <w:p w:rsidR="000C6463" w:rsidRDefault="000C6463" w:rsidP="000C6463">
      <w:r>
        <w:t>Szabó F. (2015): Általános állattenyésztés. Mezőgazda Kiadó. ISBN: 9789632867113</w:t>
      </w:r>
    </w:p>
    <w:p w:rsidR="000C6463" w:rsidRDefault="000C6463" w:rsidP="000C6463"/>
    <w:p w:rsidR="000C6463" w:rsidRDefault="000C6463">
      <w:pPr>
        <w:suppressAutoHyphens w:val="0"/>
        <w:spacing w:after="160" w:line="259" w:lineRule="auto"/>
      </w:pPr>
      <w:r>
        <w:br w:type="page"/>
      </w:r>
    </w:p>
    <w:p w:rsidR="004D7AB1" w:rsidRPr="004D7AB1" w:rsidRDefault="004D7AB1" w:rsidP="004D7AB1">
      <w:pPr>
        <w:suppressAutoHyphens w:val="0"/>
        <w:jc w:val="center"/>
        <w:rPr>
          <w:b/>
        </w:rPr>
      </w:pPr>
      <w:r w:rsidRPr="004D7AB1">
        <w:rPr>
          <w:b/>
        </w:rPr>
        <w:lastRenderedPageBreak/>
        <w:t>KÖVETELMÉNYRENDSZER</w:t>
      </w:r>
    </w:p>
    <w:p w:rsidR="004D7AB1" w:rsidRPr="004D7AB1" w:rsidRDefault="004D7AB1" w:rsidP="004D7AB1">
      <w:pPr>
        <w:suppressAutoHyphens w:val="0"/>
        <w:ind w:left="2832" w:firstLine="708"/>
        <w:rPr>
          <w:b/>
        </w:rPr>
      </w:pPr>
      <w:r w:rsidRPr="004D7AB1">
        <w:rPr>
          <w:b/>
        </w:rPr>
        <w:t>2023/24 tanév 2. félév</w:t>
      </w:r>
    </w:p>
    <w:p w:rsidR="004D7AB1" w:rsidRPr="004D7AB1" w:rsidRDefault="004D7AB1" w:rsidP="004D7AB1">
      <w:pPr>
        <w:suppressAutoHyphens w:val="0"/>
        <w:jc w:val="center"/>
        <w:rPr>
          <w:b/>
        </w:rPr>
      </w:pPr>
    </w:p>
    <w:p w:rsidR="004D7AB1" w:rsidRPr="004D7AB1" w:rsidRDefault="004D7AB1" w:rsidP="004D7AB1">
      <w:pPr>
        <w:suppressAutoHyphens w:val="0"/>
        <w:rPr>
          <w:rFonts w:ascii="Calibri" w:hAnsi="Calibri"/>
          <w:color w:val="000000"/>
          <w:sz w:val="22"/>
          <w:szCs w:val="22"/>
        </w:rPr>
      </w:pPr>
      <w:r w:rsidRPr="004D7AB1">
        <w:rPr>
          <w:b/>
        </w:rPr>
        <w:t xml:space="preserve">A tantárgy neve, kódja: Állategészségtan, állathigiénia </w:t>
      </w:r>
      <w:r w:rsidRPr="004D7AB1">
        <w:rPr>
          <w:b/>
          <w:color w:val="000000"/>
        </w:rPr>
        <w:t>MTBMLV7037</w:t>
      </w:r>
    </w:p>
    <w:p w:rsidR="004D7AB1" w:rsidRPr="004D7AB1" w:rsidRDefault="004D7AB1" w:rsidP="004D7AB1">
      <w:pPr>
        <w:suppressAutoHyphens w:val="0"/>
      </w:pPr>
      <w:r w:rsidRPr="004D7AB1">
        <w:rPr>
          <w:b/>
        </w:rPr>
        <w:t>A tantárgyfelelős neve, beosztása:</w:t>
      </w:r>
      <w:r w:rsidRPr="004D7AB1">
        <w:t xml:space="preserve"> Dr. Pálfyné Dr. Vass Nóra egyetemi adjunktus</w:t>
      </w:r>
    </w:p>
    <w:p w:rsidR="004D7AB1" w:rsidRPr="004D7AB1" w:rsidRDefault="004D7AB1" w:rsidP="004D7AB1">
      <w:pPr>
        <w:suppressAutoHyphens w:val="0"/>
        <w:rPr>
          <w:b/>
        </w:rPr>
      </w:pPr>
      <w:r w:rsidRPr="004D7AB1">
        <w:rPr>
          <w:b/>
        </w:rPr>
        <w:t xml:space="preserve">A tantárgy oktatásába bevont további oktatók: </w:t>
      </w:r>
    </w:p>
    <w:p w:rsidR="004D7AB1" w:rsidRPr="004D7AB1" w:rsidRDefault="004D7AB1" w:rsidP="004D7AB1">
      <w:pPr>
        <w:suppressAutoHyphens w:val="0"/>
      </w:pPr>
      <w:r w:rsidRPr="004D7AB1">
        <w:rPr>
          <w:b/>
        </w:rPr>
        <w:t>Szak neve, szintje:</w:t>
      </w:r>
      <w:r w:rsidRPr="004D7AB1">
        <w:t xml:space="preserve"> Mezőgazdasági mérnöki </w:t>
      </w:r>
      <w:proofErr w:type="spellStart"/>
      <w:r w:rsidRPr="004D7AB1">
        <w:t>BsC</w:t>
      </w:r>
      <w:proofErr w:type="spellEnd"/>
      <w:r w:rsidRPr="004D7AB1">
        <w:t xml:space="preserve"> Kisvárda, levelező</w:t>
      </w:r>
    </w:p>
    <w:p w:rsidR="004D7AB1" w:rsidRPr="004D7AB1" w:rsidRDefault="004D7AB1" w:rsidP="004D7AB1">
      <w:pPr>
        <w:suppressAutoHyphens w:val="0"/>
      </w:pPr>
      <w:r w:rsidRPr="004D7AB1">
        <w:rPr>
          <w:b/>
        </w:rPr>
        <w:t>Tantárgy típusa: kötelező</w:t>
      </w:r>
    </w:p>
    <w:p w:rsidR="004D7AB1" w:rsidRPr="004D7AB1" w:rsidRDefault="004D7AB1" w:rsidP="004D7AB1">
      <w:pPr>
        <w:suppressAutoHyphens w:val="0"/>
      </w:pPr>
      <w:r w:rsidRPr="004D7AB1">
        <w:rPr>
          <w:b/>
        </w:rPr>
        <w:t>A tantárgy oktatási időterve, vizsga típusa: 10 óra előadás G</w:t>
      </w:r>
    </w:p>
    <w:p w:rsidR="004D7AB1" w:rsidRPr="004D7AB1" w:rsidRDefault="004D7AB1" w:rsidP="004D7AB1">
      <w:pPr>
        <w:suppressAutoHyphens w:val="0"/>
      </w:pPr>
      <w:r w:rsidRPr="004D7AB1">
        <w:rPr>
          <w:b/>
        </w:rPr>
        <w:t>A tantárgy kredit értéke: 3</w:t>
      </w:r>
    </w:p>
    <w:p w:rsidR="004D7AB1" w:rsidRPr="004D7AB1" w:rsidRDefault="004D7AB1" w:rsidP="004D7AB1">
      <w:pPr>
        <w:suppressAutoHyphens w:val="0"/>
        <w:rPr>
          <w:b/>
        </w:rPr>
      </w:pPr>
    </w:p>
    <w:p w:rsidR="004D7AB1" w:rsidRPr="004D7AB1" w:rsidRDefault="004D7AB1" w:rsidP="004D7AB1">
      <w:pPr>
        <w:suppressAutoHyphens w:val="0"/>
        <w:rPr>
          <w:b/>
        </w:rPr>
      </w:pPr>
      <w:r w:rsidRPr="004D7AB1">
        <w:rPr>
          <w:b/>
        </w:rPr>
        <w:t>A tárgy oktatásának célja:</w:t>
      </w:r>
      <w:r w:rsidRPr="004D7AB1">
        <w:t xml:space="preserve"> </w:t>
      </w:r>
    </w:p>
    <w:p w:rsidR="004D7AB1" w:rsidRPr="004D7AB1" w:rsidRDefault="004D7AB1" w:rsidP="00E06325">
      <w:pPr>
        <w:ind w:left="34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Az alapvető kórfolyamatok bemutatása után ismertetésre kerülnek mindazon tényezők, </w:t>
      </w:r>
      <w:proofErr w:type="gramStart"/>
      <w:r w:rsidRPr="004D7AB1">
        <w:rPr>
          <w:sz w:val="22"/>
          <w:szCs w:val="22"/>
        </w:rPr>
        <w:t>körülmények</w:t>
      </w:r>
      <w:proofErr w:type="gramEnd"/>
      <w:r w:rsidRPr="004D7AB1">
        <w:rPr>
          <w:sz w:val="22"/>
          <w:szCs w:val="22"/>
        </w:rPr>
        <w:t xml:space="preserve"> melyek az állományok és az egyedek esetében betegségek kialakulásához vezetnek. Nagy hangsúlyt kap a megelőzés lehetőségeinek ismertetése, az általános járványvédelmi intézkedések és a legfontosabb bakteriális, vírusos, </w:t>
      </w:r>
      <w:proofErr w:type="spellStart"/>
      <w:r w:rsidRPr="004D7AB1">
        <w:rPr>
          <w:sz w:val="22"/>
          <w:szCs w:val="22"/>
        </w:rPr>
        <w:t>prion</w:t>
      </w:r>
      <w:proofErr w:type="spellEnd"/>
      <w:r w:rsidRPr="004D7AB1">
        <w:rPr>
          <w:sz w:val="22"/>
          <w:szCs w:val="22"/>
        </w:rPr>
        <w:t>, parazita és gomba okozta betegségek tárgyalása, a bejelentendő állatbetegségek és az ezekhez kapcsolódó eljárási rend ismertetése. A tárgy előadásainak második felében az általános állathigiénia tárgyalására kerül sor (állattartó telepek létesítése, takarmányozás, ivóvíz, legeltetés higiéniája, penészgombás fertőzöttség).</w:t>
      </w:r>
    </w:p>
    <w:p w:rsidR="004D7AB1" w:rsidRPr="004D7AB1" w:rsidRDefault="004D7AB1" w:rsidP="004D7AB1">
      <w:pPr>
        <w:suppressAutoHyphens w:val="0"/>
        <w:rPr>
          <w:b/>
        </w:rPr>
      </w:pPr>
    </w:p>
    <w:p w:rsidR="004D7AB1" w:rsidRPr="004D7AB1" w:rsidRDefault="004D7AB1" w:rsidP="004D7AB1">
      <w:pPr>
        <w:suppressAutoHyphens w:val="0"/>
      </w:pPr>
      <w:r w:rsidRPr="004D7AB1">
        <w:rPr>
          <w:b/>
        </w:rPr>
        <w:t xml:space="preserve">A tantárgy tartalma </w:t>
      </w:r>
      <w:r w:rsidRPr="004D7AB1">
        <w:t xml:space="preserve">(14 hét bontásban): </w:t>
      </w:r>
    </w:p>
    <w:p w:rsidR="004D7AB1" w:rsidRPr="004D7AB1" w:rsidRDefault="004D7AB1" w:rsidP="004D7AB1">
      <w:pPr>
        <w:suppressAutoHyphens w:val="0"/>
      </w:pP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1. Az állategészségtan tárgyköre, az állategészségügy kapcsolatrendszere. 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2. Az egészség megőrzése. Belső kóroktani tényezők. Az egészség és betegség fogalma. Az egészségi állapot ellenőrzése.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3. A kórokozók csoportosítása. Általános járványtani fogalmak. Az alapvető kórfolyamatok. 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4. A betegségek lefolyása, kimenetele, leküzdésük lehetőségei. Az állategészségügy jogi vonatkozásai, intézményrendszere. Bejelentési kötelezettség alátartozó betegségek fogalma, listája és az ezekhez kapcsolódó eljárás rendje. 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5. Vírusok által okozott betegségek.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6. </w:t>
      </w:r>
      <w:proofErr w:type="spellStart"/>
      <w:r w:rsidRPr="004D7AB1">
        <w:rPr>
          <w:sz w:val="22"/>
          <w:szCs w:val="22"/>
        </w:rPr>
        <w:t>Prionok</w:t>
      </w:r>
      <w:proofErr w:type="spellEnd"/>
      <w:r w:rsidRPr="004D7AB1">
        <w:rPr>
          <w:sz w:val="22"/>
          <w:szCs w:val="22"/>
        </w:rPr>
        <w:t xml:space="preserve"> által okozott betegségek.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7. Gombák és baktériumok által okozott betegségek. 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8. Paraziták által okozott betegségek. 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9. Mérgezések, </w:t>
      </w:r>
      <w:proofErr w:type="spellStart"/>
      <w:r w:rsidRPr="004D7AB1">
        <w:rPr>
          <w:sz w:val="22"/>
          <w:szCs w:val="22"/>
        </w:rPr>
        <w:t>mikotoxikózisok</w:t>
      </w:r>
      <w:proofErr w:type="spellEnd"/>
      <w:r w:rsidRPr="004D7AB1">
        <w:rPr>
          <w:sz w:val="22"/>
          <w:szCs w:val="22"/>
        </w:rPr>
        <w:t xml:space="preserve">, káros maradékanyagok. Sugárártalom. 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10. Anyagforgalmi betegségek.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11. Szaporodási zavarok. Tőgygyulladások.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12. Az élő környezet higiéniája. Tartáshigiénia: bioszféra. Telep és istállóhigiénia. (Az állattartó telep, épület tervezése. Az állattartó telep helyének kijelölése. Az állattartó telep védelme.)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 xml:space="preserve">13. A takarmány termesztésének és tárolásának higiéniája. A takarmányok </w:t>
      </w:r>
      <w:proofErr w:type="spellStart"/>
      <w:r w:rsidRPr="004D7AB1">
        <w:rPr>
          <w:sz w:val="22"/>
          <w:szCs w:val="22"/>
        </w:rPr>
        <w:t>antinutritiv</w:t>
      </w:r>
      <w:proofErr w:type="spellEnd"/>
      <w:r w:rsidRPr="004D7AB1">
        <w:rPr>
          <w:sz w:val="22"/>
          <w:szCs w:val="22"/>
        </w:rPr>
        <w:t xml:space="preserve"> (természetes mérgező) anyagai. </w:t>
      </w:r>
    </w:p>
    <w:p w:rsidR="004D7AB1" w:rsidRPr="004D7AB1" w:rsidRDefault="004D7AB1" w:rsidP="004D7AB1">
      <w:pPr>
        <w:suppressAutoHyphens w:val="0"/>
        <w:ind w:left="72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14. Az etetés higiéniája. Az itatás higiéniája. A legeltetés higiéniája.</w:t>
      </w:r>
    </w:p>
    <w:p w:rsidR="004D7AB1" w:rsidRPr="004D7AB1" w:rsidRDefault="004D7AB1" w:rsidP="004D7AB1">
      <w:pPr>
        <w:suppressAutoHyphens w:val="0"/>
      </w:pPr>
    </w:p>
    <w:p w:rsidR="004D7AB1" w:rsidRPr="00FA117C" w:rsidRDefault="004D7AB1" w:rsidP="00FA117C">
      <w:pPr>
        <w:suppressAutoHyphens w:val="0"/>
        <w:spacing w:before="120"/>
        <w:jc w:val="both"/>
        <w:rPr>
          <w:i/>
        </w:rPr>
      </w:pPr>
      <w:r w:rsidRPr="004D7AB1">
        <w:rPr>
          <w:b/>
        </w:rPr>
        <w:t xml:space="preserve">Évközi ellenőrzés módja: </w:t>
      </w:r>
    </w:p>
    <w:p w:rsidR="004D7AB1" w:rsidRPr="004D7AB1" w:rsidRDefault="004D7AB1" w:rsidP="004D7AB1">
      <w:pPr>
        <w:suppressAutoHyphens w:val="0"/>
        <w:spacing w:before="120"/>
        <w:jc w:val="both"/>
      </w:pPr>
      <w:r w:rsidRPr="004D7AB1">
        <w:rPr>
          <w:b/>
        </w:rPr>
        <w:t>Számonkérés módja</w:t>
      </w:r>
      <w:r w:rsidRPr="004D7AB1">
        <w:t xml:space="preserve"> (</w:t>
      </w:r>
      <w:r w:rsidRPr="004D7AB1">
        <w:rPr>
          <w:i/>
        </w:rPr>
        <w:t>félévi vizsgajegy kialakításának módja – beszámoló, gyakorlati jegy, kollokvium, szigorlat</w:t>
      </w:r>
      <w:r w:rsidRPr="004D7AB1">
        <w:t>): kollokvium</w:t>
      </w:r>
    </w:p>
    <w:p w:rsidR="004D7AB1" w:rsidRPr="004D7AB1" w:rsidRDefault="004D7AB1" w:rsidP="004D7AB1">
      <w:pPr>
        <w:suppressAutoHyphens w:val="0"/>
      </w:pPr>
    </w:p>
    <w:p w:rsidR="004D7AB1" w:rsidRPr="004D7AB1" w:rsidRDefault="004D7AB1" w:rsidP="004D7AB1">
      <w:pPr>
        <w:suppressAutoHyphens w:val="0"/>
      </w:pPr>
      <w:r w:rsidRPr="004D7AB1">
        <w:rPr>
          <w:b/>
        </w:rPr>
        <w:t>Oktatási segédanyagok:</w:t>
      </w:r>
      <w:r w:rsidRPr="004D7AB1">
        <w:t xml:space="preserve"> előadáson megbeszélt diasorok</w:t>
      </w:r>
    </w:p>
    <w:p w:rsidR="004D7AB1" w:rsidRPr="004D7AB1" w:rsidRDefault="004D7AB1" w:rsidP="004D7AB1">
      <w:pPr>
        <w:suppressAutoHyphens w:val="0"/>
      </w:pPr>
    </w:p>
    <w:p w:rsidR="004D7AB1" w:rsidRPr="004D7AB1" w:rsidRDefault="004D7AB1" w:rsidP="004D7AB1">
      <w:pPr>
        <w:suppressAutoHyphens w:val="0"/>
        <w:rPr>
          <w:b/>
        </w:rPr>
      </w:pPr>
    </w:p>
    <w:p w:rsidR="00FA117C" w:rsidRDefault="00FA117C" w:rsidP="004D7AB1">
      <w:pPr>
        <w:suppressAutoHyphens w:val="0"/>
        <w:rPr>
          <w:b/>
        </w:rPr>
      </w:pPr>
    </w:p>
    <w:p w:rsidR="00FA117C" w:rsidRDefault="00FA117C" w:rsidP="004D7AB1">
      <w:pPr>
        <w:suppressAutoHyphens w:val="0"/>
        <w:rPr>
          <w:b/>
        </w:rPr>
      </w:pPr>
    </w:p>
    <w:p w:rsidR="00FA117C" w:rsidRDefault="00FA117C" w:rsidP="004D7AB1">
      <w:pPr>
        <w:suppressAutoHyphens w:val="0"/>
        <w:rPr>
          <w:b/>
        </w:rPr>
      </w:pPr>
    </w:p>
    <w:p w:rsidR="004D7AB1" w:rsidRPr="004D7AB1" w:rsidRDefault="004D7AB1" w:rsidP="004D7AB1">
      <w:pPr>
        <w:suppressAutoHyphens w:val="0"/>
        <w:rPr>
          <w:b/>
        </w:rPr>
      </w:pPr>
      <w:r w:rsidRPr="004D7AB1">
        <w:rPr>
          <w:b/>
        </w:rPr>
        <w:lastRenderedPageBreak/>
        <w:t xml:space="preserve">Ajánlott irodalom: </w:t>
      </w:r>
    </w:p>
    <w:p w:rsidR="004D7AB1" w:rsidRPr="004D7AB1" w:rsidRDefault="004D7AB1" w:rsidP="004D7AB1">
      <w:pPr>
        <w:suppressAutoHyphens w:val="0"/>
      </w:pPr>
    </w:p>
    <w:p w:rsidR="004D7AB1" w:rsidRPr="004D7AB1" w:rsidRDefault="004D7AB1" w:rsidP="004D7AB1">
      <w:pPr>
        <w:tabs>
          <w:tab w:val="left" w:pos="450"/>
        </w:tabs>
        <w:suppressAutoHyphens w:val="0"/>
        <w:ind w:left="176" w:hanging="176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Az állategészség-védelem alapjai. (</w:t>
      </w:r>
      <w:proofErr w:type="spellStart"/>
      <w:r w:rsidRPr="004D7AB1">
        <w:rPr>
          <w:sz w:val="22"/>
          <w:szCs w:val="22"/>
        </w:rPr>
        <w:t>Szerk</w:t>
      </w:r>
      <w:proofErr w:type="spellEnd"/>
      <w:r w:rsidRPr="004D7AB1">
        <w:rPr>
          <w:sz w:val="22"/>
          <w:szCs w:val="22"/>
        </w:rPr>
        <w:t>.: Egri Borisz) Mezőgazda Kiadó. Budapest, 2009. 259 p. (ISBN:978-963-286-541-6)</w:t>
      </w:r>
    </w:p>
    <w:p w:rsidR="004D7AB1" w:rsidRPr="004D7AB1" w:rsidRDefault="004D7AB1" w:rsidP="004D7AB1">
      <w:pPr>
        <w:tabs>
          <w:tab w:val="left" w:pos="450"/>
        </w:tabs>
        <w:suppressAutoHyphens w:val="0"/>
        <w:ind w:left="176" w:hanging="176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Állategészség-védelem. (</w:t>
      </w:r>
      <w:proofErr w:type="spellStart"/>
      <w:r w:rsidRPr="004D7AB1">
        <w:rPr>
          <w:sz w:val="22"/>
          <w:szCs w:val="22"/>
        </w:rPr>
        <w:t>Szerk</w:t>
      </w:r>
      <w:proofErr w:type="spellEnd"/>
      <w:r w:rsidRPr="004D7AB1">
        <w:rPr>
          <w:sz w:val="22"/>
          <w:szCs w:val="22"/>
        </w:rPr>
        <w:t>.: Várnagy László) Mezőgazda Kiadó. Budapest, 2002. 336 p. (ISBN:963-9359-49-5)</w:t>
      </w:r>
    </w:p>
    <w:p w:rsidR="004D7AB1" w:rsidRPr="004D7AB1" w:rsidRDefault="004D7AB1" w:rsidP="004D7AB1">
      <w:pPr>
        <w:tabs>
          <w:tab w:val="left" w:pos="450"/>
        </w:tabs>
        <w:suppressAutoHyphens w:val="0"/>
        <w:ind w:left="176" w:hanging="176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Állategészségtan. (</w:t>
      </w:r>
      <w:proofErr w:type="spellStart"/>
      <w:r w:rsidRPr="004D7AB1">
        <w:rPr>
          <w:sz w:val="22"/>
          <w:szCs w:val="22"/>
        </w:rPr>
        <w:t>Szerk</w:t>
      </w:r>
      <w:proofErr w:type="spellEnd"/>
      <w:r w:rsidRPr="004D7AB1">
        <w:rPr>
          <w:sz w:val="22"/>
          <w:szCs w:val="22"/>
        </w:rPr>
        <w:t xml:space="preserve">.: </w:t>
      </w:r>
      <w:proofErr w:type="spellStart"/>
      <w:r w:rsidRPr="004D7AB1">
        <w:rPr>
          <w:sz w:val="22"/>
          <w:szCs w:val="22"/>
        </w:rPr>
        <w:t>Duduk</w:t>
      </w:r>
      <w:proofErr w:type="spellEnd"/>
      <w:r w:rsidRPr="004D7AB1">
        <w:rPr>
          <w:sz w:val="22"/>
          <w:szCs w:val="22"/>
        </w:rPr>
        <w:t xml:space="preserve"> Vendel) Mezőgazda Kiadó. Budapest, 1995. 276 p. (ISBN:963-8439-32-7)</w:t>
      </w:r>
    </w:p>
    <w:p w:rsidR="004D7AB1" w:rsidRPr="004D7AB1" w:rsidRDefault="004D7AB1" w:rsidP="004D7AB1">
      <w:pPr>
        <w:suppressAutoHyphens w:val="0"/>
        <w:jc w:val="both"/>
        <w:rPr>
          <w:sz w:val="22"/>
          <w:szCs w:val="22"/>
        </w:rPr>
      </w:pPr>
      <w:r w:rsidRPr="004D7AB1">
        <w:rPr>
          <w:sz w:val="22"/>
          <w:szCs w:val="22"/>
        </w:rPr>
        <w:t>Állathigiénia. (</w:t>
      </w:r>
      <w:proofErr w:type="spellStart"/>
      <w:r w:rsidRPr="004D7AB1">
        <w:rPr>
          <w:sz w:val="22"/>
          <w:szCs w:val="22"/>
        </w:rPr>
        <w:t>Szerk</w:t>
      </w:r>
      <w:proofErr w:type="spellEnd"/>
      <w:r w:rsidRPr="004D7AB1">
        <w:rPr>
          <w:sz w:val="22"/>
          <w:szCs w:val="22"/>
        </w:rPr>
        <w:t xml:space="preserve">.: </w:t>
      </w:r>
      <w:proofErr w:type="spellStart"/>
      <w:r w:rsidRPr="004D7AB1">
        <w:rPr>
          <w:sz w:val="22"/>
          <w:szCs w:val="22"/>
        </w:rPr>
        <w:t>Rafai</w:t>
      </w:r>
      <w:proofErr w:type="spellEnd"/>
      <w:r w:rsidRPr="004D7AB1">
        <w:rPr>
          <w:sz w:val="22"/>
          <w:szCs w:val="22"/>
        </w:rPr>
        <w:t xml:space="preserve"> Pál) </w:t>
      </w:r>
      <w:proofErr w:type="spellStart"/>
      <w:r w:rsidRPr="004D7AB1">
        <w:rPr>
          <w:sz w:val="22"/>
          <w:szCs w:val="22"/>
        </w:rPr>
        <w:t>Agroinform</w:t>
      </w:r>
      <w:proofErr w:type="spellEnd"/>
      <w:r w:rsidRPr="004D7AB1">
        <w:rPr>
          <w:sz w:val="22"/>
          <w:szCs w:val="22"/>
        </w:rPr>
        <w:t xml:space="preserve"> Kiadó és Nyomda KFT. Budapest, 2004. 344 p. (</w:t>
      </w:r>
      <w:r w:rsidRPr="004D7AB1">
        <w:rPr>
          <w:bCs/>
          <w:sz w:val="22"/>
          <w:szCs w:val="22"/>
        </w:rPr>
        <w:t>ISBN:</w:t>
      </w:r>
      <w:r w:rsidRPr="004D7AB1">
        <w:rPr>
          <w:sz w:val="22"/>
          <w:szCs w:val="22"/>
        </w:rPr>
        <w:t xml:space="preserve"> 978-9635027934)</w:t>
      </w:r>
    </w:p>
    <w:p w:rsidR="004D7AB1" w:rsidRPr="004D7AB1" w:rsidRDefault="004D7AB1" w:rsidP="004D7AB1">
      <w:pPr>
        <w:suppressAutoHyphens w:val="0"/>
      </w:pPr>
      <w:proofErr w:type="spellStart"/>
      <w:r w:rsidRPr="004D7AB1">
        <w:rPr>
          <w:sz w:val="22"/>
          <w:szCs w:val="22"/>
        </w:rPr>
        <w:t>Keeping</w:t>
      </w:r>
      <w:proofErr w:type="spellEnd"/>
      <w:r w:rsidRPr="004D7AB1">
        <w:rPr>
          <w:sz w:val="22"/>
          <w:szCs w:val="22"/>
        </w:rPr>
        <w:t xml:space="preserve"> </w:t>
      </w:r>
      <w:proofErr w:type="spellStart"/>
      <w:r w:rsidRPr="004D7AB1">
        <w:rPr>
          <w:sz w:val="22"/>
          <w:szCs w:val="22"/>
        </w:rPr>
        <w:t>livestock</w:t>
      </w:r>
      <w:proofErr w:type="spellEnd"/>
      <w:r w:rsidRPr="004D7AB1">
        <w:rPr>
          <w:sz w:val="22"/>
          <w:szCs w:val="22"/>
        </w:rPr>
        <w:t xml:space="preserve"> </w:t>
      </w:r>
      <w:proofErr w:type="spellStart"/>
      <w:r w:rsidRPr="004D7AB1">
        <w:rPr>
          <w:sz w:val="22"/>
          <w:szCs w:val="22"/>
        </w:rPr>
        <w:t>healthy</w:t>
      </w:r>
      <w:proofErr w:type="spellEnd"/>
      <w:r w:rsidRPr="004D7AB1">
        <w:rPr>
          <w:sz w:val="22"/>
          <w:szCs w:val="22"/>
        </w:rPr>
        <w:t xml:space="preserve"> 4th </w:t>
      </w:r>
      <w:proofErr w:type="spellStart"/>
      <w:r w:rsidRPr="004D7AB1">
        <w:rPr>
          <w:sz w:val="22"/>
          <w:szCs w:val="22"/>
        </w:rPr>
        <w:t>edition</w:t>
      </w:r>
      <w:proofErr w:type="spellEnd"/>
      <w:r w:rsidRPr="004D7AB1">
        <w:rPr>
          <w:sz w:val="22"/>
          <w:szCs w:val="22"/>
        </w:rPr>
        <w:t xml:space="preserve"> (N. Bruce </w:t>
      </w:r>
      <w:proofErr w:type="spellStart"/>
      <w:r w:rsidRPr="004D7AB1">
        <w:rPr>
          <w:sz w:val="22"/>
          <w:szCs w:val="22"/>
        </w:rPr>
        <w:t>Haynes</w:t>
      </w:r>
      <w:proofErr w:type="spellEnd"/>
      <w:r w:rsidRPr="004D7AB1">
        <w:rPr>
          <w:sz w:val="22"/>
          <w:szCs w:val="22"/>
        </w:rPr>
        <w:t>).</w:t>
      </w:r>
      <w:r w:rsidRPr="004D7AB1">
        <w:t xml:space="preserve"> 2001. </w:t>
      </w:r>
      <w:proofErr w:type="spellStart"/>
      <w:r w:rsidRPr="004D7AB1">
        <w:t>Storey</w:t>
      </w:r>
      <w:proofErr w:type="spellEnd"/>
      <w:r w:rsidRPr="004D7AB1">
        <w:t xml:space="preserve"> Publishing LLC</w:t>
      </w:r>
      <w:proofErr w:type="gramStart"/>
      <w:r w:rsidRPr="004D7AB1">
        <w:t>.ISBN-13</w:t>
      </w:r>
      <w:proofErr w:type="gramEnd"/>
      <w:r w:rsidRPr="004D7AB1">
        <w:t xml:space="preserve">: 978-0882668840 ISBN-10: 0882668846 </w:t>
      </w:r>
    </w:p>
    <w:p w:rsidR="004D7AB1" w:rsidRPr="004D7AB1" w:rsidRDefault="004D7AB1" w:rsidP="004D7AB1">
      <w:pPr>
        <w:suppressAutoHyphens w:val="0"/>
      </w:pPr>
      <w:proofErr w:type="gramStart"/>
      <w:r w:rsidRPr="004D7AB1">
        <w:rPr>
          <w:sz w:val="22"/>
          <w:szCs w:val="22"/>
        </w:rPr>
        <w:t>Farm</w:t>
      </w:r>
      <w:proofErr w:type="gramEnd"/>
      <w:r w:rsidRPr="004D7AB1">
        <w:rPr>
          <w:sz w:val="22"/>
          <w:szCs w:val="22"/>
        </w:rPr>
        <w:t xml:space="preserve"> </w:t>
      </w:r>
      <w:proofErr w:type="spellStart"/>
      <w:r w:rsidRPr="004D7AB1">
        <w:rPr>
          <w:sz w:val="22"/>
          <w:szCs w:val="22"/>
        </w:rPr>
        <w:t>Animal</w:t>
      </w:r>
      <w:proofErr w:type="spellEnd"/>
      <w:r w:rsidRPr="004D7AB1">
        <w:rPr>
          <w:sz w:val="22"/>
          <w:szCs w:val="22"/>
        </w:rPr>
        <w:t xml:space="preserve"> Health-a </w:t>
      </w:r>
      <w:proofErr w:type="spellStart"/>
      <w:r w:rsidRPr="004D7AB1">
        <w:rPr>
          <w:sz w:val="22"/>
          <w:szCs w:val="22"/>
        </w:rPr>
        <w:t>practical</w:t>
      </w:r>
      <w:proofErr w:type="spellEnd"/>
      <w:r w:rsidRPr="004D7AB1">
        <w:rPr>
          <w:sz w:val="22"/>
          <w:szCs w:val="22"/>
        </w:rPr>
        <w:t xml:space="preserve"> </w:t>
      </w:r>
      <w:proofErr w:type="spellStart"/>
      <w:r w:rsidRPr="004D7AB1">
        <w:rPr>
          <w:sz w:val="22"/>
          <w:szCs w:val="22"/>
        </w:rPr>
        <w:t>guide</w:t>
      </w:r>
      <w:proofErr w:type="spellEnd"/>
      <w:r w:rsidRPr="004D7AB1">
        <w:rPr>
          <w:sz w:val="22"/>
          <w:szCs w:val="22"/>
        </w:rPr>
        <w:t>. (</w:t>
      </w:r>
      <w:proofErr w:type="spellStart"/>
      <w:r w:rsidRPr="004D7AB1">
        <w:rPr>
          <w:sz w:val="22"/>
          <w:szCs w:val="22"/>
        </w:rPr>
        <w:t>Patrick</w:t>
      </w:r>
      <w:proofErr w:type="spellEnd"/>
      <w:r w:rsidRPr="004D7AB1">
        <w:rPr>
          <w:sz w:val="22"/>
          <w:szCs w:val="22"/>
        </w:rPr>
        <w:t xml:space="preserve"> T. </w:t>
      </w:r>
      <w:proofErr w:type="spellStart"/>
      <w:r w:rsidRPr="004D7AB1">
        <w:rPr>
          <w:sz w:val="22"/>
          <w:szCs w:val="22"/>
        </w:rPr>
        <w:t>Cullen</w:t>
      </w:r>
      <w:proofErr w:type="spellEnd"/>
      <w:r w:rsidRPr="004D7AB1">
        <w:rPr>
          <w:sz w:val="22"/>
          <w:szCs w:val="22"/>
        </w:rPr>
        <w:t xml:space="preserve">). 1991. </w:t>
      </w:r>
      <w:r w:rsidRPr="004D7AB1">
        <w:t xml:space="preserve">ISBN-13: 978-0080374994 </w:t>
      </w:r>
    </w:p>
    <w:p w:rsidR="004D7AB1" w:rsidRPr="004D7AB1" w:rsidRDefault="004D7AB1" w:rsidP="004D7AB1">
      <w:pPr>
        <w:suppressAutoHyphens w:val="0"/>
      </w:pPr>
      <w:r w:rsidRPr="004D7AB1">
        <w:t>ISBN-10: 0080374999</w:t>
      </w:r>
    </w:p>
    <w:p w:rsidR="004D7AB1" w:rsidRPr="004D7AB1" w:rsidRDefault="004D7AB1" w:rsidP="004D7AB1">
      <w:pPr>
        <w:suppressAutoHyphens w:val="0"/>
      </w:pPr>
      <w:proofErr w:type="spellStart"/>
      <w:r w:rsidRPr="004D7AB1">
        <w:t>Animal</w:t>
      </w:r>
      <w:proofErr w:type="spellEnd"/>
      <w:r w:rsidRPr="004D7AB1">
        <w:t xml:space="preserve"> Health (David </w:t>
      </w:r>
      <w:proofErr w:type="spellStart"/>
      <w:r w:rsidRPr="004D7AB1">
        <w:t>Sainsbury</w:t>
      </w:r>
      <w:proofErr w:type="spellEnd"/>
      <w:r w:rsidRPr="004D7AB1">
        <w:t xml:space="preserve">). 1998. </w:t>
      </w:r>
      <w:proofErr w:type="spellStart"/>
      <w:r w:rsidRPr="004D7AB1">
        <w:t>Wiley</w:t>
      </w:r>
      <w:proofErr w:type="spellEnd"/>
      <w:r w:rsidRPr="004D7AB1">
        <w:t xml:space="preserve">- </w:t>
      </w:r>
      <w:proofErr w:type="spellStart"/>
      <w:r w:rsidRPr="004D7AB1">
        <w:t>Blackwell</w:t>
      </w:r>
      <w:proofErr w:type="spellEnd"/>
      <w:r w:rsidRPr="004D7AB1">
        <w:t xml:space="preserve">. </w:t>
      </w:r>
      <w:r w:rsidRPr="004D7AB1">
        <w:rPr>
          <w:bCs/>
        </w:rPr>
        <w:t>ISBN-10:</w:t>
      </w:r>
      <w:r w:rsidRPr="004D7AB1">
        <w:t xml:space="preserve"> 0632038888 </w:t>
      </w:r>
      <w:r w:rsidRPr="004D7AB1">
        <w:rPr>
          <w:bCs/>
        </w:rPr>
        <w:t>ISBN-13:</w:t>
      </w:r>
      <w:r w:rsidRPr="004D7AB1">
        <w:t xml:space="preserve"> 978-0632038886</w:t>
      </w:r>
    </w:p>
    <w:p w:rsidR="004D7AB1" w:rsidRPr="004D7AB1" w:rsidRDefault="004D7AB1" w:rsidP="004D7AB1">
      <w:pPr>
        <w:suppressAutoHyphens w:val="0"/>
      </w:pPr>
      <w:proofErr w:type="spellStart"/>
      <w:r w:rsidRPr="004D7AB1">
        <w:rPr>
          <w:bCs/>
          <w:kern w:val="36"/>
        </w:rPr>
        <w:t>Zoonosis</w:t>
      </w:r>
      <w:proofErr w:type="spellEnd"/>
      <w:r w:rsidRPr="004D7AB1">
        <w:rPr>
          <w:bCs/>
          <w:kern w:val="36"/>
        </w:rPr>
        <w:t xml:space="preserve">: </w:t>
      </w:r>
      <w:proofErr w:type="spellStart"/>
      <w:r w:rsidRPr="004D7AB1">
        <w:rPr>
          <w:bCs/>
          <w:kern w:val="36"/>
        </w:rPr>
        <w:t>Infectious</w:t>
      </w:r>
      <w:proofErr w:type="spellEnd"/>
      <w:r w:rsidRPr="004D7AB1">
        <w:rPr>
          <w:bCs/>
          <w:kern w:val="36"/>
        </w:rPr>
        <w:t xml:space="preserve"> </w:t>
      </w:r>
      <w:proofErr w:type="spellStart"/>
      <w:r w:rsidRPr="004D7AB1">
        <w:rPr>
          <w:bCs/>
          <w:kern w:val="36"/>
        </w:rPr>
        <w:t>Diseases</w:t>
      </w:r>
      <w:proofErr w:type="spellEnd"/>
      <w:r w:rsidRPr="004D7AB1">
        <w:rPr>
          <w:bCs/>
          <w:kern w:val="36"/>
        </w:rPr>
        <w:t xml:space="preserve"> </w:t>
      </w:r>
      <w:proofErr w:type="spellStart"/>
      <w:r w:rsidRPr="004D7AB1">
        <w:rPr>
          <w:bCs/>
          <w:kern w:val="36"/>
        </w:rPr>
        <w:t>Transmissible</w:t>
      </w:r>
      <w:proofErr w:type="spellEnd"/>
      <w:r w:rsidRPr="004D7AB1">
        <w:rPr>
          <w:bCs/>
          <w:kern w:val="36"/>
        </w:rPr>
        <w:t xml:space="preserve"> </w:t>
      </w:r>
      <w:proofErr w:type="spellStart"/>
      <w:r w:rsidRPr="004D7AB1">
        <w:rPr>
          <w:bCs/>
          <w:kern w:val="36"/>
        </w:rPr>
        <w:t>from</w:t>
      </w:r>
      <w:proofErr w:type="spellEnd"/>
      <w:r w:rsidRPr="004D7AB1">
        <w:rPr>
          <w:bCs/>
          <w:kern w:val="36"/>
        </w:rPr>
        <w:t xml:space="preserve"> </w:t>
      </w:r>
      <w:proofErr w:type="spellStart"/>
      <w:r w:rsidRPr="004D7AB1">
        <w:rPr>
          <w:bCs/>
          <w:kern w:val="36"/>
        </w:rPr>
        <w:t>Animals</w:t>
      </w:r>
      <w:proofErr w:type="spellEnd"/>
      <w:r w:rsidRPr="004D7AB1">
        <w:rPr>
          <w:bCs/>
          <w:kern w:val="36"/>
        </w:rPr>
        <w:t xml:space="preserve"> </w:t>
      </w:r>
      <w:proofErr w:type="spellStart"/>
      <w:r w:rsidRPr="004D7AB1">
        <w:rPr>
          <w:bCs/>
          <w:kern w:val="36"/>
        </w:rPr>
        <w:t>to</w:t>
      </w:r>
      <w:proofErr w:type="spellEnd"/>
      <w:r w:rsidRPr="004D7AB1">
        <w:rPr>
          <w:bCs/>
          <w:kern w:val="36"/>
        </w:rPr>
        <w:t xml:space="preserve"> </w:t>
      </w:r>
      <w:proofErr w:type="spellStart"/>
      <w:r w:rsidRPr="004D7AB1">
        <w:rPr>
          <w:bCs/>
          <w:kern w:val="36"/>
        </w:rPr>
        <w:t>Humans</w:t>
      </w:r>
      <w:proofErr w:type="spellEnd"/>
      <w:r w:rsidRPr="004D7AB1">
        <w:rPr>
          <w:bCs/>
          <w:kern w:val="36"/>
        </w:rPr>
        <w:t xml:space="preserve"> </w:t>
      </w:r>
      <w:proofErr w:type="spellStart"/>
      <w:r w:rsidRPr="004D7AB1">
        <w:rPr>
          <w:bCs/>
          <w:kern w:val="36"/>
        </w:rPr>
        <w:t>Paperback</w:t>
      </w:r>
      <w:proofErr w:type="spellEnd"/>
      <w:r w:rsidRPr="004D7AB1">
        <w:rPr>
          <w:bCs/>
          <w:kern w:val="36"/>
        </w:rPr>
        <w:t xml:space="preserve"> –</w:t>
      </w:r>
      <w:hyperlink r:id="rId5" w:history="1">
        <w:r w:rsidRPr="004D7AB1">
          <w:t xml:space="preserve">H. </w:t>
        </w:r>
        <w:proofErr w:type="spellStart"/>
        <w:r w:rsidRPr="004D7AB1">
          <w:t>Krauss</w:t>
        </w:r>
        <w:proofErr w:type="spellEnd"/>
      </w:hyperlink>
      <w:r w:rsidRPr="004D7AB1">
        <w:t xml:space="preserve">, </w:t>
      </w:r>
      <w:hyperlink r:id="rId6" w:history="1">
        <w:proofErr w:type="gramStart"/>
        <w:r w:rsidRPr="004D7AB1">
          <w:t>A</w:t>
        </w:r>
        <w:proofErr w:type="gramEnd"/>
        <w:r w:rsidRPr="004D7AB1">
          <w:t xml:space="preserve">. </w:t>
        </w:r>
        <w:proofErr w:type="spellStart"/>
        <w:r w:rsidRPr="004D7AB1">
          <w:t>Weber</w:t>
        </w:r>
        <w:proofErr w:type="spellEnd"/>
      </w:hyperlink>
      <w:r w:rsidRPr="004D7AB1">
        <w:t xml:space="preserve">, </w:t>
      </w:r>
      <w:hyperlink r:id="rId7" w:history="1">
        <w:r w:rsidRPr="004D7AB1">
          <w:t xml:space="preserve">M. </w:t>
        </w:r>
        <w:proofErr w:type="spellStart"/>
        <w:r w:rsidRPr="004D7AB1">
          <w:t>Appel</w:t>
        </w:r>
        <w:proofErr w:type="spellEnd"/>
      </w:hyperlink>
      <w:r w:rsidRPr="004D7AB1">
        <w:t xml:space="preserve">, </w:t>
      </w:r>
      <w:hyperlink r:id="rId8" w:history="1">
        <w:r w:rsidRPr="004D7AB1">
          <w:t xml:space="preserve">B. </w:t>
        </w:r>
        <w:proofErr w:type="spellStart"/>
        <w:r w:rsidRPr="004D7AB1">
          <w:t>Enders</w:t>
        </w:r>
        <w:proofErr w:type="spellEnd"/>
      </w:hyperlink>
      <w:r w:rsidRPr="004D7AB1">
        <w:t xml:space="preserve">, </w:t>
      </w:r>
      <w:hyperlink r:id="rId9" w:history="1">
        <w:proofErr w:type="gramStart"/>
        <w:r w:rsidRPr="004D7AB1">
          <w:t>A</w:t>
        </w:r>
        <w:proofErr w:type="gramEnd"/>
        <w:r w:rsidRPr="004D7AB1">
          <w:t xml:space="preserve">. V. </w:t>
        </w:r>
        <w:proofErr w:type="spellStart"/>
        <w:r w:rsidRPr="004D7AB1">
          <w:t>Graevenitz</w:t>
        </w:r>
        <w:proofErr w:type="spellEnd"/>
      </w:hyperlink>
      <w:r w:rsidRPr="004D7AB1">
        <w:t xml:space="preserve">, </w:t>
      </w:r>
      <w:hyperlink r:id="rId10" w:history="1">
        <w:r w:rsidRPr="004D7AB1">
          <w:t xml:space="preserve">H. D. </w:t>
        </w:r>
        <w:proofErr w:type="spellStart"/>
        <w:r w:rsidRPr="004D7AB1">
          <w:t>Isenberg</w:t>
        </w:r>
        <w:proofErr w:type="spellEnd"/>
      </w:hyperlink>
      <w:r w:rsidRPr="004D7AB1">
        <w:t xml:space="preserve">, </w:t>
      </w:r>
      <w:hyperlink r:id="rId11" w:history="1">
        <w:r w:rsidRPr="004D7AB1">
          <w:t xml:space="preserve">H. G. </w:t>
        </w:r>
        <w:proofErr w:type="spellStart"/>
        <w:r w:rsidRPr="004D7AB1">
          <w:t>Schiefer</w:t>
        </w:r>
        <w:proofErr w:type="spellEnd"/>
      </w:hyperlink>
      <w:r w:rsidRPr="004D7AB1">
        <w:t xml:space="preserve">, </w:t>
      </w:r>
      <w:hyperlink r:id="rId12" w:history="1">
        <w:r w:rsidRPr="004D7AB1">
          <w:t xml:space="preserve">W. </w:t>
        </w:r>
        <w:proofErr w:type="spellStart"/>
        <w:r w:rsidRPr="004D7AB1">
          <w:t>Slenczka</w:t>
        </w:r>
        <w:proofErr w:type="spellEnd"/>
      </w:hyperlink>
      <w:r w:rsidRPr="004D7AB1">
        <w:t xml:space="preserve">, </w:t>
      </w:r>
      <w:hyperlink r:id="rId13" w:history="1">
        <w:r w:rsidRPr="004D7AB1">
          <w:t xml:space="preserve">H. </w:t>
        </w:r>
        <w:proofErr w:type="spellStart"/>
        <w:r w:rsidRPr="004D7AB1">
          <w:t>Zahner</w:t>
        </w:r>
        <w:proofErr w:type="spellEnd"/>
      </w:hyperlink>
      <w:r w:rsidRPr="004D7AB1">
        <w:t xml:space="preserve">. </w:t>
      </w:r>
      <w:proofErr w:type="spellStart"/>
      <w:r w:rsidRPr="004D7AB1">
        <w:t>Amer</w:t>
      </w:r>
      <w:proofErr w:type="spellEnd"/>
      <w:r w:rsidRPr="004D7AB1">
        <w:t xml:space="preserve"> Society </w:t>
      </w:r>
      <w:proofErr w:type="spellStart"/>
      <w:r w:rsidRPr="004D7AB1">
        <w:t>for</w:t>
      </w:r>
      <w:proofErr w:type="spellEnd"/>
      <w:r w:rsidRPr="004D7AB1">
        <w:t xml:space="preserve"> </w:t>
      </w:r>
      <w:proofErr w:type="spellStart"/>
      <w:r w:rsidRPr="004D7AB1">
        <w:t>Microbiology</w:t>
      </w:r>
      <w:proofErr w:type="spellEnd"/>
      <w:r w:rsidRPr="004D7AB1">
        <w:t xml:space="preserve">; 3rd </w:t>
      </w:r>
      <w:proofErr w:type="spellStart"/>
      <w:r w:rsidRPr="004D7AB1">
        <w:t>Revised</w:t>
      </w:r>
      <w:proofErr w:type="spellEnd"/>
      <w:r w:rsidRPr="004D7AB1">
        <w:t xml:space="preserve"> </w:t>
      </w:r>
      <w:proofErr w:type="spellStart"/>
      <w:r w:rsidRPr="004D7AB1">
        <w:t>edition</w:t>
      </w:r>
      <w:proofErr w:type="spellEnd"/>
      <w:r w:rsidRPr="004D7AB1">
        <w:t xml:space="preserve"> </w:t>
      </w:r>
      <w:proofErr w:type="spellStart"/>
      <w:r w:rsidRPr="004D7AB1">
        <w:t>edition</w:t>
      </w:r>
      <w:proofErr w:type="spellEnd"/>
      <w:r w:rsidRPr="004D7AB1">
        <w:t xml:space="preserve"> (2003)</w:t>
      </w:r>
      <w:r w:rsidRPr="004D7AB1">
        <w:rPr>
          <w:bCs/>
          <w:kern w:val="36"/>
        </w:rPr>
        <w:t xml:space="preserve"> </w:t>
      </w:r>
      <w:r w:rsidRPr="004D7AB1">
        <w:rPr>
          <w:bCs/>
        </w:rPr>
        <w:t>ISBN-10:</w:t>
      </w:r>
      <w:r w:rsidRPr="004D7AB1">
        <w:t xml:space="preserve"> 1555812368 </w:t>
      </w:r>
      <w:r w:rsidRPr="004D7AB1">
        <w:rPr>
          <w:bCs/>
        </w:rPr>
        <w:t>ISBN-13:</w:t>
      </w:r>
      <w:r w:rsidRPr="004D7AB1">
        <w:t xml:space="preserve"> 978-1555812362</w:t>
      </w:r>
    </w:p>
    <w:p w:rsidR="004D7AB1" w:rsidRPr="004D7AB1" w:rsidRDefault="004D7AB1" w:rsidP="004D7AB1">
      <w:pPr>
        <w:suppressAutoHyphens w:val="0"/>
      </w:pPr>
      <w:r w:rsidRPr="004D7AB1">
        <w:rPr>
          <w:sz w:val="22"/>
          <w:szCs w:val="22"/>
        </w:rPr>
        <w:t>Állathigiénia (Dr. Kovács Ferenc). Mezőgazda Kiadó. Budapest. 1990.  (ISBN 963 234 1945)</w:t>
      </w:r>
    </w:p>
    <w:p w:rsidR="004D7AB1" w:rsidRDefault="004D7AB1">
      <w:pPr>
        <w:suppressAutoHyphens w:val="0"/>
        <w:spacing w:after="160" w:line="259" w:lineRule="auto"/>
      </w:pPr>
      <w:r>
        <w:br w:type="page"/>
      </w:r>
    </w:p>
    <w:p w:rsidR="00A76643" w:rsidRPr="00A76643" w:rsidRDefault="00A76643" w:rsidP="00A76643">
      <w:pPr>
        <w:suppressAutoHyphens w:val="0"/>
        <w:jc w:val="center"/>
        <w:rPr>
          <w:b/>
        </w:rPr>
      </w:pPr>
      <w:r w:rsidRPr="00A76643">
        <w:rPr>
          <w:b/>
        </w:rPr>
        <w:lastRenderedPageBreak/>
        <w:t>KÖVETELMÉNYRENDSZER</w:t>
      </w:r>
    </w:p>
    <w:p w:rsidR="00A76643" w:rsidRPr="00A76643" w:rsidRDefault="00A76643" w:rsidP="00A76643">
      <w:pPr>
        <w:suppressAutoHyphens w:val="0"/>
        <w:jc w:val="center"/>
        <w:rPr>
          <w:b/>
        </w:rPr>
      </w:pPr>
      <w:r w:rsidRPr="00A76643">
        <w:rPr>
          <w:b/>
        </w:rPr>
        <w:t>2023/2024. tanév 2. félév</w:t>
      </w:r>
    </w:p>
    <w:p w:rsidR="00A76643" w:rsidRPr="00A76643" w:rsidRDefault="00A76643" w:rsidP="00A76643">
      <w:pPr>
        <w:suppressAutoHyphens w:val="0"/>
        <w:jc w:val="center"/>
        <w:rPr>
          <w:b/>
        </w:rPr>
      </w:pPr>
    </w:p>
    <w:p w:rsidR="00A76643" w:rsidRPr="00A76643" w:rsidRDefault="00A76643" w:rsidP="00A76643">
      <w:pPr>
        <w:suppressAutoHyphens w:val="0"/>
        <w:rPr>
          <w:b/>
        </w:rPr>
      </w:pPr>
      <w:r w:rsidRPr="00A76643">
        <w:rPr>
          <w:b/>
        </w:rPr>
        <w:t>A tantárgy neve, kódja: Állattenyésztéstan III. MTBMLV7038</w:t>
      </w:r>
    </w:p>
    <w:p w:rsidR="00A76643" w:rsidRPr="00A76643" w:rsidRDefault="00A76643" w:rsidP="00A76643">
      <w:pPr>
        <w:suppressAutoHyphens w:val="0"/>
      </w:pPr>
      <w:r w:rsidRPr="00A76643">
        <w:rPr>
          <w:b/>
        </w:rPr>
        <w:t>A tantárgyfelelős neve, beosztása:</w:t>
      </w:r>
      <w:r w:rsidRPr="00A76643">
        <w:t xml:space="preserve"> Dr. Czeglédi Levente, egyetemi tanár</w:t>
      </w:r>
    </w:p>
    <w:p w:rsidR="00A76643" w:rsidRPr="00A76643" w:rsidRDefault="00A76643" w:rsidP="00A76643">
      <w:pPr>
        <w:suppressAutoHyphens w:val="0"/>
        <w:rPr>
          <w:b/>
        </w:rPr>
      </w:pPr>
      <w:r w:rsidRPr="00A76643">
        <w:rPr>
          <w:b/>
        </w:rPr>
        <w:t xml:space="preserve">A tantárgy oktatásába bevont további oktatók: </w:t>
      </w:r>
    </w:p>
    <w:p w:rsidR="00A76643" w:rsidRPr="00A76643" w:rsidRDefault="00A76643" w:rsidP="00A76643">
      <w:pPr>
        <w:suppressAutoHyphens w:val="0"/>
      </w:pPr>
      <w:r w:rsidRPr="00A76643">
        <w:rPr>
          <w:b/>
        </w:rPr>
        <w:t>Szak neve, szintje:</w:t>
      </w:r>
      <w:r w:rsidRPr="00A76643">
        <w:t xml:space="preserve"> mezőgazdasági mérnök </w:t>
      </w:r>
      <w:proofErr w:type="spellStart"/>
      <w:r w:rsidRPr="00A76643">
        <w:t>BSc</w:t>
      </w:r>
      <w:proofErr w:type="spellEnd"/>
    </w:p>
    <w:p w:rsidR="00A76643" w:rsidRPr="00A76643" w:rsidRDefault="00A76643" w:rsidP="00A76643">
      <w:pPr>
        <w:suppressAutoHyphens w:val="0"/>
      </w:pPr>
      <w:r w:rsidRPr="00A76643">
        <w:rPr>
          <w:b/>
        </w:rPr>
        <w:t xml:space="preserve">Tantárgy típusa: </w:t>
      </w:r>
      <w:r w:rsidRPr="00A76643">
        <w:t>kötelező</w:t>
      </w:r>
    </w:p>
    <w:p w:rsidR="00A76643" w:rsidRPr="00A76643" w:rsidRDefault="00A76643" w:rsidP="00A76643">
      <w:pPr>
        <w:suppressAutoHyphens w:val="0"/>
      </w:pPr>
      <w:r w:rsidRPr="00A76643">
        <w:rPr>
          <w:b/>
        </w:rPr>
        <w:t xml:space="preserve">A tantárgy oktatási időterve, vizsga típusa: </w:t>
      </w:r>
      <w:r w:rsidRPr="00A76643">
        <w:t>10 óra/félév, K</w:t>
      </w:r>
    </w:p>
    <w:p w:rsidR="00A76643" w:rsidRPr="00A76643" w:rsidRDefault="00A76643" w:rsidP="00A76643">
      <w:pPr>
        <w:suppressAutoHyphens w:val="0"/>
      </w:pPr>
      <w:r w:rsidRPr="00A76643">
        <w:rPr>
          <w:b/>
        </w:rPr>
        <w:t xml:space="preserve">A tantárgy kredit értéke: </w:t>
      </w:r>
      <w:r w:rsidRPr="00A76643">
        <w:t>3</w:t>
      </w:r>
    </w:p>
    <w:p w:rsidR="00A76643" w:rsidRPr="00A76643" w:rsidRDefault="00A76643" w:rsidP="00A76643">
      <w:pPr>
        <w:suppressAutoHyphens w:val="0"/>
        <w:jc w:val="both"/>
        <w:rPr>
          <w:b/>
        </w:rPr>
      </w:pPr>
    </w:p>
    <w:p w:rsidR="00A76643" w:rsidRPr="00A76643" w:rsidRDefault="00A76643" w:rsidP="00A76643">
      <w:pPr>
        <w:suppressAutoHyphens w:val="0"/>
        <w:jc w:val="both"/>
        <w:rPr>
          <w:rFonts w:eastAsia="Calibri"/>
        </w:rPr>
      </w:pPr>
      <w:r w:rsidRPr="00A76643">
        <w:rPr>
          <w:rFonts w:eastAsia="Calibri"/>
          <w:b/>
          <w:sz w:val="22"/>
          <w:szCs w:val="22"/>
        </w:rPr>
        <w:t>A tárgy oktatásának célja:</w:t>
      </w:r>
      <w:r w:rsidRPr="00A76643">
        <w:rPr>
          <w:rFonts w:eastAsia="Calibri"/>
          <w:sz w:val="22"/>
          <w:szCs w:val="22"/>
        </w:rPr>
        <w:t xml:space="preserve"> </w:t>
      </w:r>
      <w:r w:rsidRPr="00A76643">
        <w:rPr>
          <w:rFonts w:eastAsia="Calibri"/>
        </w:rPr>
        <w:t xml:space="preserve">A hallgatók megismerik a juhtenyésztés és a szarvasmarhatenyésztés főbb </w:t>
      </w:r>
      <w:proofErr w:type="gramStart"/>
      <w:r w:rsidRPr="00A76643">
        <w:rPr>
          <w:rFonts w:eastAsia="Calibri"/>
        </w:rPr>
        <w:t>aspektusait</w:t>
      </w:r>
      <w:proofErr w:type="gramEnd"/>
      <w:r w:rsidRPr="00A76643">
        <w:rPr>
          <w:rFonts w:eastAsia="Calibri"/>
        </w:rPr>
        <w:t xml:space="preserve">. Megismerik a faji sajátosságokat, a hazai és világfajtákat. Az extenzív és </w:t>
      </w:r>
      <w:proofErr w:type="gramStart"/>
      <w:r w:rsidRPr="00A76643">
        <w:rPr>
          <w:rFonts w:eastAsia="Calibri"/>
        </w:rPr>
        <w:t>intenzív</w:t>
      </w:r>
      <w:proofErr w:type="gramEnd"/>
      <w:r w:rsidRPr="00A76643">
        <w:rPr>
          <w:rFonts w:eastAsia="Calibri"/>
        </w:rPr>
        <w:t xml:space="preserve"> tartás, takarmányozás és termék-előállítás feltételrendszerének elsajátítása a tananyag szerves részét jelenti. Az értékmérő tulajdonságok és az azokat befolyásoló tényezők megismerése, azok befolyásolási lehetőségei a tárgy keretein belül ismertetésre kerülnek. Meghatározó elem az iparszerű rendszerekben jelentős tulajdonságcsoportok elsajátítása.</w:t>
      </w:r>
    </w:p>
    <w:p w:rsidR="00A76643" w:rsidRPr="00A76643" w:rsidRDefault="00A76643" w:rsidP="00A76643">
      <w:pPr>
        <w:suppressAutoHyphens w:val="0"/>
        <w:jc w:val="both"/>
        <w:rPr>
          <w:rFonts w:eastAsia="Calibri"/>
        </w:rPr>
      </w:pPr>
      <w:r w:rsidRPr="00A76643">
        <w:rPr>
          <w:rFonts w:eastAsia="Calibri"/>
        </w:rPr>
        <w:t xml:space="preserve">A tárgyat </w:t>
      </w:r>
      <w:proofErr w:type="gramStart"/>
      <w:r w:rsidRPr="00A76643">
        <w:rPr>
          <w:rFonts w:eastAsia="Calibri"/>
        </w:rPr>
        <w:t>abszolváló</w:t>
      </w:r>
      <w:proofErr w:type="gramEnd"/>
      <w:r w:rsidRPr="00A76643">
        <w:rPr>
          <w:rFonts w:eastAsia="Calibri"/>
        </w:rPr>
        <w:t xml:space="preserve"> hallgatók képesek lesznek a termék-előállítás irányítására mind a szarvasmarha, mind a juh esetében. Ehhez a feltételeket az elméleti oktatás mellett a tantárgyi gyakorlatok (egyetemi, tangazdaság, vállalkozás) biztosítják.</w:t>
      </w:r>
    </w:p>
    <w:p w:rsidR="00A76643" w:rsidRPr="00A76643" w:rsidRDefault="00A76643" w:rsidP="00A76643">
      <w:pPr>
        <w:suppressAutoHyphens w:val="0"/>
        <w:jc w:val="both"/>
        <w:rPr>
          <w:b/>
        </w:rPr>
      </w:pPr>
    </w:p>
    <w:p w:rsidR="00A76643" w:rsidRPr="00A76643" w:rsidRDefault="00A76643" w:rsidP="00A76643">
      <w:pPr>
        <w:suppressAutoHyphens w:val="0"/>
      </w:pPr>
      <w:r w:rsidRPr="00A76643">
        <w:rPr>
          <w:b/>
        </w:rPr>
        <w:t xml:space="preserve">A tantárgy tartalma </w:t>
      </w:r>
      <w:r w:rsidRPr="00A76643">
        <w:t xml:space="preserve">(14 hét bontásban): </w:t>
      </w:r>
    </w:p>
    <w:p w:rsidR="00A76643" w:rsidRPr="00A76643" w:rsidRDefault="00A76643" w:rsidP="00A76643">
      <w:pPr>
        <w:suppressAutoHyphens w:val="0"/>
      </w:pPr>
    </w:p>
    <w:p w:rsidR="00A76643" w:rsidRPr="00A76643" w:rsidRDefault="00A76643" w:rsidP="00A76643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r w:rsidRPr="00A76643">
        <w:rPr>
          <w:rFonts w:eastAsia="Calibri"/>
        </w:rPr>
        <w:t xml:space="preserve">A szarvasmarhatenyésztés helyzetének bemutatása, termelési volumenek, </w:t>
      </w:r>
      <w:proofErr w:type="gramStart"/>
      <w:r w:rsidRPr="00A76643">
        <w:rPr>
          <w:rFonts w:eastAsia="Calibri"/>
        </w:rPr>
        <w:t>trendek</w:t>
      </w:r>
      <w:proofErr w:type="gramEnd"/>
      <w:r w:rsidRPr="00A76643">
        <w:rPr>
          <w:rFonts w:eastAsia="Calibri"/>
        </w:rPr>
        <w:t>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r w:rsidRPr="00A76643">
        <w:rPr>
          <w:rFonts w:eastAsia="Calibri"/>
        </w:rPr>
        <w:t>A fajták szerepe a termék-előállításban.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r w:rsidRPr="00A76643">
        <w:rPr>
          <w:rFonts w:eastAsia="Calibri"/>
        </w:rPr>
        <w:t xml:space="preserve">A termék-előállítás </w:t>
      </w:r>
      <w:proofErr w:type="gramStart"/>
      <w:r w:rsidRPr="00A76643">
        <w:rPr>
          <w:rFonts w:eastAsia="Calibri"/>
        </w:rPr>
        <w:t>genetikai</w:t>
      </w:r>
      <w:proofErr w:type="gramEnd"/>
      <w:r w:rsidRPr="00A76643">
        <w:rPr>
          <w:rFonts w:eastAsia="Calibri"/>
        </w:rPr>
        <w:t xml:space="preserve"> háttere.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A76643">
        <w:rPr>
          <w:rFonts w:eastAsia="Calibri"/>
        </w:rPr>
        <w:t>A tej- és hústermelő-képesség, valamint a másodlagos értékmérők szerepe a minőségi termék-előállításban I.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A76643">
        <w:rPr>
          <w:rFonts w:eastAsia="Calibri"/>
        </w:rPr>
        <w:t>A tej- és hústermelő-képesség, valamint a másodlagos értékmérők szerepe a minőségi termék-előállításban II.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contextualSpacing/>
      </w:pPr>
      <w:r w:rsidRPr="00A76643">
        <w:t>A szarvasmarha takarmányozása.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contextualSpacing/>
        <w:jc w:val="both"/>
      </w:pPr>
      <w:r w:rsidRPr="00A76643">
        <w:t>Szarvasmarha-tenyésztésünkben jelenleg alkalmazott technológiai elemek I.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contextualSpacing/>
        <w:jc w:val="both"/>
      </w:pPr>
      <w:r w:rsidRPr="00A76643">
        <w:t>Szarvasmarha-tenyésztésünkben jelenleg alkalmazott technológiai elemek II.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contextualSpacing/>
        <w:jc w:val="both"/>
      </w:pPr>
      <w:r w:rsidRPr="00A76643">
        <w:t>A szarvasmarha etológiája.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contextualSpacing/>
        <w:jc w:val="both"/>
      </w:pPr>
      <w:r w:rsidRPr="00A76643">
        <w:t>A juhtenyésztés helyzete, jelentősége.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contextualSpacing/>
        <w:jc w:val="both"/>
      </w:pPr>
      <w:r w:rsidRPr="00A76643">
        <w:t>A juhtenyésztés alapismeretei, domesztikáció és annak hatása.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contextualSpacing/>
        <w:jc w:val="both"/>
      </w:pPr>
      <w:r w:rsidRPr="00A76643">
        <w:t>A juh értékmérői és az arra hatást gyakorló tényezők.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r w:rsidRPr="00A76643">
        <w:rPr>
          <w:rFonts w:eastAsia="Calibri"/>
        </w:rPr>
        <w:t>A juh szaporítása, a szaporulat és szaporaság növelése. A juh takarmányozásának biológiai, élettani sajátosságai, a juhok takarmányozásának alapelvei és gyakorlata.</w:t>
      </w:r>
    </w:p>
    <w:p w:rsidR="00A76643" w:rsidRPr="00A76643" w:rsidRDefault="00A76643" w:rsidP="00A76643">
      <w:pPr>
        <w:numPr>
          <w:ilvl w:val="0"/>
          <w:numId w:val="2"/>
        </w:numPr>
        <w:suppressAutoHyphens w:val="0"/>
        <w:contextualSpacing/>
        <w:jc w:val="both"/>
      </w:pPr>
      <w:r w:rsidRPr="00A76643">
        <w:t>A juh etológiája és tartástechnológiája.</w:t>
      </w:r>
    </w:p>
    <w:p w:rsidR="00A76643" w:rsidRPr="00A76643" w:rsidRDefault="00A76643" w:rsidP="00A76643">
      <w:pPr>
        <w:suppressAutoHyphens w:val="0"/>
      </w:pPr>
    </w:p>
    <w:p w:rsidR="00A76643" w:rsidRPr="00A76643" w:rsidRDefault="00A76643" w:rsidP="00A76643">
      <w:pPr>
        <w:suppressAutoHyphens w:val="0"/>
        <w:spacing w:before="120"/>
        <w:jc w:val="both"/>
        <w:rPr>
          <w:b/>
        </w:rPr>
      </w:pPr>
      <w:r w:rsidRPr="00A76643">
        <w:rPr>
          <w:b/>
        </w:rPr>
        <w:t xml:space="preserve">Évközi ellenőrzés módja: </w:t>
      </w:r>
      <w:r w:rsidRPr="00A76643">
        <w:t>az előadáson és a gyakorlatokon való részvételt az érvényben lévő Tanulmányi és Vizsgaszabályzat szabályozza.</w:t>
      </w:r>
      <w:r w:rsidRPr="00A76643">
        <w:rPr>
          <w:b/>
        </w:rPr>
        <w:t xml:space="preserve"> </w:t>
      </w:r>
    </w:p>
    <w:p w:rsidR="00A76643" w:rsidRPr="00A76643" w:rsidRDefault="00A76643" w:rsidP="00A76643">
      <w:pPr>
        <w:suppressAutoHyphens w:val="0"/>
        <w:spacing w:before="120"/>
        <w:jc w:val="both"/>
      </w:pPr>
      <w:r w:rsidRPr="00A76643">
        <w:rPr>
          <w:b/>
        </w:rPr>
        <w:t>Számonkérés módja</w:t>
      </w:r>
      <w:r w:rsidRPr="00A76643">
        <w:t xml:space="preserve"> (</w:t>
      </w:r>
      <w:r w:rsidRPr="00A76643">
        <w:rPr>
          <w:i/>
        </w:rPr>
        <w:t>félévi vizsgajegy kialakításának módja – beszámoló, gyakorlati jegy, kollokvium, szigorlat</w:t>
      </w:r>
      <w:r w:rsidRPr="00A76643">
        <w:t>): kollokvium</w:t>
      </w:r>
    </w:p>
    <w:p w:rsidR="00A76643" w:rsidRPr="00A76643" w:rsidRDefault="00A76643" w:rsidP="00A76643">
      <w:pPr>
        <w:suppressAutoHyphens w:val="0"/>
      </w:pPr>
    </w:p>
    <w:p w:rsidR="00A76643" w:rsidRPr="00A76643" w:rsidRDefault="00A76643" w:rsidP="00A76643">
      <w:pPr>
        <w:suppressAutoHyphens w:val="0"/>
      </w:pPr>
      <w:r w:rsidRPr="00A76643">
        <w:rPr>
          <w:b/>
        </w:rPr>
        <w:t>Oktatási segédanyagok:</w:t>
      </w:r>
      <w:r w:rsidRPr="00A76643">
        <w:t xml:space="preserve"> az előadások diasorai</w:t>
      </w:r>
    </w:p>
    <w:p w:rsidR="00A76643" w:rsidRPr="00A76643" w:rsidRDefault="00A76643" w:rsidP="00A76643">
      <w:pPr>
        <w:suppressAutoHyphens w:val="0"/>
        <w:rPr>
          <w:b/>
        </w:rPr>
      </w:pPr>
    </w:p>
    <w:p w:rsidR="00A76643" w:rsidRPr="00A76643" w:rsidRDefault="00A76643" w:rsidP="00A76643">
      <w:pPr>
        <w:suppressAutoHyphens w:val="0"/>
        <w:rPr>
          <w:b/>
        </w:rPr>
      </w:pPr>
    </w:p>
    <w:p w:rsidR="00A76643" w:rsidRPr="00A76643" w:rsidRDefault="00A76643" w:rsidP="00A76643">
      <w:pPr>
        <w:suppressAutoHyphens w:val="0"/>
        <w:rPr>
          <w:b/>
        </w:rPr>
      </w:pPr>
    </w:p>
    <w:p w:rsidR="00A76643" w:rsidRPr="00A76643" w:rsidRDefault="00A76643" w:rsidP="00A76643">
      <w:pPr>
        <w:suppressAutoHyphens w:val="0"/>
        <w:rPr>
          <w:b/>
        </w:rPr>
      </w:pPr>
      <w:r w:rsidRPr="00A76643">
        <w:rPr>
          <w:b/>
        </w:rPr>
        <w:t xml:space="preserve">Ajánlott irodalom: </w:t>
      </w:r>
    </w:p>
    <w:p w:rsidR="00A76643" w:rsidRPr="00A76643" w:rsidRDefault="00A76643" w:rsidP="00A76643">
      <w:pPr>
        <w:ind w:left="34"/>
        <w:rPr>
          <w:spacing w:val="-1"/>
        </w:rPr>
      </w:pPr>
      <w:r w:rsidRPr="00A76643">
        <w:rPr>
          <w:spacing w:val="-1"/>
        </w:rPr>
        <w:t>Elsősorban az oktatás során leadott tananyag.</w:t>
      </w:r>
    </w:p>
    <w:p w:rsidR="00A76643" w:rsidRPr="00A76643" w:rsidRDefault="00A76643" w:rsidP="00A76643">
      <w:pPr>
        <w:ind w:left="34"/>
        <w:jc w:val="both"/>
      </w:pPr>
      <w:r w:rsidRPr="00A76643">
        <w:rPr>
          <w:color w:val="111111"/>
        </w:rPr>
        <w:t xml:space="preserve">L. Czeglédi (2013): </w:t>
      </w:r>
      <w:proofErr w:type="spellStart"/>
      <w:r w:rsidRPr="00A76643">
        <w:rPr>
          <w:color w:val="111111"/>
        </w:rPr>
        <w:t>Animal</w:t>
      </w:r>
      <w:proofErr w:type="spellEnd"/>
      <w:r w:rsidRPr="00A76643">
        <w:rPr>
          <w:color w:val="111111"/>
        </w:rPr>
        <w:t xml:space="preserve"> </w:t>
      </w:r>
      <w:proofErr w:type="spellStart"/>
      <w:r w:rsidRPr="00A76643">
        <w:rPr>
          <w:color w:val="111111"/>
        </w:rPr>
        <w:t>Husbandry</w:t>
      </w:r>
      <w:proofErr w:type="spellEnd"/>
      <w:r w:rsidRPr="00A76643">
        <w:rPr>
          <w:color w:val="111111"/>
        </w:rPr>
        <w:t xml:space="preserve"> III. </w:t>
      </w:r>
      <w:proofErr w:type="spellStart"/>
      <w:r w:rsidRPr="00A76643">
        <w:t>Some</w:t>
      </w:r>
      <w:proofErr w:type="spellEnd"/>
      <w:r w:rsidRPr="00A76643">
        <w:t xml:space="preserve"> </w:t>
      </w:r>
      <w:proofErr w:type="spellStart"/>
      <w:r w:rsidRPr="00A76643">
        <w:t>aspects</w:t>
      </w:r>
      <w:proofErr w:type="spellEnd"/>
      <w:r w:rsidRPr="00A76643">
        <w:t xml:space="preserve"> of </w:t>
      </w:r>
      <w:proofErr w:type="spellStart"/>
      <w:r w:rsidRPr="00A76643">
        <w:t>dairy</w:t>
      </w:r>
      <w:proofErr w:type="spellEnd"/>
      <w:r w:rsidRPr="00A76643">
        <w:t xml:space="preserve"> and </w:t>
      </w:r>
      <w:proofErr w:type="spellStart"/>
      <w:r w:rsidRPr="00A76643">
        <w:t>beef</w:t>
      </w:r>
      <w:proofErr w:type="spellEnd"/>
      <w:r w:rsidRPr="00A76643">
        <w:t xml:space="preserve"> </w:t>
      </w:r>
      <w:proofErr w:type="spellStart"/>
      <w:r w:rsidRPr="00A76643">
        <w:t>cattle</w:t>
      </w:r>
      <w:proofErr w:type="spellEnd"/>
      <w:r w:rsidRPr="00A76643">
        <w:t xml:space="preserve"> </w:t>
      </w:r>
      <w:proofErr w:type="spellStart"/>
      <w:r w:rsidRPr="00A76643">
        <w:t>production</w:t>
      </w:r>
      <w:proofErr w:type="spellEnd"/>
      <w:r w:rsidRPr="00A76643">
        <w:t>. University of Debrecen. 1-181.</w:t>
      </w:r>
    </w:p>
    <w:p w:rsidR="00A76643" w:rsidRPr="00A76643" w:rsidRDefault="00A76643" w:rsidP="00A76643">
      <w:pPr>
        <w:ind w:left="34"/>
        <w:jc w:val="both"/>
      </w:pPr>
      <w:r w:rsidRPr="00A76643">
        <w:t xml:space="preserve">K. </w:t>
      </w:r>
      <w:proofErr w:type="spellStart"/>
      <w:r w:rsidRPr="00A76643">
        <w:t>Cardell</w:t>
      </w:r>
      <w:proofErr w:type="spellEnd"/>
      <w:r w:rsidRPr="00A76643">
        <w:t xml:space="preserve"> (2013): </w:t>
      </w:r>
      <w:proofErr w:type="spellStart"/>
      <w:r w:rsidRPr="00A76643">
        <w:t>Practical</w:t>
      </w:r>
      <w:proofErr w:type="spellEnd"/>
      <w:r w:rsidRPr="00A76643">
        <w:t xml:space="preserve"> </w:t>
      </w:r>
      <w:proofErr w:type="spellStart"/>
      <w:r w:rsidRPr="00A76643">
        <w:t>sheep</w:t>
      </w:r>
      <w:proofErr w:type="spellEnd"/>
      <w:r w:rsidRPr="00A76643">
        <w:t xml:space="preserve"> </w:t>
      </w:r>
      <w:proofErr w:type="spellStart"/>
      <w:r w:rsidRPr="00A76643">
        <w:t>keeping</w:t>
      </w:r>
      <w:proofErr w:type="spellEnd"/>
      <w:r w:rsidRPr="00A76643">
        <w:t xml:space="preserve">. 2nd </w:t>
      </w:r>
      <w:proofErr w:type="spellStart"/>
      <w:r w:rsidRPr="00A76643">
        <w:t>edition</w:t>
      </w:r>
      <w:proofErr w:type="spellEnd"/>
      <w:r w:rsidRPr="00A76643">
        <w:t xml:space="preserve">. </w:t>
      </w:r>
      <w:proofErr w:type="spellStart"/>
      <w:r w:rsidRPr="00A76643">
        <w:t>Crowood</w:t>
      </w:r>
      <w:proofErr w:type="spellEnd"/>
      <w:r w:rsidRPr="00A76643">
        <w:t>. 1-160.</w:t>
      </w:r>
    </w:p>
    <w:p w:rsidR="00A76643" w:rsidRPr="00A76643" w:rsidRDefault="00A76643" w:rsidP="00A76643">
      <w:pPr>
        <w:ind w:left="34"/>
        <w:jc w:val="both"/>
      </w:pPr>
      <w:r w:rsidRPr="00A76643">
        <w:t xml:space="preserve">Jávor </w:t>
      </w:r>
      <w:proofErr w:type="gramStart"/>
      <w:r w:rsidRPr="00A76643">
        <w:t>A</w:t>
      </w:r>
      <w:proofErr w:type="gramEnd"/>
      <w:r w:rsidRPr="00A76643">
        <w:t>.</w:t>
      </w:r>
      <w:r w:rsidRPr="00A76643">
        <w:rPr>
          <w:spacing w:val="5"/>
        </w:rPr>
        <w:t xml:space="preserve"> </w:t>
      </w:r>
      <w:r w:rsidRPr="00A76643">
        <w:t>(</w:t>
      </w:r>
      <w:proofErr w:type="spellStart"/>
      <w:r w:rsidRPr="00A76643">
        <w:t>szerk</w:t>
      </w:r>
      <w:proofErr w:type="spellEnd"/>
      <w:r w:rsidRPr="00A76643">
        <w:t>.)</w:t>
      </w:r>
      <w:r w:rsidRPr="00A76643">
        <w:rPr>
          <w:spacing w:val="5"/>
        </w:rPr>
        <w:t xml:space="preserve"> </w:t>
      </w:r>
      <w:r w:rsidRPr="00A76643">
        <w:t>(2014):</w:t>
      </w:r>
      <w:r w:rsidRPr="00A76643">
        <w:rPr>
          <w:spacing w:val="5"/>
        </w:rPr>
        <w:t xml:space="preserve"> </w:t>
      </w:r>
      <w:r w:rsidRPr="00A76643">
        <w:t xml:space="preserve">Juhtenyésztés. </w:t>
      </w:r>
      <w:proofErr w:type="spellStart"/>
      <w:r w:rsidRPr="00A76643">
        <w:t>Mezőgazd</w:t>
      </w:r>
      <w:proofErr w:type="spellEnd"/>
      <w:r w:rsidRPr="00A76643">
        <w:t xml:space="preserve"> Kiadó. 1-221.</w:t>
      </w:r>
    </w:p>
    <w:p w:rsidR="00A76643" w:rsidRPr="00A76643" w:rsidRDefault="00A76643" w:rsidP="00A76643">
      <w:pPr>
        <w:ind w:left="34"/>
        <w:jc w:val="both"/>
      </w:pPr>
      <w:r w:rsidRPr="00A76643">
        <w:t xml:space="preserve">Holló I. – Szabó F. </w:t>
      </w:r>
      <w:proofErr w:type="spellStart"/>
      <w:proofErr w:type="gramStart"/>
      <w:r w:rsidRPr="00A76643">
        <w:t>szerk</w:t>
      </w:r>
      <w:proofErr w:type="spellEnd"/>
      <w:r w:rsidRPr="00A76643">
        <w:t>.</w:t>
      </w:r>
      <w:proofErr w:type="gramEnd"/>
      <w:r w:rsidRPr="00A76643">
        <w:t xml:space="preserve"> (2016): Szarvasmarha tenyésztés. Mezőgazda Kiadó, Budapest, 257.p. ISBN: 9789632867205.</w:t>
      </w:r>
    </w:p>
    <w:p w:rsidR="00A76643" w:rsidRDefault="00A76643">
      <w:pPr>
        <w:suppressAutoHyphens w:val="0"/>
        <w:spacing w:after="160" w:line="259" w:lineRule="auto"/>
      </w:pPr>
      <w:r>
        <w:br w:type="page"/>
      </w:r>
    </w:p>
    <w:p w:rsidR="008C6BF7" w:rsidRPr="008C6BF7" w:rsidRDefault="008C6BF7" w:rsidP="008C6BF7">
      <w:pPr>
        <w:suppressAutoHyphens w:val="0"/>
        <w:jc w:val="center"/>
        <w:rPr>
          <w:b/>
        </w:rPr>
      </w:pPr>
      <w:r w:rsidRPr="008C6BF7">
        <w:rPr>
          <w:b/>
        </w:rPr>
        <w:lastRenderedPageBreak/>
        <w:t>Gyepgazdálkodás (MTBML7015; MTBMLV7039; MTBMLP7039)</w:t>
      </w:r>
    </w:p>
    <w:p w:rsidR="008C6BF7" w:rsidRPr="008C6BF7" w:rsidRDefault="008C6BF7" w:rsidP="008C6BF7">
      <w:pPr>
        <w:suppressAutoHyphens w:val="0"/>
        <w:jc w:val="center"/>
        <w:rPr>
          <w:bCs/>
          <w:iCs/>
        </w:rPr>
      </w:pPr>
      <w:proofErr w:type="gramStart"/>
      <w:r w:rsidRPr="008C6BF7">
        <w:rPr>
          <w:bCs/>
          <w:iCs/>
        </w:rPr>
        <w:t>követelményrendszere</w:t>
      </w:r>
      <w:proofErr w:type="gramEnd"/>
    </w:p>
    <w:p w:rsidR="008C6BF7" w:rsidRPr="008C6BF7" w:rsidRDefault="008C6BF7" w:rsidP="008C6BF7">
      <w:pPr>
        <w:suppressAutoHyphens w:val="0"/>
        <w:jc w:val="center"/>
        <w:rPr>
          <w:bCs/>
          <w:iCs/>
        </w:rPr>
      </w:pPr>
      <w:r w:rsidRPr="008C6BF7">
        <w:rPr>
          <w:bCs/>
          <w:iCs/>
        </w:rPr>
        <w:t>2023/24. 2. félév</w:t>
      </w:r>
    </w:p>
    <w:p w:rsidR="008C6BF7" w:rsidRPr="008C6BF7" w:rsidRDefault="008C6BF7" w:rsidP="008C6BF7">
      <w:pPr>
        <w:suppressAutoHyphens w:val="0"/>
        <w:jc w:val="center"/>
      </w:pP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>A tantárgy neve, kódja: Gyepgazdálkodás (MTBML7015; MTBMLV7039; MTBMLP7039)</w:t>
      </w: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>A tantárgyfelelős neve, beosztása: Dr. Nagy Géza, egyetemi tanár</w:t>
      </w: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>A tantárgy oktatásába bevont további oktatók: -</w:t>
      </w: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 xml:space="preserve">Szak neve, szintje: mezőgazdasági mérnök </w:t>
      </w:r>
      <w:proofErr w:type="spellStart"/>
      <w:r w:rsidRPr="008C6BF7">
        <w:rPr>
          <w:b/>
        </w:rPr>
        <w:t>BSc</w:t>
      </w:r>
      <w:proofErr w:type="spellEnd"/>
      <w:r w:rsidRPr="008C6BF7">
        <w:rPr>
          <w:b/>
        </w:rPr>
        <w:t>, levelező tagozat</w:t>
      </w: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>Tantárgy típusa: kötelező</w:t>
      </w: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>A tantárgy oktatási időterve, vizsga típusa: 5+0 G</w:t>
      </w: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>A tantárgy kredit értéke: 3</w:t>
      </w:r>
    </w:p>
    <w:p w:rsidR="008C6BF7" w:rsidRPr="008C6BF7" w:rsidRDefault="008C6BF7" w:rsidP="008C6BF7">
      <w:pPr>
        <w:suppressAutoHyphens w:val="0"/>
        <w:rPr>
          <w:b/>
        </w:rPr>
      </w:pPr>
    </w:p>
    <w:p w:rsidR="008C6BF7" w:rsidRPr="008C6BF7" w:rsidRDefault="008C6BF7" w:rsidP="008C6BF7">
      <w:pPr>
        <w:suppressAutoHyphens w:val="0"/>
        <w:jc w:val="both"/>
      </w:pPr>
      <w:r w:rsidRPr="008C6BF7">
        <w:rPr>
          <w:b/>
        </w:rPr>
        <w:t xml:space="preserve">A tárgy oktatásának célja: </w:t>
      </w:r>
    </w:p>
    <w:p w:rsidR="008C6BF7" w:rsidRPr="008C6BF7" w:rsidRDefault="008C6BF7" w:rsidP="008C6BF7">
      <w:pPr>
        <w:suppressAutoHyphens w:val="0"/>
        <w:jc w:val="both"/>
      </w:pPr>
      <w:r w:rsidRPr="008C6BF7">
        <w:t>A második legnagyobb mezőgazdasági művelési ág fogalmának, szerepének és lehetőségeinek feltárása.</w:t>
      </w:r>
    </w:p>
    <w:p w:rsidR="008C6BF7" w:rsidRPr="008C6BF7" w:rsidRDefault="008C6BF7" w:rsidP="008C6BF7">
      <w:pPr>
        <w:suppressAutoHyphens w:val="0"/>
        <w:jc w:val="both"/>
        <w:rPr>
          <w:b/>
        </w:rPr>
      </w:pP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>A tantárgy tartalma (14 hét lebontásban):</w:t>
      </w:r>
    </w:p>
    <w:p w:rsidR="008C6BF7" w:rsidRPr="008C6BF7" w:rsidRDefault="008C6BF7" w:rsidP="008C6BF7">
      <w:pPr>
        <w:suppressAutoHyphens w:val="0"/>
      </w:pPr>
    </w:p>
    <w:p w:rsidR="008C6BF7" w:rsidRPr="008C6BF7" w:rsidRDefault="008C6BF7" w:rsidP="008C6BF7">
      <w:pPr>
        <w:suppressAutoHyphens w:val="0"/>
      </w:pPr>
      <w:r w:rsidRPr="008C6BF7">
        <w:t>A levelező képzés sajátosságainak megfelelően a rendelkezésre álló időkeretben a nappali képzés tematikáját követve szakmai iránymutatást kapnak a hallgatók arról, hogy melyek a téma hangsúlyai, összefüggései a tárgyon belül.</w:t>
      </w:r>
    </w:p>
    <w:p w:rsidR="008C6BF7" w:rsidRPr="008C6BF7" w:rsidRDefault="008C6BF7" w:rsidP="008C6BF7">
      <w:pPr>
        <w:suppressAutoHyphens w:val="0"/>
      </w:pPr>
    </w:p>
    <w:p w:rsidR="008C6BF7" w:rsidRPr="008C6BF7" w:rsidRDefault="008C6BF7" w:rsidP="008C6BF7">
      <w:pPr>
        <w:ind w:left="34"/>
      </w:pPr>
      <w:r w:rsidRPr="008C6BF7">
        <w:t>1)</w:t>
      </w:r>
      <w:r w:rsidRPr="008C6BF7">
        <w:tab/>
        <w:t>A gyepgazdálkodás általános bemutatása, múltja, jelentősége.</w:t>
      </w:r>
    </w:p>
    <w:p w:rsidR="008C6BF7" w:rsidRPr="008C6BF7" w:rsidRDefault="008C6BF7" w:rsidP="008C6BF7">
      <w:pPr>
        <w:ind w:left="34"/>
      </w:pPr>
      <w:r w:rsidRPr="008C6BF7">
        <w:t>2)</w:t>
      </w:r>
      <w:r w:rsidRPr="008C6BF7">
        <w:tab/>
        <w:t xml:space="preserve">A </w:t>
      </w:r>
      <w:proofErr w:type="gramStart"/>
      <w:r w:rsidRPr="008C6BF7">
        <w:t>klimatikus</w:t>
      </w:r>
      <w:proofErr w:type="gramEnd"/>
      <w:r w:rsidRPr="008C6BF7">
        <w:t xml:space="preserve"> adottságok értékelése</w:t>
      </w:r>
    </w:p>
    <w:p w:rsidR="008C6BF7" w:rsidRPr="008C6BF7" w:rsidRDefault="008C6BF7" w:rsidP="008C6BF7">
      <w:pPr>
        <w:ind w:left="34"/>
      </w:pPr>
      <w:r w:rsidRPr="008C6BF7">
        <w:t>3)</w:t>
      </w:r>
      <w:r w:rsidRPr="008C6BF7">
        <w:tab/>
        <w:t>A talajviszonyok értékelése</w:t>
      </w:r>
    </w:p>
    <w:p w:rsidR="008C6BF7" w:rsidRPr="008C6BF7" w:rsidRDefault="008C6BF7" w:rsidP="008C6BF7">
      <w:pPr>
        <w:ind w:left="34"/>
      </w:pPr>
      <w:r w:rsidRPr="008C6BF7">
        <w:t>4)</w:t>
      </w:r>
      <w:r w:rsidRPr="008C6BF7">
        <w:tab/>
        <w:t>A gyep növényei és társulásai</w:t>
      </w:r>
    </w:p>
    <w:p w:rsidR="008C6BF7" w:rsidRPr="008C6BF7" w:rsidRDefault="008C6BF7" w:rsidP="008C6BF7">
      <w:pPr>
        <w:ind w:left="34"/>
      </w:pPr>
      <w:r w:rsidRPr="008C6BF7">
        <w:t>5)</w:t>
      </w:r>
      <w:r w:rsidRPr="008C6BF7">
        <w:tab/>
        <w:t>Állógyepek művelése, gyomirtása</w:t>
      </w:r>
    </w:p>
    <w:p w:rsidR="008C6BF7" w:rsidRPr="008C6BF7" w:rsidRDefault="008C6BF7" w:rsidP="008C6BF7">
      <w:pPr>
        <w:ind w:left="34"/>
      </w:pPr>
      <w:r w:rsidRPr="008C6BF7">
        <w:t>6)</w:t>
      </w:r>
      <w:r w:rsidRPr="008C6BF7">
        <w:tab/>
        <w:t>Gyepjavítás, -felújítás, -telepítés</w:t>
      </w:r>
    </w:p>
    <w:p w:rsidR="008C6BF7" w:rsidRPr="008C6BF7" w:rsidRDefault="008C6BF7" w:rsidP="008C6BF7">
      <w:pPr>
        <w:ind w:left="34"/>
      </w:pPr>
      <w:r w:rsidRPr="008C6BF7">
        <w:t>7)</w:t>
      </w:r>
      <w:r w:rsidRPr="008C6BF7">
        <w:tab/>
        <w:t>Műtrágyázás, öntözés</w:t>
      </w:r>
    </w:p>
    <w:p w:rsidR="008C6BF7" w:rsidRPr="008C6BF7" w:rsidRDefault="008C6BF7" w:rsidP="008C6BF7">
      <w:pPr>
        <w:ind w:left="34"/>
      </w:pPr>
      <w:r w:rsidRPr="008C6BF7">
        <w:t>8)</w:t>
      </w:r>
      <w:r w:rsidRPr="008C6BF7">
        <w:tab/>
        <w:t>A gyep termésének mennyisége</w:t>
      </w:r>
    </w:p>
    <w:p w:rsidR="008C6BF7" w:rsidRPr="008C6BF7" w:rsidRDefault="008C6BF7" w:rsidP="008C6BF7">
      <w:pPr>
        <w:ind w:left="34"/>
      </w:pPr>
      <w:r w:rsidRPr="008C6BF7">
        <w:t>9)</w:t>
      </w:r>
      <w:r w:rsidRPr="008C6BF7">
        <w:tab/>
        <w:t>A gyep termésének minősége</w:t>
      </w:r>
    </w:p>
    <w:p w:rsidR="008C6BF7" w:rsidRPr="008C6BF7" w:rsidRDefault="008C6BF7" w:rsidP="008C6BF7">
      <w:pPr>
        <w:ind w:left="34"/>
      </w:pPr>
      <w:r w:rsidRPr="008C6BF7">
        <w:t>10)</w:t>
      </w:r>
      <w:r w:rsidRPr="008C6BF7">
        <w:tab/>
        <w:t>Legeltetés</w:t>
      </w:r>
    </w:p>
    <w:p w:rsidR="008C6BF7" w:rsidRPr="008C6BF7" w:rsidRDefault="008C6BF7" w:rsidP="008C6BF7">
      <w:pPr>
        <w:ind w:left="34"/>
      </w:pPr>
      <w:r w:rsidRPr="008C6BF7">
        <w:t>11)</w:t>
      </w:r>
      <w:r w:rsidRPr="008C6BF7">
        <w:tab/>
        <w:t>Silózás</w:t>
      </w:r>
    </w:p>
    <w:p w:rsidR="008C6BF7" w:rsidRPr="008C6BF7" w:rsidRDefault="008C6BF7" w:rsidP="008C6BF7">
      <w:pPr>
        <w:ind w:left="34"/>
      </w:pPr>
      <w:r w:rsidRPr="008C6BF7">
        <w:t>12)</w:t>
      </w:r>
      <w:r w:rsidRPr="008C6BF7">
        <w:tab/>
        <w:t>Szénakészítés</w:t>
      </w:r>
    </w:p>
    <w:p w:rsidR="008C6BF7" w:rsidRPr="008C6BF7" w:rsidRDefault="008C6BF7" w:rsidP="008C6BF7">
      <w:pPr>
        <w:ind w:left="34"/>
      </w:pPr>
      <w:r w:rsidRPr="008C6BF7">
        <w:t>13)</w:t>
      </w:r>
      <w:r w:rsidRPr="008C6BF7">
        <w:tab/>
        <w:t>A gyepgazdálkodás éves technológiái</w:t>
      </w:r>
    </w:p>
    <w:p w:rsidR="008C6BF7" w:rsidRPr="008C6BF7" w:rsidRDefault="008C6BF7" w:rsidP="008C6BF7">
      <w:pPr>
        <w:suppressAutoHyphens w:val="0"/>
      </w:pPr>
      <w:r w:rsidRPr="008C6BF7">
        <w:t>14)</w:t>
      </w:r>
      <w:r w:rsidRPr="008C6BF7">
        <w:tab/>
        <w:t>A gyepek természetvédelmi és tájalakító szerepe</w:t>
      </w:r>
    </w:p>
    <w:p w:rsidR="008C6BF7" w:rsidRPr="008C6BF7" w:rsidRDefault="008C6BF7" w:rsidP="008C6BF7">
      <w:pPr>
        <w:suppressAutoHyphens w:val="0"/>
        <w:rPr>
          <w:b/>
        </w:rPr>
      </w:pPr>
    </w:p>
    <w:p w:rsidR="008C6BF7" w:rsidRPr="008C6BF7" w:rsidRDefault="008C6BF7" w:rsidP="008C6BF7">
      <w:pPr>
        <w:suppressAutoHyphens w:val="0"/>
        <w:rPr>
          <w:b/>
        </w:rPr>
      </w:pP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t>Félév végi számonkérés:</w:t>
      </w:r>
    </w:p>
    <w:p w:rsidR="008C6BF7" w:rsidRPr="008C6BF7" w:rsidRDefault="008C6BF7" w:rsidP="008C6BF7">
      <w:pPr>
        <w:suppressAutoHyphens w:val="0"/>
      </w:pPr>
      <w:r w:rsidRPr="008C6BF7">
        <w:t>Írásbeli beszámoló a tárgy oktatott anyagából készített kérdésbankból hallgatónként véletlenszerűen generált 30 kérdésből az e-</w:t>
      </w:r>
      <w:proofErr w:type="spellStart"/>
      <w:r w:rsidRPr="008C6BF7">
        <w:t>learning</w:t>
      </w:r>
      <w:proofErr w:type="spellEnd"/>
      <w:r w:rsidRPr="008C6BF7">
        <w:t xml:space="preserve"> felületen. A beszámoló alapján a hallgatók megajánlott jegyet szereznek.</w:t>
      </w:r>
    </w:p>
    <w:p w:rsidR="008C6BF7" w:rsidRPr="008C6BF7" w:rsidRDefault="008C6BF7" w:rsidP="008C6BF7">
      <w:pPr>
        <w:suppressAutoHyphens w:val="0"/>
        <w:rPr>
          <w:b/>
        </w:rPr>
      </w:pPr>
    </w:p>
    <w:p w:rsidR="008C6BF7" w:rsidRPr="008C6BF7" w:rsidRDefault="008C6BF7" w:rsidP="008C6BF7">
      <w:pPr>
        <w:suppressAutoHyphens w:val="0"/>
        <w:rPr>
          <w:b/>
          <w:i/>
        </w:rPr>
      </w:pPr>
    </w:p>
    <w:p w:rsidR="008C6BF7" w:rsidRPr="008C6BF7" w:rsidRDefault="008C6BF7" w:rsidP="008C6BF7">
      <w:pPr>
        <w:suppressAutoHyphens w:val="0"/>
        <w:rPr>
          <w:b/>
          <w:i/>
        </w:rPr>
      </w:pPr>
      <w:r w:rsidRPr="008C6BF7">
        <w:rPr>
          <w:b/>
        </w:rPr>
        <w:t>Oktatási segédanyagok:</w:t>
      </w:r>
    </w:p>
    <w:p w:rsidR="008C6BF7" w:rsidRPr="008C6BF7" w:rsidRDefault="008C6BF7" w:rsidP="008C6BF7">
      <w:pPr>
        <w:suppressAutoHyphens w:val="0"/>
      </w:pPr>
      <w:r w:rsidRPr="008C6BF7">
        <w:t>A témákhoz kidolgozott ppt előadások. A hallgatók az órák után megkapják a témák ppt anyagát.</w:t>
      </w:r>
    </w:p>
    <w:p w:rsidR="008C6BF7" w:rsidRPr="008C6BF7" w:rsidRDefault="008C6BF7" w:rsidP="008C6BF7">
      <w:pPr>
        <w:suppressAutoHyphens w:val="0"/>
      </w:pPr>
    </w:p>
    <w:p w:rsidR="008C6BF7" w:rsidRPr="008C6BF7" w:rsidRDefault="008C6BF7" w:rsidP="008C6BF7">
      <w:pPr>
        <w:suppressAutoHyphens w:val="0"/>
        <w:rPr>
          <w:b/>
        </w:rPr>
      </w:pPr>
    </w:p>
    <w:p w:rsidR="008C6BF7" w:rsidRPr="008C6BF7" w:rsidRDefault="008C6BF7" w:rsidP="008C6BF7">
      <w:pPr>
        <w:suppressAutoHyphens w:val="0"/>
        <w:rPr>
          <w:b/>
        </w:rPr>
      </w:pPr>
      <w:r w:rsidRPr="008C6BF7">
        <w:rPr>
          <w:b/>
        </w:rPr>
        <w:lastRenderedPageBreak/>
        <w:t>Ajánlott irodalom:</w:t>
      </w:r>
    </w:p>
    <w:p w:rsidR="008C6BF7" w:rsidRPr="008C6BF7" w:rsidRDefault="008C6BF7" w:rsidP="008C6BF7">
      <w:pPr>
        <w:suppressAutoHyphens w:val="0"/>
      </w:pPr>
    </w:p>
    <w:p w:rsidR="008C6BF7" w:rsidRPr="008C6BF7" w:rsidRDefault="008C6BF7" w:rsidP="008C6BF7">
      <w:pPr>
        <w:numPr>
          <w:ilvl w:val="0"/>
          <w:numId w:val="3"/>
        </w:numPr>
        <w:suppressAutoHyphens w:val="0"/>
        <w:contextualSpacing/>
      </w:pPr>
      <w:proofErr w:type="spellStart"/>
      <w:r w:rsidRPr="008C6BF7">
        <w:t>Vinczeffy</w:t>
      </w:r>
      <w:proofErr w:type="spellEnd"/>
      <w:r w:rsidRPr="008C6BF7">
        <w:t>, I. (</w:t>
      </w:r>
      <w:proofErr w:type="spellStart"/>
      <w:r w:rsidRPr="008C6BF7">
        <w:t>Szerk</w:t>
      </w:r>
      <w:proofErr w:type="spellEnd"/>
      <w:r w:rsidRPr="008C6BF7">
        <w:t>.)</w:t>
      </w:r>
      <w:proofErr w:type="gramStart"/>
      <w:r w:rsidRPr="008C6BF7">
        <w:t>:Legelő-</w:t>
      </w:r>
      <w:proofErr w:type="gramEnd"/>
      <w:r w:rsidRPr="008C6BF7">
        <w:t xml:space="preserve"> és gyepgazdálkodás, Mezőgazda Kiadó, Budapest, 1993, ISBN: 963 8439 24 X ETO 633,2</w:t>
      </w:r>
    </w:p>
    <w:p w:rsidR="008C6BF7" w:rsidRPr="008C6BF7" w:rsidRDefault="008C6BF7" w:rsidP="008C6BF7">
      <w:pPr>
        <w:numPr>
          <w:ilvl w:val="0"/>
          <w:numId w:val="3"/>
        </w:numPr>
        <w:suppressAutoHyphens w:val="0"/>
        <w:rPr>
          <w:b/>
        </w:rPr>
      </w:pPr>
      <w:proofErr w:type="spellStart"/>
      <w:r w:rsidRPr="008C6BF7">
        <w:t>Barcsák</w:t>
      </w:r>
      <w:proofErr w:type="spellEnd"/>
      <w:r w:rsidRPr="008C6BF7">
        <w:t xml:space="preserve">, Z. et </w:t>
      </w:r>
      <w:proofErr w:type="spellStart"/>
      <w:r w:rsidRPr="008C6BF7">
        <w:t>al</w:t>
      </w:r>
      <w:proofErr w:type="spellEnd"/>
      <w:proofErr w:type="gramStart"/>
      <w:r w:rsidRPr="008C6BF7">
        <w:t>.:</w:t>
      </w:r>
      <w:proofErr w:type="gramEnd"/>
      <w:r w:rsidRPr="008C6BF7">
        <w:t xml:space="preserve"> Gyeptermesztés és hasznosítás, Mezőgazda Kiadó, </w:t>
      </w:r>
      <w:proofErr w:type="spellStart"/>
      <w:r w:rsidRPr="008C6BF7">
        <w:t>Budapoest</w:t>
      </w:r>
      <w:proofErr w:type="spellEnd"/>
      <w:r w:rsidRPr="008C6BF7">
        <w:t>, 1978, ASBN: 963 230 331 8 ETO 635 964</w:t>
      </w:r>
    </w:p>
    <w:p w:rsidR="008C6BF7" w:rsidRPr="008C6BF7" w:rsidRDefault="008C6BF7" w:rsidP="008C6BF7">
      <w:pPr>
        <w:numPr>
          <w:ilvl w:val="0"/>
          <w:numId w:val="3"/>
        </w:numPr>
        <w:suppressAutoHyphens w:val="0"/>
      </w:pPr>
      <w:r w:rsidRPr="008C6BF7">
        <w:t>Nagy, G</w:t>
      </w:r>
      <w:proofErr w:type="gramStart"/>
      <w:r w:rsidRPr="008C6BF7">
        <w:t>.:</w:t>
      </w:r>
      <w:proofErr w:type="gramEnd"/>
      <w:r w:rsidRPr="008C6BF7">
        <w:t xml:space="preserve"> Gyepgazdálkodás, Oktatási Segédlet, készült a Debreceni Egyetem fejlesztése a felsőfokú oktatás minőségének és hozzáférhetőségének együttes javítása érdekében c. EFOP-3.4.3-16-2016-00021 projekt részeként, DE MÉK, 2018. (internetes hozzáféréssel)</w:t>
      </w:r>
    </w:p>
    <w:p w:rsidR="008C6BF7" w:rsidRPr="008C6BF7" w:rsidRDefault="008C6BF7" w:rsidP="008C6BF7">
      <w:pPr>
        <w:suppressAutoHyphens w:val="0"/>
      </w:pPr>
    </w:p>
    <w:p w:rsidR="008C6BF7" w:rsidRPr="008C6BF7" w:rsidRDefault="008C6BF7" w:rsidP="008C6BF7">
      <w:pPr>
        <w:suppressAutoHyphens w:val="0"/>
      </w:pPr>
    </w:p>
    <w:p w:rsidR="008C6BF7" w:rsidRPr="008C6BF7" w:rsidRDefault="008C6BF7" w:rsidP="008C6BF7">
      <w:pPr>
        <w:suppressAutoHyphens w:val="0"/>
      </w:pPr>
    </w:p>
    <w:p w:rsidR="008C6BF7" w:rsidRDefault="008C6BF7">
      <w:pPr>
        <w:suppressAutoHyphens w:val="0"/>
        <w:spacing w:after="160" w:line="259" w:lineRule="auto"/>
      </w:pPr>
      <w:r>
        <w:br w:type="page"/>
      </w:r>
    </w:p>
    <w:p w:rsidR="00551491" w:rsidRPr="00551491" w:rsidRDefault="00551491" w:rsidP="00551491">
      <w:pPr>
        <w:suppressAutoHyphens w:val="0"/>
        <w:jc w:val="center"/>
        <w:rPr>
          <w:b/>
        </w:rPr>
      </w:pPr>
      <w:r w:rsidRPr="00551491">
        <w:rPr>
          <w:b/>
        </w:rPr>
        <w:lastRenderedPageBreak/>
        <w:t>KÖVETELMÉNYRENDSZER</w:t>
      </w:r>
    </w:p>
    <w:p w:rsidR="00551491" w:rsidRPr="00551491" w:rsidRDefault="00551491" w:rsidP="00551491">
      <w:pPr>
        <w:suppressAutoHyphens w:val="0"/>
        <w:jc w:val="center"/>
        <w:rPr>
          <w:b/>
        </w:rPr>
      </w:pPr>
      <w:r w:rsidRPr="00551491">
        <w:rPr>
          <w:b/>
        </w:rPr>
        <w:t>2023/24 tanév 2. félév</w:t>
      </w:r>
    </w:p>
    <w:p w:rsidR="00551491" w:rsidRPr="00551491" w:rsidRDefault="00551491" w:rsidP="00551491">
      <w:pPr>
        <w:suppressAutoHyphens w:val="0"/>
        <w:jc w:val="center"/>
        <w:rPr>
          <w:b/>
        </w:rPr>
      </w:pPr>
    </w:p>
    <w:p w:rsidR="00551491" w:rsidRPr="00551491" w:rsidRDefault="00551491" w:rsidP="00551491">
      <w:pPr>
        <w:suppressAutoHyphens w:val="0"/>
      </w:pPr>
      <w:r w:rsidRPr="00551491">
        <w:rPr>
          <w:b/>
        </w:rPr>
        <w:t xml:space="preserve">A tantárgy neve, kódja: </w:t>
      </w:r>
      <w:r w:rsidRPr="00551491">
        <w:t>Ágazati gazdaságtan III. MTBMLV7040</w:t>
      </w:r>
    </w:p>
    <w:p w:rsidR="00551491" w:rsidRPr="00551491" w:rsidRDefault="00551491" w:rsidP="00551491">
      <w:pPr>
        <w:suppressAutoHyphens w:val="0"/>
        <w:rPr>
          <w:b/>
        </w:rPr>
      </w:pPr>
      <w:r w:rsidRPr="00551491">
        <w:rPr>
          <w:b/>
        </w:rPr>
        <w:t>A tantárgyfelelős neve, beosztása:</w:t>
      </w:r>
      <w:r w:rsidRPr="00551491">
        <w:t xml:space="preserve"> </w:t>
      </w:r>
      <w:proofErr w:type="spellStart"/>
      <w:r w:rsidRPr="00551491">
        <w:t>Dr.habil</w:t>
      </w:r>
      <w:proofErr w:type="spellEnd"/>
      <w:r w:rsidRPr="00551491">
        <w:t xml:space="preserve"> Apáti Ferenc egyetemi docens</w:t>
      </w:r>
    </w:p>
    <w:p w:rsidR="00551491" w:rsidRPr="00551491" w:rsidRDefault="00551491" w:rsidP="00551491">
      <w:pPr>
        <w:suppressAutoHyphens w:val="0"/>
        <w:rPr>
          <w:b/>
        </w:rPr>
      </w:pPr>
      <w:r w:rsidRPr="00551491">
        <w:rPr>
          <w:b/>
        </w:rPr>
        <w:t xml:space="preserve">A tantárgy oktatásába bevont további oktatók: </w:t>
      </w:r>
      <w:r w:rsidRPr="00551491">
        <w:t xml:space="preserve">Dr. </w:t>
      </w:r>
      <w:proofErr w:type="spellStart"/>
      <w:r w:rsidRPr="00551491">
        <w:t>habil</w:t>
      </w:r>
      <w:proofErr w:type="spellEnd"/>
      <w:r w:rsidRPr="00551491">
        <w:t xml:space="preserve"> </w:t>
      </w:r>
      <w:proofErr w:type="spellStart"/>
      <w:r w:rsidRPr="00551491">
        <w:t>Madai</w:t>
      </w:r>
      <w:proofErr w:type="spellEnd"/>
      <w:r w:rsidRPr="00551491">
        <w:t xml:space="preserve"> Hajnalka egyetemi docens</w:t>
      </w:r>
    </w:p>
    <w:p w:rsidR="00551491" w:rsidRPr="00551491" w:rsidRDefault="00551491" w:rsidP="00551491">
      <w:pPr>
        <w:suppressAutoHyphens w:val="0"/>
      </w:pPr>
      <w:r w:rsidRPr="00551491">
        <w:rPr>
          <w:b/>
        </w:rPr>
        <w:t>Szak neve, szintje:</w:t>
      </w:r>
      <w:r w:rsidRPr="00551491">
        <w:t xml:space="preserve"> Mezőgazdasági mérnöki </w:t>
      </w:r>
      <w:proofErr w:type="spellStart"/>
      <w:r w:rsidRPr="00551491">
        <w:t>BSc</w:t>
      </w:r>
      <w:proofErr w:type="spellEnd"/>
      <w:r w:rsidRPr="00551491">
        <w:t>, levelező képzés</w:t>
      </w:r>
    </w:p>
    <w:p w:rsidR="00551491" w:rsidRPr="00551491" w:rsidRDefault="00551491" w:rsidP="00551491">
      <w:pPr>
        <w:suppressAutoHyphens w:val="0"/>
      </w:pPr>
      <w:r w:rsidRPr="00551491">
        <w:rPr>
          <w:b/>
        </w:rPr>
        <w:t xml:space="preserve">Tantárgy típusa: </w:t>
      </w:r>
      <w:r w:rsidRPr="00551491">
        <w:t>kötelező</w:t>
      </w:r>
    </w:p>
    <w:p w:rsidR="00551491" w:rsidRPr="00551491" w:rsidRDefault="00551491" w:rsidP="00551491">
      <w:pPr>
        <w:suppressAutoHyphens w:val="0"/>
      </w:pPr>
      <w:r w:rsidRPr="00551491">
        <w:rPr>
          <w:b/>
        </w:rPr>
        <w:t>A tantárgy ok</w:t>
      </w:r>
      <w:r w:rsidR="00FA117C">
        <w:rPr>
          <w:b/>
        </w:rPr>
        <w:t>tatási időterve, vizsga típusa:</w:t>
      </w:r>
      <w:r w:rsidRPr="00551491">
        <w:rPr>
          <w:b/>
        </w:rPr>
        <w:t xml:space="preserve"> </w:t>
      </w:r>
      <w:proofErr w:type="gramStart"/>
      <w:r w:rsidRPr="00551491">
        <w:t>kollokvium  (</w:t>
      </w:r>
      <w:proofErr w:type="gramEnd"/>
      <w:r w:rsidRPr="00551491">
        <w:t>20 óra)</w:t>
      </w:r>
    </w:p>
    <w:p w:rsidR="00551491" w:rsidRPr="00551491" w:rsidRDefault="00551491" w:rsidP="00551491">
      <w:pPr>
        <w:suppressAutoHyphens w:val="0"/>
      </w:pPr>
      <w:r w:rsidRPr="00551491">
        <w:rPr>
          <w:b/>
        </w:rPr>
        <w:t>A tantárgy kredit értéke:</w:t>
      </w:r>
      <w:r w:rsidR="00C55D1E">
        <w:rPr>
          <w:b/>
        </w:rPr>
        <w:t xml:space="preserve"> </w:t>
      </w:r>
      <w:r w:rsidR="00FA117C">
        <w:t>3</w:t>
      </w:r>
    </w:p>
    <w:p w:rsidR="00551491" w:rsidRPr="00551491" w:rsidRDefault="00551491" w:rsidP="00551491">
      <w:pPr>
        <w:suppressAutoHyphens w:val="0"/>
        <w:rPr>
          <w:b/>
        </w:rPr>
      </w:pPr>
    </w:p>
    <w:p w:rsidR="00551491" w:rsidRPr="00551491" w:rsidRDefault="00551491" w:rsidP="00551491">
      <w:pPr>
        <w:suppressAutoHyphens w:val="0"/>
        <w:jc w:val="both"/>
        <w:rPr>
          <w:rFonts w:eastAsiaTheme="minorHAnsi"/>
          <w:b/>
          <w:lang w:eastAsia="en-US"/>
        </w:rPr>
      </w:pPr>
      <w:r w:rsidRPr="00551491">
        <w:rPr>
          <w:rFonts w:eastAsiaTheme="minorHAnsi"/>
          <w:b/>
          <w:lang w:eastAsia="en-US"/>
        </w:rPr>
        <w:t xml:space="preserve">A tantárgy oktatásának célja: </w:t>
      </w:r>
      <w:r w:rsidRPr="00551491">
        <w:rPr>
          <w:rFonts w:eastAsiaTheme="minorHAnsi"/>
          <w:lang w:eastAsia="en-US"/>
        </w:rPr>
        <w:t>hogy a hallgatókkal megismertesse a főbb szántóföldi növénytermesztési és állattenyésztési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b/>
          <w:lang w:eastAsia="en-US"/>
        </w:rPr>
      </w:pP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b/>
          <w:lang w:eastAsia="en-US"/>
        </w:rPr>
        <w:t>A tantárgy tartalma: (</w:t>
      </w:r>
      <w:r w:rsidRPr="00551491">
        <w:rPr>
          <w:rFonts w:eastAsiaTheme="minorHAnsi"/>
          <w:lang w:eastAsia="en-US"/>
        </w:rPr>
        <w:t>előadások; 13+1 előadás/félév):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 xml:space="preserve">A magyar mezőgazdaság és azon belül az állattenyésztés jelentősége, </w:t>
      </w:r>
      <w:proofErr w:type="gramStart"/>
      <w:r w:rsidRPr="00551491">
        <w:rPr>
          <w:rFonts w:eastAsiaTheme="minorHAnsi"/>
          <w:lang w:eastAsia="en-US"/>
        </w:rPr>
        <w:t>struktúrája</w:t>
      </w:r>
      <w:proofErr w:type="gramEnd"/>
      <w:r w:rsidRPr="00551491">
        <w:rPr>
          <w:rFonts w:eastAsiaTheme="minorHAnsi"/>
          <w:lang w:eastAsia="en-US"/>
        </w:rPr>
        <w:t>, főbb termékei.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 xml:space="preserve">A gazdálkodás eredményességének mérése: hozam és termelési érték, hatékonyság, ráfordítás, termelési költség költségek csoportosítása. A jövedelemformák, jövedelmezőség, hatékonyság és </w:t>
      </w:r>
      <w:proofErr w:type="gramStart"/>
      <w:r w:rsidRPr="00551491">
        <w:rPr>
          <w:rFonts w:eastAsiaTheme="minorHAnsi"/>
          <w:lang w:eastAsia="en-US"/>
        </w:rPr>
        <w:t>kategóriái</w:t>
      </w:r>
      <w:proofErr w:type="gramEnd"/>
      <w:r w:rsidRPr="00551491">
        <w:rPr>
          <w:rFonts w:eastAsiaTheme="minorHAnsi"/>
          <w:lang w:eastAsia="en-US"/>
        </w:rPr>
        <w:t>, mérésük és mutatói a gazdálkodásban.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 xml:space="preserve">A termelés erőforrásai, azok sajátosságai és hatása a gazdálkodásra. A </w:t>
      </w:r>
      <w:proofErr w:type="gramStart"/>
      <w:r w:rsidRPr="00551491">
        <w:rPr>
          <w:rFonts w:eastAsiaTheme="minorHAnsi"/>
          <w:lang w:eastAsia="en-US"/>
        </w:rPr>
        <w:t>föld</w:t>
      </w:r>
      <w:proofErr w:type="gramEnd"/>
      <w:r w:rsidRPr="00551491">
        <w:rPr>
          <w:rFonts w:eastAsiaTheme="minorHAnsi"/>
          <w:lang w:eastAsia="en-US"/>
        </w:rPr>
        <w:t xml:space="preserve"> mint termelési tényező; földtulajdon/földhasználat; földvásárlás, földbérlet gazdasági kérdései. A tőke tulajdonságai, használatával kapcsolatos elvek. A tőke forrásai. A hitel szerepe a gazdálkodásban. Társtulajdonosi tőke bevonása és a lízing.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 xml:space="preserve">A befektetett eszközök szerepe a mezőgazdasági termelésben. Az amortizáció </w:t>
      </w:r>
      <w:proofErr w:type="gramStart"/>
      <w:r w:rsidRPr="00551491">
        <w:rPr>
          <w:rFonts w:eastAsiaTheme="minorHAnsi"/>
          <w:lang w:eastAsia="en-US"/>
        </w:rPr>
        <w:t>funkciója</w:t>
      </w:r>
      <w:proofErr w:type="gramEnd"/>
      <w:r w:rsidRPr="00551491">
        <w:rPr>
          <w:rFonts w:eastAsiaTheme="minorHAnsi"/>
          <w:lang w:eastAsia="en-US"/>
        </w:rPr>
        <w:t>, elszámolási módjai. A forgóeszközök szerepe a mezőgazdasági termelésben. A forgási sebesség mérése.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A beruházások szervezése és ökonómiája. A beruházások gazdaságossága, a statikus és dinamikus számítások módszere.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Emberi erőforrás és gazdálkodásukkal kapcsolatos feladatok. Díjazási formák, személyi jellegű költségek. A mezőgazdasági gépesítés vállalati sajátosságai, a gépesítés beruházási és éves költségei.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Az állattenyésztés gazdasági szerepe, jelentősége – termelési volumen, kibocsátás, külkereskedelem. Az állati és növényi termékek hazai fogyasztásának alakulása, a fogyasztásra ható tényezők.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 xml:space="preserve">A főbb állattenyésztési ágazatok (szarvasmarha, sertés, baromfi) üzemgazdasági sajátosságai, erőforrásigénye, költség-bevétel-jövedelem viszonyai, a hatékonyságnövelés tartalékai – I. rész 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lastRenderedPageBreak/>
        <w:t xml:space="preserve">A főbb állattenyésztési ágazatok (szarvasmarha, sertés, baromfi) üzemgazdasági sajátosságai, erőforrásigénye, költség-bevétel-jövedelem viszonyai, a hatékonyságnövelés tartalékai – II. rész 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A főbb állattenyésztési ágazatok (szarvasmarha, sertés, baromfi) üzemgazdasági sajátosságai, erőforrásigénye, költség-bevétel-jövedelem viszonyai, a hatékonyságnövelés tartalékai – III. rész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A főbb állattenyésztési ágazatok (szarvasmarha, sertés, baromfi) üzemgazdasági sajátosságai, erőforrásigénye, költség-bevétel-jövedelem viszonyai, a hatékonyságnövelés tartalékai – IV. rész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Mezőgazdasági vállalkozások tervezési gyakorlata. Az állattenyésztési ágazatok tervezésének sajátosságai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Az álalttenyésztési ágazatok piaci szervezetei és szabályozása</w:t>
      </w:r>
    </w:p>
    <w:p w:rsidR="00551491" w:rsidRPr="00551491" w:rsidRDefault="00551491" w:rsidP="00551491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Számonkérés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b/>
          <w:lang w:eastAsia="en-US"/>
        </w:rPr>
      </w:pP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b/>
          <w:lang w:eastAsia="en-US"/>
        </w:rPr>
        <w:t>Évközi ellenőrzés módja</w:t>
      </w:r>
      <w:r w:rsidRPr="00551491">
        <w:rPr>
          <w:rFonts w:eastAsiaTheme="minorHAnsi"/>
          <w:lang w:eastAsia="en-US"/>
        </w:rPr>
        <w:t>: Félév végi zárthelyi dolgozat.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b/>
          <w:lang w:eastAsia="en-US"/>
        </w:rPr>
      </w:pP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b/>
          <w:lang w:eastAsia="en-US"/>
        </w:rPr>
        <w:t>Számonkérés módja</w:t>
      </w:r>
      <w:r w:rsidRPr="00551491">
        <w:rPr>
          <w:rFonts w:eastAsiaTheme="minorHAnsi"/>
          <w:lang w:eastAsia="en-US"/>
        </w:rPr>
        <w:t xml:space="preserve"> (félévi vizsgajegy kialakításának módja – beszámoló, gyakorlati jegy, kollokvium, szigorlat): Kollokvium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b/>
          <w:lang w:eastAsia="en-US"/>
        </w:rPr>
      </w:pP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b/>
          <w:lang w:eastAsia="en-US"/>
        </w:rPr>
        <w:t>Oktatási segédanyagok:</w:t>
      </w:r>
      <w:r w:rsidRPr="00551491">
        <w:rPr>
          <w:rFonts w:eastAsiaTheme="minorHAnsi"/>
          <w:lang w:eastAsia="en-US"/>
        </w:rPr>
        <w:t xml:space="preserve"> Az előadásokon elhangzott és az e-</w:t>
      </w:r>
      <w:proofErr w:type="spellStart"/>
      <w:r w:rsidRPr="00551491">
        <w:rPr>
          <w:rFonts w:eastAsiaTheme="minorHAnsi"/>
          <w:lang w:eastAsia="en-US"/>
        </w:rPr>
        <w:t>learning</w:t>
      </w:r>
      <w:proofErr w:type="spellEnd"/>
      <w:r w:rsidRPr="00551491">
        <w:rPr>
          <w:rFonts w:eastAsiaTheme="minorHAnsi"/>
          <w:lang w:eastAsia="en-US"/>
        </w:rPr>
        <w:t xml:space="preserve"> felületen közzétett tananyag. 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 xml:space="preserve">1.. NÁBRÁDI </w:t>
      </w:r>
      <w:proofErr w:type="gramStart"/>
      <w:r w:rsidRPr="00551491">
        <w:rPr>
          <w:rFonts w:eastAsiaTheme="minorHAnsi"/>
          <w:lang w:eastAsia="en-US"/>
        </w:rPr>
        <w:t>A</w:t>
      </w:r>
      <w:proofErr w:type="gramEnd"/>
      <w:r w:rsidRPr="00551491">
        <w:rPr>
          <w:rFonts w:eastAsiaTheme="minorHAnsi"/>
          <w:lang w:eastAsia="en-US"/>
        </w:rPr>
        <w:t>. – PUPOS T. – TAKÁCSNÉ GY. K. (</w:t>
      </w:r>
      <w:proofErr w:type="spellStart"/>
      <w:r w:rsidRPr="00551491">
        <w:rPr>
          <w:rFonts w:eastAsiaTheme="minorHAnsi"/>
          <w:lang w:eastAsia="en-US"/>
        </w:rPr>
        <w:t>szerk</w:t>
      </w:r>
      <w:proofErr w:type="spellEnd"/>
      <w:r w:rsidRPr="00551491">
        <w:rPr>
          <w:rFonts w:eastAsiaTheme="minorHAnsi"/>
          <w:lang w:eastAsia="en-US"/>
        </w:rPr>
        <w:t xml:space="preserve">.): Üzemtan II. Szaktudás Kiadó Ház </w:t>
      </w:r>
      <w:proofErr w:type="spellStart"/>
      <w:r w:rsidRPr="00551491">
        <w:rPr>
          <w:rFonts w:eastAsiaTheme="minorHAnsi"/>
          <w:lang w:eastAsia="en-US"/>
        </w:rPr>
        <w:t>Zrt</w:t>
      </w:r>
      <w:proofErr w:type="spellEnd"/>
      <w:proofErr w:type="gramStart"/>
      <w:r w:rsidRPr="00551491">
        <w:rPr>
          <w:rFonts w:eastAsiaTheme="minorHAnsi"/>
          <w:lang w:eastAsia="en-US"/>
        </w:rPr>
        <w:t>.,</w:t>
      </w:r>
      <w:proofErr w:type="gramEnd"/>
      <w:r w:rsidRPr="00551491">
        <w:rPr>
          <w:rFonts w:eastAsiaTheme="minorHAnsi"/>
          <w:lang w:eastAsia="en-US"/>
        </w:rPr>
        <w:t xml:space="preserve"> Budapest, 2008. ISBN 978-963-9736-92-4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2.Internetes források: www.aki.hu; https://kormany.hu/agrarminiszterium; https://www.nak.hu/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b/>
          <w:lang w:eastAsia="en-US"/>
        </w:rPr>
      </w:pPr>
    </w:p>
    <w:p w:rsidR="00551491" w:rsidRPr="00551491" w:rsidRDefault="00551491" w:rsidP="00551491">
      <w:pPr>
        <w:suppressAutoHyphens w:val="0"/>
        <w:jc w:val="both"/>
        <w:rPr>
          <w:rFonts w:eastAsiaTheme="minorHAnsi"/>
          <w:b/>
          <w:lang w:eastAsia="en-US"/>
        </w:rPr>
      </w:pPr>
      <w:r w:rsidRPr="00551491">
        <w:rPr>
          <w:rFonts w:eastAsiaTheme="minorHAnsi"/>
          <w:b/>
          <w:lang w:eastAsia="en-US"/>
        </w:rPr>
        <w:t>Ajánlott irodalom: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1. PFAU E. – SZÉLES GY. (</w:t>
      </w:r>
      <w:proofErr w:type="spellStart"/>
      <w:r w:rsidRPr="00551491">
        <w:rPr>
          <w:rFonts w:eastAsiaTheme="minorHAnsi"/>
          <w:lang w:eastAsia="en-US"/>
        </w:rPr>
        <w:t>szerk</w:t>
      </w:r>
      <w:proofErr w:type="spellEnd"/>
      <w:r w:rsidRPr="00551491">
        <w:rPr>
          <w:rFonts w:eastAsiaTheme="minorHAnsi"/>
          <w:lang w:eastAsia="en-US"/>
        </w:rPr>
        <w:t xml:space="preserve">.): Mezőgazdasági üzemtan II. Mezőgazdasági 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 xml:space="preserve"> Szaktudás Kiadó, Budapest 2001. ISBN 963 356 325 9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 xml:space="preserve">2. Gazdálkodás, Haszon Agrár és Magyar Mezőgazdaság, Állattenyésztők Lapja c. folyóiratok </w:t>
      </w:r>
    </w:p>
    <w:p w:rsidR="00551491" w:rsidRPr="00551491" w:rsidRDefault="00551491" w:rsidP="00551491">
      <w:pPr>
        <w:suppressAutoHyphens w:val="0"/>
        <w:jc w:val="both"/>
        <w:rPr>
          <w:rFonts w:eastAsiaTheme="minorHAnsi"/>
          <w:lang w:eastAsia="en-US"/>
        </w:rPr>
      </w:pPr>
      <w:r w:rsidRPr="00551491">
        <w:rPr>
          <w:rFonts w:eastAsiaTheme="minorHAnsi"/>
          <w:lang w:eastAsia="en-US"/>
        </w:rPr>
        <w:t>3. A tantárgyfelelős oktató által kijelölt témához kapcsolódó cikkei</w:t>
      </w:r>
    </w:p>
    <w:p w:rsidR="00551491" w:rsidRDefault="00551491">
      <w:pPr>
        <w:suppressAutoHyphens w:val="0"/>
        <w:spacing w:after="160" w:line="259" w:lineRule="auto"/>
      </w:pPr>
      <w:r>
        <w:br w:type="page"/>
      </w:r>
    </w:p>
    <w:p w:rsidR="00A27DAB" w:rsidRPr="00A27DAB" w:rsidRDefault="00A27DAB" w:rsidP="00A27DAB">
      <w:pPr>
        <w:suppressAutoHyphens w:val="0"/>
        <w:jc w:val="center"/>
        <w:rPr>
          <w:b/>
        </w:rPr>
      </w:pPr>
      <w:r w:rsidRPr="00A27DAB">
        <w:rPr>
          <w:b/>
        </w:rPr>
        <w:lastRenderedPageBreak/>
        <w:t>KÖVETELMÉNYRENDSZER</w:t>
      </w:r>
    </w:p>
    <w:p w:rsidR="00A27DAB" w:rsidRPr="00A27DAB" w:rsidRDefault="00A27DAB" w:rsidP="00A27DAB">
      <w:pPr>
        <w:suppressAutoHyphens w:val="0"/>
        <w:jc w:val="center"/>
        <w:rPr>
          <w:b/>
        </w:rPr>
      </w:pPr>
      <w:r w:rsidRPr="00A27DAB">
        <w:rPr>
          <w:b/>
        </w:rPr>
        <w:t>2023/24 tanév 2. félév</w:t>
      </w:r>
    </w:p>
    <w:p w:rsidR="00A27DAB" w:rsidRPr="00A27DAB" w:rsidRDefault="00A27DAB" w:rsidP="00A27DAB">
      <w:pPr>
        <w:suppressAutoHyphens w:val="0"/>
        <w:jc w:val="center"/>
        <w:rPr>
          <w:b/>
        </w:rPr>
      </w:pPr>
    </w:p>
    <w:p w:rsidR="00A27DAB" w:rsidRPr="00A27DAB" w:rsidRDefault="00A27DAB" w:rsidP="00A27DAB">
      <w:pPr>
        <w:suppressAutoHyphens w:val="0"/>
      </w:pPr>
      <w:r w:rsidRPr="00A27DAB">
        <w:rPr>
          <w:b/>
        </w:rPr>
        <w:t>A tantárgy neve, kódja: Növényvédelem III. MTBMLV7041</w:t>
      </w:r>
    </w:p>
    <w:p w:rsidR="00A27DAB" w:rsidRPr="00A27DAB" w:rsidRDefault="00A27DAB" w:rsidP="00A27DAB">
      <w:pPr>
        <w:suppressAutoHyphens w:val="0"/>
      </w:pPr>
      <w:r w:rsidRPr="00A27DAB">
        <w:rPr>
          <w:b/>
        </w:rPr>
        <w:t xml:space="preserve">A tantárgyfelelős neve, beosztása: </w:t>
      </w:r>
      <w:r w:rsidRPr="00A27DAB">
        <w:rPr>
          <w:bCs/>
        </w:rPr>
        <w:t>Dr. habil. Radócz László, egyetemi docens</w:t>
      </w:r>
      <w:r w:rsidRPr="00A27DAB">
        <w:t xml:space="preserve"> </w:t>
      </w:r>
    </w:p>
    <w:p w:rsidR="00A27DAB" w:rsidRPr="00A27DAB" w:rsidRDefault="00A27DAB" w:rsidP="00A27DAB">
      <w:pPr>
        <w:suppressAutoHyphens w:val="0"/>
        <w:rPr>
          <w:b/>
        </w:rPr>
      </w:pPr>
      <w:r w:rsidRPr="00A27DAB">
        <w:rPr>
          <w:b/>
        </w:rPr>
        <w:t xml:space="preserve">A tantárgy oktatásába bevont további oktatók: - </w:t>
      </w:r>
    </w:p>
    <w:p w:rsidR="00A27DAB" w:rsidRPr="00A27DAB" w:rsidRDefault="00A27DAB" w:rsidP="00A27DAB">
      <w:pPr>
        <w:suppressAutoHyphens w:val="0"/>
      </w:pPr>
      <w:r w:rsidRPr="00A27DAB">
        <w:rPr>
          <w:b/>
        </w:rPr>
        <w:t>Szak neve, szintje:</w:t>
      </w:r>
      <w:r w:rsidRPr="00A27DAB">
        <w:t xml:space="preserve"> Mezőgazdasági mérnök </w:t>
      </w:r>
      <w:proofErr w:type="spellStart"/>
      <w:r w:rsidRPr="00A27DAB">
        <w:t>BSc</w:t>
      </w:r>
      <w:proofErr w:type="spellEnd"/>
    </w:p>
    <w:p w:rsidR="00A27DAB" w:rsidRPr="00A27DAB" w:rsidRDefault="00A27DAB" w:rsidP="00A27DAB">
      <w:pPr>
        <w:suppressAutoHyphens w:val="0"/>
      </w:pPr>
      <w:r w:rsidRPr="00A27DAB">
        <w:rPr>
          <w:b/>
        </w:rPr>
        <w:t>Tantárgy típusa: kötelező</w:t>
      </w:r>
    </w:p>
    <w:p w:rsidR="00A27DAB" w:rsidRPr="00A27DAB" w:rsidRDefault="00A27DAB" w:rsidP="00A27DAB">
      <w:pPr>
        <w:suppressAutoHyphens w:val="0"/>
      </w:pPr>
      <w:r w:rsidRPr="00A27DAB">
        <w:rPr>
          <w:b/>
        </w:rPr>
        <w:t>A tantárgy oktatási időterve, vizsga típusa: 10 óra elmélet /G</w:t>
      </w:r>
    </w:p>
    <w:p w:rsidR="00A27DAB" w:rsidRPr="00A27DAB" w:rsidRDefault="00A27DAB" w:rsidP="00A27DAB">
      <w:pPr>
        <w:suppressAutoHyphens w:val="0"/>
      </w:pPr>
      <w:r w:rsidRPr="00A27DAB">
        <w:rPr>
          <w:b/>
        </w:rPr>
        <w:t>A tantárgy kredit értéke: 3</w:t>
      </w:r>
    </w:p>
    <w:p w:rsidR="00A27DAB" w:rsidRPr="00A27DAB" w:rsidRDefault="00A27DAB" w:rsidP="00A27DAB">
      <w:pPr>
        <w:suppressAutoHyphens w:val="0"/>
        <w:rPr>
          <w:b/>
        </w:rPr>
      </w:pPr>
    </w:p>
    <w:p w:rsidR="00A27DAB" w:rsidRPr="00A27DAB" w:rsidRDefault="00A27DAB" w:rsidP="00A27DAB">
      <w:pPr>
        <w:suppressAutoHyphens w:val="0"/>
      </w:pPr>
      <w:r w:rsidRPr="00A27DAB">
        <w:rPr>
          <w:b/>
        </w:rPr>
        <w:t>A tárgy oktatásának célja:</w:t>
      </w:r>
      <w:r w:rsidRPr="00A27DAB">
        <w:t xml:space="preserve"> </w:t>
      </w:r>
    </w:p>
    <w:p w:rsidR="00A27DAB" w:rsidRPr="00A27DAB" w:rsidRDefault="00A27DAB" w:rsidP="00A27DAB">
      <w:pPr>
        <w:suppressAutoHyphens w:val="0"/>
        <w:rPr>
          <w:i/>
          <w:iCs/>
        </w:rPr>
      </w:pPr>
      <w:r w:rsidRPr="00A27DAB">
        <w:rPr>
          <w:i/>
          <w:iCs/>
        </w:rPr>
        <w:t xml:space="preserve">I. Gyomismeret és gyomirtás </w:t>
      </w:r>
    </w:p>
    <w:p w:rsidR="00A27DAB" w:rsidRPr="00A27DAB" w:rsidRDefault="00A27DAB" w:rsidP="001809CD">
      <w:pPr>
        <w:suppressAutoHyphens w:val="0"/>
        <w:jc w:val="both"/>
      </w:pPr>
      <w:r w:rsidRPr="00A27DAB">
        <w:t xml:space="preserve">Cél: Gyombiológia alapismeretek. A legfontosabb szántóföldi és kertészeti kultúrák gyomnövényeinek és gyomirtási technológiáinak ismertetése. </w:t>
      </w:r>
    </w:p>
    <w:p w:rsidR="00A27DAB" w:rsidRPr="00A27DAB" w:rsidRDefault="00A27DAB" w:rsidP="00A27DAB">
      <w:pPr>
        <w:suppressAutoHyphens w:val="0"/>
        <w:rPr>
          <w:i/>
          <w:iCs/>
        </w:rPr>
      </w:pPr>
      <w:r w:rsidRPr="00A27DAB">
        <w:rPr>
          <w:i/>
          <w:iCs/>
        </w:rPr>
        <w:t xml:space="preserve">II. Integrált növényvédelmi technológia </w:t>
      </w:r>
    </w:p>
    <w:p w:rsidR="00A27DAB" w:rsidRPr="00A27DAB" w:rsidRDefault="00A27DAB" w:rsidP="00A27DAB">
      <w:pPr>
        <w:suppressAutoHyphens w:val="0"/>
        <w:rPr>
          <w:b/>
        </w:rPr>
      </w:pPr>
      <w:r w:rsidRPr="00A27DAB">
        <w:t xml:space="preserve">Cél: A legfontosabb kertészeti növények integrált növényvédelmét megalapozó irányelvek bemutatása. Az adott kultúrák főbb </w:t>
      </w:r>
      <w:proofErr w:type="spellStart"/>
      <w:r w:rsidRPr="00A27DAB">
        <w:t>károsítóinak</w:t>
      </w:r>
      <w:proofErr w:type="spellEnd"/>
      <w:r w:rsidRPr="00A27DAB">
        <w:t>, valamint a mechanikai, agrotechnikai, kémiai és biológiai növényvédelmi beavatkozások alapjainak ismertetése</w:t>
      </w:r>
    </w:p>
    <w:p w:rsidR="00A27DAB" w:rsidRPr="00A27DAB" w:rsidRDefault="00A27DAB" w:rsidP="00A27DAB">
      <w:pPr>
        <w:suppressAutoHyphens w:val="0"/>
        <w:rPr>
          <w:b/>
        </w:rPr>
      </w:pPr>
    </w:p>
    <w:p w:rsidR="00A27DAB" w:rsidRPr="00A27DAB" w:rsidRDefault="00A27DAB" w:rsidP="00A27DAB">
      <w:pPr>
        <w:suppressAutoHyphens w:val="0"/>
      </w:pPr>
      <w:r w:rsidRPr="00A27DAB">
        <w:rPr>
          <w:b/>
        </w:rPr>
        <w:t xml:space="preserve">A tantárgy tartalma </w:t>
      </w:r>
      <w:r w:rsidRPr="00A27DAB">
        <w:t xml:space="preserve">(14 hét bontásban): </w:t>
      </w:r>
    </w:p>
    <w:p w:rsidR="00A27DAB" w:rsidRPr="00A27DAB" w:rsidRDefault="00A27DAB" w:rsidP="00A27DAB">
      <w:pPr>
        <w:suppressAutoHyphens w:val="0"/>
      </w:pPr>
    </w:p>
    <w:p w:rsidR="00A27DAB" w:rsidRPr="00A27DAB" w:rsidRDefault="00A27DAB" w:rsidP="00A27DAB">
      <w:pPr>
        <w:suppressAutoHyphens w:val="0"/>
        <w:jc w:val="both"/>
      </w:pPr>
      <w:r w:rsidRPr="00A27DAB">
        <w:t>1. Bevezetés. A gyom fogalma, kártételi formák, a világ és hazánk jelentősebb gyomfajai.</w:t>
      </w:r>
    </w:p>
    <w:p w:rsidR="00A27DAB" w:rsidRPr="00A27DAB" w:rsidRDefault="00A27DAB" w:rsidP="00A27DAB">
      <w:pPr>
        <w:suppressAutoHyphens w:val="0"/>
        <w:jc w:val="both"/>
      </w:pPr>
      <w:r w:rsidRPr="00A27DAB">
        <w:t>2. A gyomok életforma rendszere.</w:t>
      </w:r>
    </w:p>
    <w:p w:rsidR="00A27DAB" w:rsidRPr="00A27DAB" w:rsidRDefault="00A27DAB" w:rsidP="00A27DAB">
      <w:pPr>
        <w:suppressAutoHyphens w:val="0"/>
        <w:jc w:val="both"/>
      </w:pPr>
      <w:r w:rsidRPr="00A27DAB">
        <w:t>3. Az agrotechnikai, mechanikai, gyomszabályozás. A biológiai gyomszabályozási módszerek.</w:t>
      </w:r>
    </w:p>
    <w:p w:rsidR="00A27DAB" w:rsidRPr="00A27DAB" w:rsidRDefault="00A27DAB" w:rsidP="00A27DAB">
      <w:pPr>
        <w:suppressAutoHyphens w:val="0"/>
        <w:jc w:val="both"/>
      </w:pPr>
      <w:r w:rsidRPr="00A27DAB">
        <w:t>4. A vegyszeres gyomszabályozás. A gyomszabályozási módszerek integrálása.</w:t>
      </w:r>
    </w:p>
    <w:p w:rsidR="00A27DAB" w:rsidRPr="00A27DAB" w:rsidRDefault="00A27DAB" w:rsidP="00A27DAB">
      <w:pPr>
        <w:suppressAutoHyphens w:val="0"/>
        <w:jc w:val="both"/>
      </w:pPr>
      <w:r w:rsidRPr="00A27DAB">
        <w:t>5. A herbicid rezisztencia. Szántóföldi kultúrák gyomszabályozása.</w:t>
      </w:r>
    </w:p>
    <w:p w:rsidR="00A27DAB" w:rsidRPr="00A27DAB" w:rsidRDefault="00A27DAB" w:rsidP="00A27DAB">
      <w:pPr>
        <w:suppressAutoHyphens w:val="0"/>
        <w:jc w:val="both"/>
      </w:pPr>
      <w:r w:rsidRPr="00A27DAB">
        <w:t>6. A zöldségkultúrák gyomszabályozása. A gyümölcskultúrák gyomszabályozása.</w:t>
      </w:r>
    </w:p>
    <w:p w:rsidR="00A27DAB" w:rsidRPr="00A27DAB" w:rsidRDefault="00A27DAB" w:rsidP="00A27DAB">
      <w:pPr>
        <w:suppressAutoHyphens w:val="0"/>
        <w:jc w:val="both"/>
      </w:pPr>
      <w:r w:rsidRPr="00A27DAB">
        <w:t>7. Az integrált növényvédelem alapfogalmai. A növényvédelmi előrejelzés alapfogalmai.</w:t>
      </w:r>
    </w:p>
    <w:p w:rsidR="00A27DAB" w:rsidRPr="00A27DAB" w:rsidRDefault="00A27DAB" w:rsidP="00A27DAB">
      <w:pPr>
        <w:suppressAutoHyphens w:val="0"/>
        <w:jc w:val="both"/>
      </w:pPr>
      <w:r w:rsidRPr="00A27DAB">
        <w:t>8. A főbb gabonafélék (kalászosok, kukorica) integrált növényvédelmének alapjai.</w:t>
      </w:r>
    </w:p>
    <w:p w:rsidR="00A27DAB" w:rsidRPr="00A27DAB" w:rsidRDefault="00A27DAB" w:rsidP="00A27DAB">
      <w:pPr>
        <w:suppressAutoHyphens w:val="0"/>
        <w:jc w:val="both"/>
      </w:pPr>
      <w:r w:rsidRPr="00A27DAB">
        <w:t>9. Olajos növények (napraforgó, repce) integrált növényvédelmének alapjai.</w:t>
      </w:r>
    </w:p>
    <w:p w:rsidR="00A27DAB" w:rsidRPr="00A27DAB" w:rsidRDefault="00A27DAB" w:rsidP="00A27DAB">
      <w:pPr>
        <w:suppressAutoHyphens w:val="0"/>
        <w:jc w:val="both"/>
      </w:pPr>
      <w:r w:rsidRPr="00A27DAB">
        <w:t>10. Pillangósok (borsó, bab, lucerna) integrált növényvédelmének alapjai.</w:t>
      </w:r>
    </w:p>
    <w:p w:rsidR="00A27DAB" w:rsidRPr="00A27DAB" w:rsidRDefault="00A27DAB" w:rsidP="00A27DAB">
      <w:pPr>
        <w:suppressAutoHyphens w:val="0"/>
        <w:jc w:val="both"/>
      </w:pPr>
      <w:r w:rsidRPr="00A27DAB">
        <w:t>11. Zöldségfélék (paradicsom, paprika, hagyma) integrált növényvédelmének alapjai.</w:t>
      </w:r>
    </w:p>
    <w:p w:rsidR="00A27DAB" w:rsidRPr="00A27DAB" w:rsidRDefault="00A27DAB" w:rsidP="00A27DAB">
      <w:pPr>
        <w:suppressAutoHyphens w:val="0"/>
        <w:jc w:val="both"/>
      </w:pPr>
      <w:r w:rsidRPr="00A27DAB">
        <w:t>12. Ipari növények (burgonya, dohány, cukorrépa) integrált növényvédelmének alapjai.</w:t>
      </w:r>
    </w:p>
    <w:p w:rsidR="00A27DAB" w:rsidRPr="00A27DAB" w:rsidRDefault="00A27DAB" w:rsidP="00A27DAB">
      <w:pPr>
        <w:suppressAutoHyphens w:val="0"/>
        <w:jc w:val="both"/>
      </w:pPr>
      <w:r w:rsidRPr="00A27DAB">
        <w:t>13. Almástermésűek és csonthéjasok integrált növényvédelmének alapjai.</w:t>
      </w:r>
    </w:p>
    <w:p w:rsidR="00A27DAB" w:rsidRPr="00A27DAB" w:rsidRDefault="00A27DAB" w:rsidP="00A27DAB">
      <w:pPr>
        <w:suppressAutoHyphens w:val="0"/>
        <w:jc w:val="both"/>
      </w:pPr>
      <w:r w:rsidRPr="00A27DAB">
        <w:t xml:space="preserve">14. Szőlő és egyéb bogyósok integrált növényvédelmének alapjai. </w:t>
      </w:r>
    </w:p>
    <w:p w:rsidR="00A27DAB" w:rsidRPr="00A27DAB" w:rsidRDefault="00A27DAB" w:rsidP="00A27DAB">
      <w:pPr>
        <w:suppressAutoHyphens w:val="0"/>
      </w:pPr>
    </w:p>
    <w:p w:rsidR="00A27DAB" w:rsidRPr="00A27DAB" w:rsidRDefault="00A27DAB" w:rsidP="00A27DAB">
      <w:pPr>
        <w:suppressAutoHyphens w:val="0"/>
        <w:spacing w:before="120"/>
        <w:jc w:val="both"/>
        <w:rPr>
          <w:bCs/>
        </w:rPr>
      </w:pPr>
      <w:r w:rsidRPr="00A27DAB">
        <w:rPr>
          <w:b/>
        </w:rPr>
        <w:t xml:space="preserve">Évközi ellenőrzés módja: </w:t>
      </w:r>
      <w:r w:rsidRPr="00A27DAB">
        <w:rPr>
          <w:bCs/>
        </w:rPr>
        <w:t xml:space="preserve">az előadások 70%-án való részvétel kötelező. </w:t>
      </w:r>
    </w:p>
    <w:p w:rsidR="00A27DAB" w:rsidRPr="00A27DAB" w:rsidRDefault="00A27DAB" w:rsidP="00A27DAB">
      <w:pPr>
        <w:suppressAutoHyphens w:val="0"/>
        <w:spacing w:before="120"/>
        <w:jc w:val="both"/>
      </w:pPr>
      <w:r w:rsidRPr="00A27DAB">
        <w:rPr>
          <w:b/>
        </w:rPr>
        <w:t>Számonkérés módja</w:t>
      </w:r>
      <w:r w:rsidRPr="00A27DAB">
        <w:t xml:space="preserve"> (</w:t>
      </w:r>
      <w:r w:rsidRPr="00A27DAB">
        <w:rPr>
          <w:i/>
        </w:rPr>
        <w:t>félévi vizsgajegy kialakításának módja – beszámoló, gyakorlati jegy, kollokvium, szigorlat</w:t>
      </w:r>
      <w:r w:rsidRPr="00A27DAB">
        <w:t>): kollokvium</w:t>
      </w:r>
    </w:p>
    <w:p w:rsidR="00A27DAB" w:rsidRPr="00A27DAB" w:rsidRDefault="00A27DAB" w:rsidP="00A27DAB">
      <w:pPr>
        <w:suppressAutoHyphens w:val="0"/>
      </w:pPr>
    </w:p>
    <w:p w:rsidR="00A27DAB" w:rsidRPr="00A27DAB" w:rsidRDefault="00A27DAB" w:rsidP="00A27DAB">
      <w:pPr>
        <w:suppressAutoHyphens w:val="0"/>
      </w:pPr>
      <w:r w:rsidRPr="00A27DAB">
        <w:rPr>
          <w:b/>
        </w:rPr>
        <w:t>Oktatási segédanyagok:</w:t>
      </w:r>
      <w:r w:rsidRPr="00A27DAB">
        <w:t xml:space="preserve"> az előadások diasorai.</w:t>
      </w:r>
    </w:p>
    <w:p w:rsidR="00A27DAB" w:rsidRPr="00A27DAB" w:rsidRDefault="00A27DAB" w:rsidP="00A27DAB">
      <w:pPr>
        <w:suppressAutoHyphens w:val="0"/>
        <w:rPr>
          <w:b/>
        </w:rPr>
      </w:pPr>
    </w:p>
    <w:p w:rsidR="00A27DAB" w:rsidRPr="00A27DAB" w:rsidRDefault="00A27DAB" w:rsidP="00A27DAB">
      <w:pPr>
        <w:suppressAutoHyphens w:val="0"/>
        <w:rPr>
          <w:b/>
        </w:rPr>
      </w:pPr>
    </w:p>
    <w:p w:rsidR="00A27DAB" w:rsidRPr="00A27DAB" w:rsidRDefault="00A27DAB" w:rsidP="00A27DAB">
      <w:pPr>
        <w:suppressAutoHyphens w:val="0"/>
        <w:rPr>
          <w:b/>
        </w:rPr>
      </w:pPr>
      <w:r w:rsidRPr="00A27DAB">
        <w:rPr>
          <w:b/>
        </w:rPr>
        <w:t xml:space="preserve">Ajánlott irodalom: </w:t>
      </w:r>
    </w:p>
    <w:p w:rsidR="00A27DAB" w:rsidRPr="00A119A2" w:rsidRDefault="00A27DAB" w:rsidP="00A27DAB">
      <w:pPr>
        <w:suppressAutoHyphens w:val="0"/>
      </w:pPr>
      <w:r w:rsidRPr="00A119A2">
        <w:t>1. Radócz L</w:t>
      </w:r>
      <w:proofErr w:type="gramStart"/>
      <w:r w:rsidRPr="00A119A2">
        <w:t>.:</w:t>
      </w:r>
      <w:proofErr w:type="gramEnd"/>
      <w:r w:rsidRPr="00A119A2">
        <w:t xml:space="preserve"> Korszerű növényvédelem, I-IV. (Főbb szántóföldi és kertészeti kultúrák növényvédelmének alapjai). Egyetemi Kiadó, Debrecen (2010). (ISBN: 978-606100181-1).</w:t>
      </w:r>
    </w:p>
    <w:p w:rsidR="00A27DAB" w:rsidRPr="00A119A2" w:rsidRDefault="00A27DAB" w:rsidP="00A27DAB">
      <w:pPr>
        <w:suppressAutoHyphens w:val="0"/>
      </w:pPr>
      <w:r w:rsidRPr="00A119A2">
        <w:t xml:space="preserve">2. </w:t>
      </w:r>
      <w:proofErr w:type="spellStart"/>
      <w:r w:rsidRPr="00A119A2">
        <w:t>Glits</w:t>
      </w:r>
      <w:proofErr w:type="spellEnd"/>
      <w:r w:rsidRPr="00A119A2">
        <w:t>-Horváth-</w:t>
      </w:r>
      <w:proofErr w:type="spellStart"/>
      <w:r w:rsidRPr="00A119A2">
        <w:t>Kuroli</w:t>
      </w:r>
      <w:proofErr w:type="spellEnd"/>
      <w:r w:rsidRPr="00A119A2">
        <w:t>-Petróczi: Növényvédelem. Mezőgazdasági Kiadó. 1997. (ISBN 963 286 042).</w:t>
      </w:r>
    </w:p>
    <w:p w:rsidR="00A27DAB" w:rsidRPr="00A119A2" w:rsidRDefault="00A27DAB" w:rsidP="00A27DAB">
      <w:pPr>
        <w:suppressAutoHyphens w:val="0"/>
        <w:jc w:val="both"/>
        <w:rPr>
          <w:color w:val="000000"/>
        </w:rPr>
      </w:pPr>
      <w:r w:rsidRPr="00A119A2">
        <w:lastRenderedPageBreak/>
        <w:t xml:space="preserve">3. </w:t>
      </w:r>
      <w:r w:rsidRPr="00A119A2">
        <w:rPr>
          <w:color w:val="000000"/>
        </w:rPr>
        <w:t>- Hunyadi K. – Béres I. – Kazinczi G. (2011): Gyomnövények, gyombiológia, gyomirtás. Mezőgazda Kiadó, Bp. (ISBN 9789632866475).</w:t>
      </w:r>
    </w:p>
    <w:p w:rsidR="00A27DAB" w:rsidRPr="00A119A2" w:rsidRDefault="00A27DAB" w:rsidP="00A2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  <w:r w:rsidRPr="00A119A2">
        <w:rPr>
          <w:color w:val="000000"/>
        </w:rPr>
        <w:t xml:space="preserve">4. </w:t>
      </w:r>
      <w:proofErr w:type="spellStart"/>
      <w:r w:rsidRPr="00A119A2">
        <w:rPr>
          <w:color w:val="000000"/>
        </w:rPr>
        <w:t>Fischl</w:t>
      </w:r>
      <w:proofErr w:type="spellEnd"/>
      <w:r w:rsidRPr="00A119A2">
        <w:rPr>
          <w:color w:val="000000"/>
        </w:rPr>
        <w:t xml:space="preserve"> G</w:t>
      </w:r>
      <w:proofErr w:type="gramStart"/>
      <w:r w:rsidRPr="00A119A2">
        <w:rPr>
          <w:color w:val="000000"/>
        </w:rPr>
        <w:t>.:</w:t>
      </w:r>
      <w:proofErr w:type="gramEnd"/>
      <w:r w:rsidRPr="00A119A2">
        <w:rPr>
          <w:color w:val="000000"/>
        </w:rPr>
        <w:t xml:space="preserve"> A biológiai növényvédelem alapjai. Mezőgazda Kiadó, Budapest, </w:t>
      </w:r>
    </w:p>
    <w:p w:rsidR="00A27DAB" w:rsidRPr="00A119A2" w:rsidRDefault="00A27DAB" w:rsidP="00A2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  <w:r w:rsidRPr="00A119A2">
        <w:rPr>
          <w:color w:val="000000"/>
        </w:rPr>
        <w:t>2000. (ISBN 963 9239 57 7)</w:t>
      </w:r>
    </w:p>
    <w:p w:rsidR="00A27DAB" w:rsidRPr="00A119A2" w:rsidRDefault="00A27DAB" w:rsidP="00A27DAB">
      <w:pPr>
        <w:suppressAutoHyphens w:val="0"/>
      </w:pPr>
      <w:r w:rsidRPr="00A119A2">
        <w:t>5. Radócz L.: A héjasok növényvédelme. Szaktudás Kiadó Ház 2002. (ISBN 963 86170 8).</w:t>
      </w:r>
    </w:p>
    <w:p w:rsidR="00A27DAB" w:rsidRPr="00A119A2" w:rsidRDefault="00A27DAB" w:rsidP="00A27DAB">
      <w:pPr>
        <w:suppressAutoHyphens w:val="0"/>
      </w:pPr>
      <w:r w:rsidRPr="00A119A2">
        <w:t>6</w:t>
      </w:r>
      <w:proofErr w:type="gramStart"/>
      <w:r w:rsidRPr="00A119A2">
        <w:t>.http</w:t>
      </w:r>
      <w:proofErr w:type="gramEnd"/>
      <w:r w:rsidRPr="00A119A2">
        <w:t>://www.tankonyvtar.hu/en/tartalom/tamop425/0010_1A_Book_08_Novenyvedelem/adatok.html</w:t>
      </w:r>
    </w:p>
    <w:p w:rsidR="00A27DAB" w:rsidRPr="00A27DAB" w:rsidRDefault="00A27DAB" w:rsidP="00A27DAB">
      <w:pPr>
        <w:suppressAutoHyphens w:val="0"/>
      </w:pPr>
    </w:p>
    <w:p w:rsidR="00A27DAB" w:rsidRDefault="00A27DAB">
      <w:pPr>
        <w:suppressAutoHyphens w:val="0"/>
        <w:spacing w:after="160" w:line="259" w:lineRule="auto"/>
      </w:pPr>
      <w:r>
        <w:br w:type="page"/>
      </w:r>
    </w:p>
    <w:p w:rsidR="00C81A83" w:rsidRDefault="00C81A83" w:rsidP="00C81A8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81A83" w:rsidRDefault="00C81A83" w:rsidP="00C81A83">
      <w:pPr>
        <w:jc w:val="center"/>
        <w:rPr>
          <w:b/>
        </w:rPr>
      </w:pPr>
      <w:r>
        <w:rPr>
          <w:b/>
        </w:rPr>
        <w:t>2023/2024. tanév II. félév</w:t>
      </w:r>
    </w:p>
    <w:p w:rsidR="00C81A83" w:rsidRDefault="00C81A83" w:rsidP="00C81A83">
      <w:pPr>
        <w:jc w:val="center"/>
        <w:rPr>
          <w:b/>
        </w:rPr>
      </w:pPr>
    </w:p>
    <w:p w:rsidR="00C81A83" w:rsidRPr="000034AA" w:rsidRDefault="00C81A83" w:rsidP="00C81A83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034AA">
        <w:rPr>
          <w:b/>
        </w:rPr>
        <w:t>Mezőgazdasági jog és szakigazgatás</w:t>
      </w:r>
      <w:r>
        <w:rPr>
          <w:b/>
        </w:rPr>
        <w:t xml:space="preserve"> </w:t>
      </w:r>
      <w:r w:rsidRPr="00DF5522">
        <w:rPr>
          <w:b/>
        </w:rPr>
        <w:t>MTBMLV7043</w:t>
      </w:r>
      <w:r>
        <w:rPr>
          <w:b/>
        </w:rPr>
        <w:t xml:space="preserve"> t</w:t>
      </w:r>
      <w:r w:rsidRPr="00B95F0A">
        <w:rPr>
          <w:b/>
        </w:rPr>
        <w:t>antárgyfelelős neve, beosztása:</w:t>
      </w:r>
      <w:r>
        <w:t xml:space="preserve"> </w:t>
      </w:r>
      <w:r w:rsidRPr="000034AA">
        <w:rPr>
          <w:bCs/>
        </w:rPr>
        <w:t xml:space="preserve">Dr. </w:t>
      </w:r>
      <w:proofErr w:type="spellStart"/>
      <w:r w:rsidRPr="000034AA">
        <w:rPr>
          <w:bCs/>
        </w:rPr>
        <w:t>Andorkó</w:t>
      </w:r>
      <w:proofErr w:type="spellEnd"/>
      <w:r w:rsidRPr="000034AA">
        <w:rPr>
          <w:bCs/>
        </w:rPr>
        <w:t xml:space="preserve"> Imre Péter</w:t>
      </w:r>
      <w:r>
        <w:rPr>
          <w:bCs/>
        </w:rPr>
        <w:t xml:space="preserve"> PhD (megbízott oktató)</w:t>
      </w:r>
    </w:p>
    <w:p w:rsidR="00C81A83" w:rsidRPr="00B14F70" w:rsidRDefault="00C81A83" w:rsidP="00C81A8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C81A83" w:rsidRPr="00B14F70" w:rsidRDefault="00C81A83" w:rsidP="00C81A8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C81A83" w:rsidRPr="00B14F70" w:rsidRDefault="00C81A83" w:rsidP="00C81A83">
      <w:r w:rsidRPr="00B14F70">
        <w:rPr>
          <w:b/>
        </w:rPr>
        <w:t xml:space="preserve">Tantárgy típusa: </w:t>
      </w:r>
      <w:r w:rsidRPr="005746DD">
        <w:rPr>
          <w:bCs/>
        </w:rPr>
        <w:t>kötelező</w:t>
      </w:r>
    </w:p>
    <w:p w:rsidR="00C81A83" w:rsidRPr="00B14F70" w:rsidRDefault="00C81A83" w:rsidP="00C81A83">
      <w:r w:rsidRPr="00B14F70">
        <w:rPr>
          <w:b/>
        </w:rPr>
        <w:t xml:space="preserve">A tantárgy oktatási időterve, vizsga típusa: </w:t>
      </w:r>
      <w:r w:rsidR="00F6786E">
        <w:rPr>
          <w:bCs/>
        </w:rPr>
        <w:t>10</w:t>
      </w:r>
      <w:r w:rsidRPr="005746DD">
        <w:rPr>
          <w:bCs/>
        </w:rPr>
        <w:t>+0</w:t>
      </w:r>
      <w:r w:rsidR="00F6786E">
        <w:rPr>
          <w:bCs/>
        </w:rPr>
        <w:t xml:space="preserve"> K</w:t>
      </w:r>
    </w:p>
    <w:p w:rsidR="00C81A83" w:rsidRPr="00B14F70" w:rsidRDefault="00C81A83" w:rsidP="00C81A83">
      <w:r w:rsidRPr="00B14F70">
        <w:rPr>
          <w:b/>
        </w:rPr>
        <w:t xml:space="preserve">A tantárgy kredit értéke: </w:t>
      </w:r>
      <w:r w:rsidRPr="005746DD">
        <w:rPr>
          <w:bCs/>
        </w:rPr>
        <w:t>3</w:t>
      </w:r>
    </w:p>
    <w:p w:rsidR="00C81A83" w:rsidRPr="00B14F70" w:rsidRDefault="00C81A83" w:rsidP="00C81A83">
      <w:pPr>
        <w:rPr>
          <w:b/>
        </w:rPr>
      </w:pPr>
    </w:p>
    <w:p w:rsidR="00C81A83" w:rsidRPr="00461C70" w:rsidRDefault="00C81A83" w:rsidP="00C81A83">
      <w:pPr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61C70">
        <w:t>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a jogtudomány milyen eszközökkel és logikával közelít az agrárviszonyokhoz.</w:t>
      </w:r>
    </w:p>
    <w:p w:rsidR="00C81A83" w:rsidRPr="00B14F70" w:rsidRDefault="00C81A83" w:rsidP="00C81A83">
      <w:pPr>
        <w:rPr>
          <w:b/>
        </w:rPr>
      </w:pPr>
    </w:p>
    <w:p w:rsidR="00C81A83" w:rsidRPr="00B14F70" w:rsidRDefault="00C81A83" w:rsidP="00C81A83">
      <w:pPr>
        <w:rPr>
          <w:b/>
        </w:rPr>
      </w:pPr>
    </w:p>
    <w:p w:rsidR="00C81A83" w:rsidRPr="00B14F70" w:rsidRDefault="00C81A83" w:rsidP="00C81A8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81A83" w:rsidRDefault="00C81A83" w:rsidP="00C81A83">
      <w:pPr>
        <w:rPr>
          <w:sz w:val="22"/>
          <w:szCs w:val="22"/>
        </w:rPr>
      </w:pP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Bevezetés, a jog fogalmának ismertetése, jogi alapfogalmak, jogszabálytan, a (magyar belső) jogszabályok </w:t>
      </w:r>
      <w:proofErr w:type="gramStart"/>
      <w:r w:rsidRPr="005746DD">
        <w:rPr>
          <w:sz w:val="24"/>
          <w:szCs w:val="24"/>
        </w:rPr>
        <w:t>hierarchiája</w:t>
      </w:r>
      <w:proofErr w:type="gramEnd"/>
      <w:r w:rsidRPr="005746DD">
        <w:rPr>
          <w:sz w:val="24"/>
          <w:szCs w:val="24"/>
        </w:rPr>
        <w:t>, a jogalkotó szervek, érvényesség, hatályosság.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Polgári jogi és polgári eljárásjogi alapfogalmak, a per alanyai, a magyar bírósági szervezetrendszer, a határozatok, a per menete.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Európai jogi alapfogalmak, az Európai Unió kialakulásának folyamata, az Európai Unió jogforrásai, a KAP kialakulása, története. 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Dologi jogi ismeretek I., dolog, tulajdon, birtok, birtokvédelem, tulajdonvédelem, tulajdonszerzés, szomszédjogok, túlépítés, birtokvédelem.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Dologi jogi ismeretek II., a korlátolt dologi jogok a közös tulajdonra vonatkozó ismeretek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Szerződési jogi alapismeretek I., a szerződés fogalma, a szerződési jog alapelvei, a szerződés létrehozása, főbb szerződéstípusok.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Szerződési jogi alapismeretek II., a szerződések érvénytelensége.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 magyar agrárfejlődés története és jellemzői, a magyar agrárium fejlődése, a földtulajdoni- és használati viszonyok változása a nagybirtokrendszer megszűnésétől a rendszerváltás időszakáig.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A magyar földtulajdoni, földhasználati </w:t>
      </w:r>
      <w:proofErr w:type="gramStart"/>
      <w:r w:rsidRPr="005746DD">
        <w:rPr>
          <w:sz w:val="24"/>
          <w:szCs w:val="24"/>
        </w:rPr>
        <w:t>struktúra</w:t>
      </w:r>
      <w:proofErr w:type="gramEnd"/>
      <w:r w:rsidRPr="005746DD">
        <w:rPr>
          <w:sz w:val="24"/>
          <w:szCs w:val="24"/>
        </w:rPr>
        <w:t xml:space="preserve"> I., a termőföldek tulajdonszerzésére vonatkozó szabályozás európai kitekintéssel (a földkérdés Európában)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A magyar földtulajdoni, földhasználati </w:t>
      </w:r>
      <w:proofErr w:type="gramStart"/>
      <w:r w:rsidRPr="005746DD">
        <w:rPr>
          <w:sz w:val="24"/>
          <w:szCs w:val="24"/>
        </w:rPr>
        <w:t>struktúra</w:t>
      </w:r>
      <w:proofErr w:type="gramEnd"/>
      <w:r w:rsidRPr="005746DD">
        <w:rPr>
          <w:sz w:val="24"/>
          <w:szCs w:val="24"/>
        </w:rPr>
        <w:t xml:space="preserve"> II., a termőföld tulajdonszerzés jogi szabályozása, anyagi és eljárásjogi korlátai.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 termőföld használatának szabályai, a mezőgazdasági haszonbérlet, termőföld haszonbérlet, az erdő használatának szabályai, vadászati jog használatának szabályai.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Az agrárjogi földnyilvántartások rendszere és történeti fejlődése, az egységes ingatlan-nyilvántartás hatályos szabályai.</w:t>
      </w:r>
    </w:p>
    <w:p w:rsidR="00C81A83" w:rsidRPr="005746DD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lastRenderedPageBreak/>
        <w:t xml:space="preserve">A közigazgatási jog alapjai. A közigazgatás feladatai és </w:t>
      </w:r>
      <w:proofErr w:type="gramStart"/>
      <w:r w:rsidRPr="005746DD">
        <w:rPr>
          <w:sz w:val="24"/>
          <w:szCs w:val="24"/>
        </w:rPr>
        <w:t>funkciói</w:t>
      </w:r>
      <w:proofErr w:type="gramEnd"/>
      <w:r w:rsidRPr="005746DD">
        <w:rPr>
          <w:sz w:val="24"/>
          <w:szCs w:val="24"/>
        </w:rPr>
        <w:t>. A közigazgatás fogalma, elhatárolása egyéb állami tevékenységektől. A közigazgatási szerv, szervezet és szervezetrendszer (a területi tagolás).</w:t>
      </w:r>
    </w:p>
    <w:p w:rsidR="00C81A83" w:rsidRPr="00917EB7" w:rsidRDefault="00C81A83" w:rsidP="00C81A83">
      <w:pPr>
        <w:pStyle w:val="Listaszerbekezds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5746DD">
        <w:rPr>
          <w:sz w:val="24"/>
          <w:szCs w:val="24"/>
        </w:rPr>
        <w:t xml:space="preserve">Az </w:t>
      </w:r>
      <w:proofErr w:type="gramStart"/>
      <w:r w:rsidRPr="005746DD">
        <w:rPr>
          <w:sz w:val="24"/>
          <w:szCs w:val="24"/>
        </w:rPr>
        <w:t>agrár</w:t>
      </w:r>
      <w:proofErr w:type="gramEnd"/>
      <w:r w:rsidRPr="005746DD">
        <w:rPr>
          <w:sz w:val="24"/>
          <w:szCs w:val="24"/>
        </w:rPr>
        <w:t xml:space="preserve"> szakigazgatás területei, intézményrendszere.</w:t>
      </w:r>
    </w:p>
    <w:p w:rsidR="00917EB7" w:rsidRPr="00917EB7" w:rsidRDefault="00917EB7" w:rsidP="00917EB7">
      <w:pPr>
        <w:pStyle w:val="Listaszerbekezds"/>
        <w:suppressAutoHyphens/>
        <w:ind w:left="754"/>
        <w:jc w:val="both"/>
        <w:rPr>
          <w:sz w:val="22"/>
          <w:szCs w:val="22"/>
        </w:rPr>
      </w:pPr>
    </w:p>
    <w:p w:rsidR="00C81A83" w:rsidRPr="00B14F70" w:rsidRDefault="00C81A83" w:rsidP="00C81A8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C81A83" w:rsidRPr="00917EB7" w:rsidRDefault="00C81A83" w:rsidP="00917EB7">
      <w:pPr>
        <w:spacing w:before="120"/>
        <w:jc w:val="both"/>
        <w:rPr>
          <w:i/>
        </w:rPr>
      </w:pPr>
      <w:r>
        <w:t xml:space="preserve">Az előadásokon </w:t>
      </w:r>
      <w:r w:rsidRPr="00B14F70">
        <w:t xml:space="preserve">való részvétel </w:t>
      </w:r>
      <w:r>
        <w:t>az egyetemi szabályzatoknak megfelelően kötelező</w:t>
      </w:r>
      <w:r w:rsidRPr="00B14F70">
        <w:t>.</w:t>
      </w:r>
      <w:bookmarkStart w:id="0" w:name="_GoBack"/>
      <w:bookmarkEnd w:id="0"/>
    </w:p>
    <w:p w:rsidR="00C81A83" w:rsidRPr="00B14F70" w:rsidRDefault="00C81A83" w:rsidP="00C81A8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C81A83" w:rsidRPr="00B14F70" w:rsidRDefault="00C81A83" w:rsidP="00C81A83"/>
    <w:p w:rsidR="00C81A83" w:rsidRPr="00B14F70" w:rsidRDefault="00C81A83" w:rsidP="00C81A83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C81A83" w:rsidRPr="00B14F70" w:rsidRDefault="00C81A83" w:rsidP="00C81A83">
      <w:pPr>
        <w:rPr>
          <w:b/>
        </w:rPr>
      </w:pPr>
    </w:p>
    <w:p w:rsidR="00C81A83" w:rsidRDefault="00C81A83" w:rsidP="00C81A83">
      <w:pPr>
        <w:rPr>
          <w:b/>
        </w:rPr>
      </w:pPr>
      <w:r w:rsidRPr="00B14F70">
        <w:rPr>
          <w:b/>
        </w:rPr>
        <w:t>Ajánlott irodalom:</w:t>
      </w:r>
    </w:p>
    <w:p w:rsidR="00C81A83" w:rsidRPr="008F0475" w:rsidRDefault="00C81A83" w:rsidP="00C81A83">
      <w:pPr>
        <w:pStyle w:val="Listaszerbekezds"/>
        <w:numPr>
          <w:ilvl w:val="0"/>
          <w:numId w:val="6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8F0475">
        <w:rPr>
          <w:sz w:val="24"/>
          <w:szCs w:val="28"/>
        </w:rPr>
        <w:t>Novotni</w:t>
      </w:r>
      <w:proofErr w:type="spellEnd"/>
      <w:r w:rsidRPr="008F0475">
        <w:rPr>
          <w:sz w:val="24"/>
          <w:szCs w:val="28"/>
        </w:rPr>
        <w:t xml:space="preserve"> Kiadó, Miskolc, ISBN 978-963-9360-53-2</w:t>
      </w:r>
    </w:p>
    <w:p w:rsidR="00C81A83" w:rsidRPr="008F0475" w:rsidRDefault="00C81A83" w:rsidP="00C81A83">
      <w:pPr>
        <w:pStyle w:val="Listaszerbekezds"/>
        <w:numPr>
          <w:ilvl w:val="0"/>
          <w:numId w:val="6"/>
        </w:numPr>
        <w:rPr>
          <w:sz w:val="24"/>
          <w:szCs w:val="28"/>
        </w:rPr>
      </w:pPr>
      <w:proofErr w:type="spellStart"/>
      <w:r w:rsidRPr="008F0475">
        <w:rPr>
          <w:sz w:val="24"/>
          <w:szCs w:val="28"/>
        </w:rPr>
        <w:t>Bobvos</w:t>
      </w:r>
      <w:proofErr w:type="spellEnd"/>
      <w:r w:rsidRPr="008F0475">
        <w:rPr>
          <w:sz w:val="24"/>
          <w:szCs w:val="28"/>
        </w:rPr>
        <w:t xml:space="preserve"> Pál, Hegyes Péter: (2015) </w:t>
      </w:r>
      <w:proofErr w:type="gramStart"/>
      <w:r w:rsidRPr="008F0475">
        <w:rPr>
          <w:sz w:val="24"/>
          <w:szCs w:val="28"/>
        </w:rPr>
        <w:t>A</w:t>
      </w:r>
      <w:proofErr w:type="gramEnd"/>
      <w:r w:rsidRPr="008F0475">
        <w:rPr>
          <w:sz w:val="24"/>
          <w:szCs w:val="28"/>
        </w:rPr>
        <w:t xml:space="preserve"> földforgalom és földhasználat alapintézményei: egyetemi jegyzet. Szegedi Tudományegyetem Állam- és Jogtudományi Kar, Szeged.</w:t>
      </w:r>
    </w:p>
    <w:p w:rsidR="00C81A83" w:rsidRPr="008F0475" w:rsidRDefault="00C81A83" w:rsidP="00C81A83">
      <w:pPr>
        <w:pStyle w:val="Listaszerbekezds"/>
        <w:numPr>
          <w:ilvl w:val="0"/>
          <w:numId w:val="6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Szalay Erzsébet: (2011) Gazdasági jogi ismeretek. A gazdasági jog és a közigazgatás alapjai, </w:t>
      </w:r>
      <w:proofErr w:type="spellStart"/>
      <w:r w:rsidRPr="008F0475">
        <w:rPr>
          <w:sz w:val="24"/>
          <w:szCs w:val="28"/>
        </w:rPr>
        <w:t>Verlag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Dashöfer</w:t>
      </w:r>
      <w:proofErr w:type="spellEnd"/>
      <w:r w:rsidRPr="008F0475">
        <w:rPr>
          <w:sz w:val="24"/>
          <w:szCs w:val="28"/>
        </w:rPr>
        <w:t xml:space="preserve"> Szakkiadó Kft., ISBN 963-9313-76-9</w:t>
      </w:r>
    </w:p>
    <w:p w:rsidR="00C81A83" w:rsidRPr="008F0475" w:rsidRDefault="00C81A83" w:rsidP="00C81A83">
      <w:pPr>
        <w:pStyle w:val="Listaszerbekezds"/>
        <w:numPr>
          <w:ilvl w:val="0"/>
          <w:numId w:val="6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Gottfried </w:t>
      </w:r>
      <w:proofErr w:type="spellStart"/>
      <w:r w:rsidRPr="008F0475">
        <w:rPr>
          <w:sz w:val="24"/>
          <w:szCs w:val="28"/>
        </w:rPr>
        <w:t>Holzer</w:t>
      </w:r>
      <w:proofErr w:type="spellEnd"/>
      <w:r w:rsidRPr="008F0475">
        <w:rPr>
          <w:sz w:val="24"/>
          <w:szCs w:val="28"/>
        </w:rPr>
        <w:t xml:space="preserve">: (2011) </w:t>
      </w:r>
      <w:proofErr w:type="spellStart"/>
      <w:r w:rsidRPr="008F0475">
        <w:rPr>
          <w:sz w:val="24"/>
          <w:szCs w:val="28"/>
        </w:rPr>
        <w:t>Agrarrecht</w:t>
      </w:r>
      <w:proofErr w:type="spellEnd"/>
      <w:r w:rsidRPr="008F0475">
        <w:rPr>
          <w:sz w:val="24"/>
          <w:szCs w:val="28"/>
        </w:rPr>
        <w:t xml:space="preserve">. </w:t>
      </w:r>
      <w:proofErr w:type="spellStart"/>
      <w:r w:rsidRPr="008F0475">
        <w:rPr>
          <w:sz w:val="24"/>
          <w:szCs w:val="28"/>
        </w:rPr>
        <w:t>Ein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Leitfaden</w:t>
      </w:r>
      <w:proofErr w:type="spellEnd"/>
      <w:r w:rsidRPr="008F0475">
        <w:rPr>
          <w:sz w:val="24"/>
          <w:szCs w:val="28"/>
        </w:rPr>
        <w:t>. 2</w:t>
      </w:r>
      <w:proofErr w:type="gramStart"/>
      <w:r w:rsidRPr="008F0475">
        <w:rPr>
          <w:sz w:val="24"/>
          <w:szCs w:val="28"/>
        </w:rPr>
        <w:t>.,</w:t>
      </w:r>
      <w:proofErr w:type="gram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überarbeitete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Auflage</w:t>
      </w:r>
      <w:proofErr w:type="spellEnd"/>
      <w:r w:rsidRPr="008F0475">
        <w:rPr>
          <w:sz w:val="24"/>
          <w:szCs w:val="28"/>
        </w:rPr>
        <w:t>, Wien, Graz, ISBN 978-3-7083-0739-8</w:t>
      </w:r>
    </w:p>
    <w:p w:rsidR="00C81A83" w:rsidRPr="008F0475" w:rsidRDefault="00C81A83" w:rsidP="00C81A83">
      <w:pPr>
        <w:pStyle w:val="Listaszerbekezds"/>
        <w:numPr>
          <w:ilvl w:val="0"/>
          <w:numId w:val="6"/>
        </w:numPr>
        <w:rPr>
          <w:sz w:val="24"/>
          <w:szCs w:val="28"/>
        </w:rPr>
      </w:pPr>
      <w:proofErr w:type="spellStart"/>
      <w:r w:rsidRPr="008F0475">
        <w:rPr>
          <w:sz w:val="24"/>
          <w:szCs w:val="22"/>
        </w:rPr>
        <w:t>Mechtild</w:t>
      </w:r>
      <w:proofErr w:type="spellEnd"/>
      <w:r w:rsidRPr="008F0475">
        <w:rPr>
          <w:sz w:val="24"/>
          <w:szCs w:val="22"/>
        </w:rPr>
        <w:t xml:space="preserve"> </w:t>
      </w:r>
      <w:proofErr w:type="spellStart"/>
      <w:r w:rsidRPr="008F0475">
        <w:rPr>
          <w:sz w:val="24"/>
          <w:szCs w:val="22"/>
        </w:rPr>
        <w:t>Düsing</w:t>
      </w:r>
      <w:proofErr w:type="spellEnd"/>
      <w:r w:rsidRPr="008F0475">
        <w:rPr>
          <w:sz w:val="24"/>
          <w:szCs w:val="22"/>
        </w:rPr>
        <w:t xml:space="preserve"> – José Martinez: (2016) </w:t>
      </w:r>
      <w:proofErr w:type="spellStart"/>
      <w:r w:rsidRPr="008F0475">
        <w:rPr>
          <w:sz w:val="24"/>
          <w:szCs w:val="22"/>
        </w:rPr>
        <w:t>Agrarrecht</w:t>
      </w:r>
      <w:proofErr w:type="spellEnd"/>
      <w:proofErr w:type="gramStart"/>
      <w:r w:rsidRPr="008F0475">
        <w:rPr>
          <w:sz w:val="24"/>
          <w:szCs w:val="22"/>
        </w:rPr>
        <w:t>.,</w:t>
      </w:r>
      <w:proofErr w:type="gramEnd"/>
      <w:r w:rsidRPr="008F0475">
        <w:rPr>
          <w:sz w:val="24"/>
          <w:szCs w:val="22"/>
        </w:rPr>
        <w:t xml:space="preserve"> </w:t>
      </w:r>
      <w:proofErr w:type="spellStart"/>
      <w:r w:rsidRPr="008F0475">
        <w:rPr>
          <w:sz w:val="24"/>
          <w:szCs w:val="22"/>
        </w:rPr>
        <w:t>Buch</w:t>
      </w:r>
      <w:proofErr w:type="spellEnd"/>
      <w:r w:rsidRPr="008F0475">
        <w:rPr>
          <w:sz w:val="24"/>
          <w:szCs w:val="22"/>
        </w:rPr>
        <w:t xml:space="preserve">, </w:t>
      </w:r>
      <w:proofErr w:type="spellStart"/>
      <w:r w:rsidRPr="008F0475">
        <w:rPr>
          <w:sz w:val="24"/>
          <w:szCs w:val="22"/>
        </w:rPr>
        <w:t>Kommentar</w:t>
      </w:r>
      <w:proofErr w:type="spellEnd"/>
      <w:r w:rsidRPr="008F0475">
        <w:rPr>
          <w:sz w:val="24"/>
          <w:szCs w:val="22"/>
        </w:rPr>
        <w:t xml:space="preserve">, </w:t>
      </w:r>
      <w:proofErr w:type="spellStart"/>
      <w:r w:rsidRPr="008F0475">
        <w:rPr>
          <w:sz w:val="24"/>
          <w:szCs w:val="22"/>
        </w:rPr>
        <w:t>C.H.Beck</w:t>
      </w:r>
      <w:proofErr w:type="spellEnd"/>
      <w:r w:rsidRPr="008F0475">
        <w:rPr>
          <w:sz w:val="24"/>
          <w:szCs w:val="22"/>
        </w:rPr>
        <w:t>, ISBN 978-3-406-67858-5</w:t>
      </w:r>
    </w:p>
    <w:p w:rsidR="00C81A83" w:rsidRPr="008F0475" w:rsidRDefault="00C81A83" w:rsidP="00C81A83">
      <w:pPr>
        <w:rPr>
          <w:sz w:val="28"/>
          <w:szCs w:val="28"/>
        </w:rPr>
      </w:pPr>
    </w:p>
    <w:p w:rsidR="00C81A83" w:rsidRDefault="00C81A83" w:rsidP="00C81A83"/>
    <w:p w:rsidR="00C81A83" w:rsidRDefault="00C81A83" w:rsidP="00C81A83"/>
    <w:p w:rsidR="00787244" w:rsidRDefault="00787244">
      <w:pPr>
        <w:suppressAutoHyphens w:val="0"/>
        <w:spacing w:after="160" w:line="259" w:lineRule="auto"/>
      </w:pPr>
      <w:r>
        <w:br w:type="page"/>
      </w:r>
    </w:p>
    <w:p w:rsidR="009201C1" w:rsidRPr="009201C1" w:rsidRDefault="009201C1" w:rsidP="009201C1">
      <w:pPr>
        <w:suppressAutoHyphens w:val="0"/>
        <w:jc w:val="center"/>
        <w:rPr>
          <w:b/>
        </w:rPr>
      </w:pPr>
      <w:r w:rsidRPr="009201C1">
        <w:rPr>
          <w:b/>
        </w:rPr>
        <w:lastRenderedPageBreak/>
        <w:t>KÖVETELMÉNYRENDSZER</w:t>
      </w:r>
    </w:p>
    <w:p w:rsidR="009201C1" w:rsidRPr="009201C1" w:rsidRDefault="009201C1" w:rsidP="009201C1">
      <w:pPr>
        <w:suppressAutoHyphens w:val="0"/>
        <w:jc w:val="center"/>
        <w:rPr>
          <w:b/>
        </w:rPr>
      </w:pPr>
      <w:r w:rsidRPr="009201C1">
        <w:rPr>
          <w:b/>
        </w:rPr>
        <w:t>2023/2024. tanév II. félév</w:t>
      </w:r>
    </w:p>
    <w:p w:rsidR="009201C1" w:rsidRPr="009201C1" w:rsidRDefault="009201C1" w:rsidP="009201C1">
      <w:pPr>
        <w:suppressAutoHyphens w:val="0"/>
        <w:jc w:val="center"/>
        <w:rPr>
          <w:b/>
        </w:rPr>
      </w:pPr>
    </w:p>
    <w:p w:rsidR="009201C1" w:rsidRPr="009201C1" w:rsidRDefault="009201C1" w:rsidP="009201C1">
      <w:pPr>
        <w:suppressAutoHyphens w:val="0"/>
      </w:pPr>
      <w:r w:rsidRPr="009201C1">
        <w:rPr>
          <w:b/>
        </w:rPr>
        <w:t>A tantárgy neve, kódja: Vetőmagtermesztés és fajtahasználat MTBMLV7049</w:t>
      </w:r>
    </w:p>
    <w:p w:rsidR="009201C1" w:rsidRPr="009201C1" w:rsidRDefault="009201C1" w:rsidP="009201C1">
      <w:pPr>
        <w:suppressAutoHyphens w:val="0"/>
      </w:pPr>
      <w:r w:rsidRPr="009201C1">
        <w:rPr>
          <w:b/>
        </w:rPr>
        <w:t>A tantárgyfelelős neve, beosztása:</w:t>
      </w:r>
      <w:r w:rsidRPr="009201C1">
        <w:t xml:space="preserve"> Dr. Szabó András, adjunktus</w:t>
      </w:r>
    </w:p>
    <w:p w:rsidR="009201C1" w:rsidRPr="009201C1" w:rsidRDefault="009201C1" w:rsidP="009201C1">
      <w:pPr>
        <w:suppressAutoHyphens w:val="0"/>
        <w:rPr>
          <w:b/>
        </w:rPr>
      </w:pPr>
      <w:r w:rsidRPr="009201C1">
        <w:rPr>
          <w:b/>
        </w:rPr>
        <w:t>A tantárgy oktatásába bevont további oktatók: -</w:t>
      </w:r>
    </w:p>
    <w:p w:rsidR="009201C1" w:rsidRPr="009201C1" w:rsidRDefault="009201C1" w:rsidP="009201C1">
      <w:pPr>
        <w:suppressAutoHyphens w:val="0"/>
      </w:pPr>
      <w:r w:rsidRPr="009201C1">
        <w:rPr>
          <w:b/>
        </w:rPr>
        <w:t>Szak neve, szintje:</w:t>
      </w:r>
      <w:r w:rsidRPr="009201C1">
        <w:t xml:space="preserve"> Mezőgazdasági mérnök </w:t>
      </w:r>
      <w:proofErr w:type="spellStart"/>
      <w:r w:rsidRPr="009201C1">
        <w:t>BSc</w:t>
      </w:r>
      <w:proofErr w:type="spellEnd"/>
    </w:p>
    <w:p w:rsidR="009201C1" w:rsidRPr="009201C1" w:rsidRDefault="009201C1" w:rsidP="009201C1">
      <w:pPr>
        <w:suppressAutoHyphens w:val="0"/>
      </w:pPr>
      <w:r w:rsidRPr="009201C1">
        <w:rPr>
          <w:b/>
        </w:rPr>
        <w:t>Tantárgy típusa: szabadon választott</w:t>
      </w:r>
    </w:p>
    <w:p w:rsidR="009201C1" w:rsidRPr="009201C1" w:rsidRDefault="009201C1" w:rsidP="009201C1">
      <w:pPr>
        <w:suppressAutoHyphens w:val="0"/>
        <w:rPr>
          <w:b/>
        </w:rPr>
      </w:pPr>
    </w:p>
    <w:p w:rsidR="009201C1" w:rsidRPr="009201C1" w:rsidRDefault="009201C1" w:rsidP="009201C1">
      <w:pPr>
        <w:suppressAutoHyphens w:val="0"/>
      </w:pPr>
      <w:r w:rsidRPr="009201C1">
        <w:rPr>
          <w:b/>
        </w:rPr>
        <w:t>A tantárgy oktatási időterve, vizsga típusa: 10 K</w:t>
      </w:r>
    </w:p>
    <w:p w:rsidR="009201C1" w:rsidRPr="009201C1" w:rsidRDefault="009201C1" w:rsidP="009201C1">
      <w:pPr>
        <w:suppressAutoHyphens w:val="0"/>
        <w:rPr>
          <w:b/>
        </w:rPr>
      </w:pPr>
      <w:r w:rsidRPr="009201C1">
        <w:rPr>
          <w:b/>
        </w:rPr>
        <w:t>A tantárgy kredit értéke: 3</w:t>
      </w:r>
    </w:p>
    <w:p w:rsidR="009201C1" w:rsidRPr="009201C1" w:rsidRDefault="009201C1" w:rsidP="009201C1">
      <w:pPr>
        <w:suppressAutoHyphens w:val="0"/>
        <w:rPr>
          <w:b/>
        </w:rPr>
      </w:pPr>
    </w:p>
    <w:p w:rsidR="009201C1" w:rsidRPr="009201C1" w:rsidRDefault="009201C1" w:rsidP="009201C1">
      <w:pPr>
        <w:suppressAutoHyphens w:val="0"/>
      </w:pPr>
      <w:r w:rsidRPr="009201C1">
        <w:rPr>
          <w:b/>
        </w:rPr>
        <w:t>A tárgy oktatásának célja:</w:t>
      </w:r>
      <w:r w:rsidRPr="009201C1">
        <w:t xml:space="preserve"> </w:t>
      </w:r>
    </w:p>
    <w:p w:rsidR="009201C1" w:rsidRPr="009201C1" w:rsidRDefault="009201C1" w:rsidP="009201C1">
      <w:pPr>
        <w:ind w:left="34"/>
        <w:jc w:val="both"/>
      </w:pPr>
      <w:r w:rsidRPr="009201C1">
        <w:t>A tantárgy oktatásának általános céljaként a vetőmagtermesztés és fajtahasználat tantárgy oktatása során megismertetjük a hallgatókkal a fajtahasználat valamint a vetőmag és szaporítóanyag termesztésének és használatának feltételeit, a vetőmag-vizsgálati módszereket. A megfelelő minőségű vetőmag és szaporítóanyag előállításához és felhasználásához, valamint a korszerű fajtahasználathoz nemzetgazdasági érdekek fűződnek.</w:t>
      </w:r>
    </w:p>
    <w:p w:rsidR="009201C1" w:rsidRPr="009201C1" w:rsidRDefault="009201C1" w:rsidP="009201C1">
      <w:pPr>
        <w:suppressAutoHyphens w:val="0"/>
      </w:pPr>
    </w:p>
    <w:p w:rsidR="009201C1" w:rsidRPr="009201C1" w:rsidRDefault="009201C1" w:rsidP="009201C1">
      <w:pPr>
        <w:suppressAutoHyphens w:val="0"/>
      </w:pPr>
      <w:r w:rsidRPr="009201C1">
        <w:rPr>
          <w:b/>
        </w:rPr>
        <w:t>A tantárgy tartalma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rPr>
          <w:bCs/>
        </w:rPr>
        <w:t>A vetőmagtermesztés kialakulása, a</w:t>
      </w:r>
      <w:r w:rsidRPr="009201C1">
        <w:t xml:space="preserve"> vetőmagtermesztés- és feldolgozás állami felügyeletének kialakulása. A vetőmagtermesztés, nemesítés és forgalmazás intézményi háttere és jogi szabályozása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rPr>
          <w:bCs/>
        </w:rPr>
        <w:t>A fajtahasználat és a vetőmag-minősítés nemzetközi szervezetei. Hazai és nemzetközi vetőmagtermesztés helyzete, a</w:t>
      </w:r>
      <w:r w:rsidRPr="009201C1">
        <w:t xml:space="preserve"> vetőmag-előállítás jelentősebb ágazatai 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t>Magyarország és az EU vetőmagkereskedelme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rPr>
          <w:bCs/>
        </w:rPr>
        <w:t>A vetőmagtermelés és –forgalmazás hazai rendszere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rPr>
          <w:bCs/>
        </w:rPr>
        <w:t>A növényfajták állami elismerése és a fajtavédelem</w:t>
      </w:r>
      <w:r w:rsidRPr="009201C1">
        <w:t xml:space="preserve">. </w:t>
      </w:r>
      <w:r w:rsidRPr="009201C1">
        <w:rPr>
          <w:bCs/>
        </w:rPr>
        <w:t>A növényfajták elismerésének államigazgatási rendszere, szabályozása az EU-ban, a növényfajták védelme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rPr>
          <w:bCs/>
        </w:rPr>
        <w:t>A vetőmagvizsgálat, vetőmag-minősítés folyamata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t>Őszi búza vetőmagtermesztésének gyakorlati technológiája.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proofErr w:type="gramStart"/>
      <w:r w:rsidRPr="009201C1">
        <w:t>Hibrid</w:t>
      </w:r>
      <w:proofErr w:type="gramEnd"/>
      <w:r w:rsidRPr="009201C1">
        <w:t xml:space="preserve"> kukorica vetőmagtermesztésének gyakorlati technológiája.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t>Napraforgó vetőmagtermesztésének gyakorlati technológiája</w:t>
      </w:r>
    </w:p>
    <w:p w:rsidR="009201C1" w:rsidRPr="009201C1" w:rsidRDefault="009201C1" w:rsidP="009201C1">
      <w:pPr>
        <w:numPr>
          <w:ilvl w:val="0"/>
          <w:numId w:val="7"/>
        </w:numPr>
        <w:suppressAutoHyphens w:val="0"/>
        <w:ind w:left="720" w:hanging="357"/>
        <w:jc w:val="both"/>
        <w:outlineLvl w:val="1"/>
      </w:pPr>
      <w:r w:rsidRPr="009201C1">
        <w:t>Lucerna vetőmagtermesztésének gyakorlati technológiája</w:t>
      </w:r>
    </w:p>
    <w:p w:rsidR="009201C1" w:rsidRPr="009201C1" w:rsidRDefault="009201C1" w:rsidP="009201C1">
      <w:pPr>
        <w:suppressAutoHyphens w:val="0"/>
        <w:jc w:val="both"/>
      </w:pPr>
    </w:p>
    <w:p w:rsidR="009201C1" w:rsidRPr="009201C1" w:rsidRDefault="009201C1" w:rsidP="009201C1">
      <w:pPr>
        <w:suppressAutoHyphens w:val="0"/>
        <w:rPr>
          <w:color w:val="000000"/>
        </w:rPr>
      </w:pPr>
      <w:r w:rsidRPr="009201C1">
        <w:rPr>
          <w:b/>
        </w:rPr>
        <w:t xml:space="preserve">Évközi ellenőrzés módja </w:t>
      </w:r>
      <w:r w:rsidRPr="009201C1">
        <w:t>(</w:t>
      </w:r>
      <w:r w:rsidRPr="009201C1">
        <w:rPr>
          <w:i/>
        </w:rPr>
        <w:t>a foglalkozásokon való részvétel előírásai és félévközi ellenőrzésének módja, a vizsgára bocsátás és aláírás feltételei</w:t>
      </w:r>
      <w:r w:rsidRPr="009201C1">
        <w:t xml:space="preserve">): </w:t>
      </w:r>
    </w:p>
    <w:p w:rsidR="009201C1" w:rsidRPr="009201C1" w:rsidRDefault="009201C1" w:rsidP="009201C1">
      <w:pPr>
        <w:suppressAutoHyphens w:val="0"/>
        <w:ind w:left="540"/>
        <w:jc w:val="both"/>
        <w:rPr>
          <w:color w:val="000000"/>
        </w:rPr>
      </w:pPr>
    </w:p>
    <w:p w:rsidR="009201C1" w:rsidRPr="009201C1" w:rsidRDefault="009201C1" w:rsidP="009201C1">
      <w:pPr>
        <w:suppressAutoHyphens w:val="0"/>
        <w:jc w:val="both"/>
      </w:pPr>
      <w:r w:rsidRPr="009201C1">
        <w:rPr>
          <w:b/>
        </w:rPr>
        <w:t>Számonkérés módja</w:t>
      </w:r>
      <w:r w:rsidRPr="009201C1">
        <w:t xml:space="preserve"> (</w:t>
      </w:r>
      <w:r w:rsidRPr="009201C1">
        <w:rPr>
          <w:i/>
        </w:rPr>
        <w:t>félévi vizsgajegy kialakításának módja – beszámoló, gyakorlati jegy, kollokvium, szigorlat</w:t>
      </w:r>
      <w:r w:rsidRPr="009201C1">
        <w:t>): kollokvium</w:t>
      </w:r>
    </w:p>
    <w:p w:rsidR="009201C1" w:rsidRPr="009201C1" w:rsidRDefault="009201C1" w:rsidP="009201C1">
      <w:pPr>
        <w:suppressAutoHyphens w:val="0"/>
        <w:autoSpaceDE w:val="0"/>
        <w:autoSpaceDN w:val="0"/>
        <w:adjustRightInd w:val="0"/>
        <w:rPr>
          <w:b/>
          <w:iCs/>
          <w:color w:val="000000"/>
        </w:rPr>
      </w:pPr>
    </w:p>
    <w:p w:rsidR="009201C1" w:rsidRPr="009201C1" w:rsidRDefault="009201C1" w:rsidP="009201C1">
      <w:pPr>
        <w:suppressAutoHyphens w:val="0"/>
      </w:pPr>
      <w:r w:rsidRPr="009201C1">
        <w:rPr>
          <w:b/>
        </w:rPr>
        <w:t>Oktatási segédanyagok:</w:t>
      </w:r>
      <w:r w:rsidRPr="009201C1">
        <w:t xml:space="preserve"> Az előadások diasorai</w:t>
      </w:r>
    </w:p>
    <w:p w:rsidR="009201C1" w:rsidRPr="009201C1" w:rsidRDefault="009201C1" w:rsidP="009201C1">
      <w:pPr>
        <w:suppressAutoHyphens w:val="0"/>
        <w:rPr>
          <w:b/>
        </w:rPr>
      </w:pPr>
    </w:p>
    <w:p w:rsidR="009201C1" w:rsidRPr="009201C1" w:rsidRDefault="009201C1" w:rsidP="009201C1">
      <w:pPr>
        <w:suppressAutoHyphens w:val="0"/>
        <w:jc w:val="both"/>
        <w:rPr>
          <w:b/>
        </w:rPr>
      </w:pPr>
      <w:r w:rsidRPr="009201C1">
        <w:rPr>
          <w:b/>
        </w:rPr>
        <w:t>Ajánlott Irodalom:</w:t>
      </w:r>
    </w:p>
    <w:p w:rsidR="009201C1" w:rsidRPr="009201C1" w:rsidRDefault="009201C1" w:rsidP="009201C1">
      <w:pPr>
        <w:numPr>
          <w:ilvl w:val="0"/>
          <w:numId w:val="8"/>
        </w:numPr>
        <w:suppressAutoHyphens w:val="0"/>
        <w:contextualSpacing/>
        <w:jc w:val="both"/>
      </w:pPr>
      <w:r w:rsidRPr="009201C1">
        <w:rPr>
          <w:b/>
        </w:rPr>
        <w:t xml:space="preserve">Lázár László – Izsáki Zoltán </w:t>
      </w:r>
      <w:r w:rsidRPr="009201C1">
        <w:t xml:space="preserve">(2004): Szántóföldi növények vetőmagtermesztése és kereskedelme. Mezőgazda Kiadó 666 p. ISBN: 9789632861081 </w:t>
      </w:r>
    </w:p>
    <w:p w:rsidR="009201C1" w:rsidRPr="009201C1" w:rsidRDefault="009201C1" w:rsidP="009201C1">
      <w:pPr>
        <w:numPr>
          <w:ilvl w:val="0"/>
          <w:numId w:val="8"/>
        </w:numPr>
        <w:suppressAutoHyphens w:val="0"/>
        <w:contextualSpacing/>
        <w:jc w:val="both"/>
      </w:pPr>
      <w:r w:rsidRPr="009201C1">
        <w:rPr>
          <w:b/>
        </w:rPr>
        <w:t xml:space="preserve">Bedő Zoltán </w:t>
      </w:r>
      <w:r w:rsidRPr="009201C1">
        <w:t xml:space="preserve">(2004): A vetőmag születése. </w:t>
      </w:r>
      <w:proofErr w:type="spellStart"/>
      <w:r w:rsidRPr="009201C1">
        <w:t>Agroinform</w:t>
      </w:r>
      <w:proofErr w:type="spellEnd"/>
      <w:r w:rsidRPr="009201C1">
        <w:t xml:space="preserve"> Kiadó és Nyomda Kft. 540 p. ISBN: 9789635028009</w:t>
      </w:r>
    </w:p>
    <w:p w:rsidR="009201C1" w:rsidRPr="009201C1" w:rsidRDefault="00917EB7" w:rsidP="009201C1">
      <w:pPr>
        <w:numPr>
          <w:ilvl w:val="0"/>
          <w:numId w:val="8"/>
        </w:numPr>
        <w:suppressAutoHyphens w:val="0"/>
        <w:jc w:val="both"/>
      </w:pPr>
      <w:hyperlink r:id="rId14" w:history="1">
        <w:proofErr w:type="spellStart"/>
        <w:r w:rsidR="009201C1" w:rsidRPr="009201C1">
          <w:rPr>
            <w:b/>
          </w:rPr>
          <w:t>Velich</w:t>
        </w:r>
        <w:proofErr w:type="spellEnd"/>
        <w:r w:rsidR="009201C1" w:rsidRPr="009201C1">
          <w:rPr>
            <w:b/>
          </w:rPr>
          <w:t xml:space="preserve"> István</w:t>
        </w:r>
      </w:hyperlink>
      <w:r w:rsidR="009201C1" w:rsidRPr="009201C1">
        <w:t xml:space="preserve"> (2001): Növénygenetika. Mezőgazda Kiadó. 552 p. </w:t>
      </w:r>
      <w:r w:rsidR="009201C1" w:rsidRPr="009201C1">
        <w:rPr>
          <w:bCs/>
        </w:rPr>
        <w:t>ISBN:</w:t>
      </w:r>
      <w:r w:rsidR="009201C1" w:rsidRPr="009201C1">
        <w:rPr>
          <w:b/>
          <w:bCs/>
        </w:rPr>
        <w:t xml:space="preserve"> </w:t>
      </w:r>
      <w:r w:rsidR="009201C1" w:rsidRPr="009201C1">
        <w:t xml:space="preserve">963923998448/2004. (IV. 21.) FVM rendelet a szántóföldi növényfajok </w:t>
      </w:r>
      <w:proofErr w:type="spellStart"/>
      <w:r w:rsidR="009201C1" w:rsidRPr="009201C1">
        <w:t>vetőmagvainak</w:t>
      </w:r>
      <w:proofErr w:type="spellEnd"/>
      <w:r w:rsidR="009201C1" w:rsidRPr="009201C1">
        <w:t xml:space="preserve"> előállításáról és forgalomba hozataláról</w:t>
      </w:r>
    </w:p>
    <w:p w:rsidR="009201C1" w:rsidRPr="009201C1" w:rsidRDefault="009201C1" w:rsidP="009201C1">
      <w:pPr>
        <w:numPr>
          <w:ilvl w:val="0"/>
          <w:numId w:val="8"/>
        </w:numPr>
        <w:suppressAutoHyphens w:val="0"/>
        <w:contextualSpacing/>
      </w:pPr>
      <w:r w:rsidRPr="009201C1">
        <w:rPr>
          <w:b/>
        </w:rPr>
        <w:t xml:space="preserve">Miller McDonald, </w:t>
      </w:r>
      <w:proofErr w:type="spellStart"/>
      <w:r w:rsidRPr="009201C1">
        <w:rPr>
          <w:b/>
        </w:rPr>
        <w:t>Lawrence</w:t>
      </w:r>
      <w:proofErr w:type="spellEnd"/>
      <w:r w:rsidRPr="009201C1">
        <w:rPr>
          <w:b/>
        </w:rPr>
        <w:t xml:space="preserve"> O. </w:t>
      </w:r>
      <w:proofErr w:type="spellStart"/>
      <w:r w:rsidRPr="009201C1">
        <w:rPr>
          <w:b/>
        </w:rPr>
        <w:t>Copeland</w:t>
      </w:r>
      <w:proofErr w:type="spellEnd"/>
      <w:r w:rsidRPr="009201C1">
        <w:rPr>
          <w:b/>
        </w:rPr>
        <w:t xml:space="preserve"> </w:t>
      </w:r>
      <w:r w:rsidRPr="009201C1">
        <w:t xml:space="preserve">(2012): </w:t>
      </w:r>
      <w:proofErr w:type="spellStart"/>
      <w:r w:rsidRPr="009201C1">
        <w:t>Seed</w:t>
      </w:r>
      <w:proofErr w:type="spellEnd"/>
      <w:r w:rsidRPr="009201C1">
        <w:t xml:space="preserve"> </w:t>
      </w:r>
      <w:proofErr w:type="spellStart"/>
      <w:r w:rsidRPr="009201C1">
        <w:t>Production</w:t>
      </w:r>
      <w:proofErr w:type="spellEnd"/>
      <w:r w:rsidRPr="009201C1">
        <w:t xml:space="preserve"> (</w:t>
      </w:r>
      <w:proofErr w:type="spellStart"/>
      <w:r w:rsidRPr="009201C1">
        <w:t>Principles</w:t>
      </w:r>
      <w:proofErr w:type="spellEnd"/>
      <w:r w:rsidRPr="009201C1">
        <w:t xml:space="preserve"> and </w:t>
      </w:r>
      <w:proofErr w:type="spellStart"/>
      <w:r w:rsidRPr="009201C1">
        <w:t>Practicles</w:t>
      </w:r>
      <w:proofErr w:type="spellEnd"/>
      <w:r w:rsidRPr="009201C1">
        <w:t>). Springer Science &amp; Business Media ISBN: 978-1-4615-4074-8</w:t>
      </w:r>
    </w:p>
    <w:p w:rsidR="009201C1" w:rsidRPr="009201C1" w:rsidRDefault="009201C1" w:rsidP="009201C1">
      <w:pPr>
        <w:numPr>
          <w:ilvl w:val="0"/>
          <w:numId w:val="8"/>
        </w:numPr>
        <w:suppressAutoHyphens w:val="0"/>
        <w:contextualSpacing/>
        <w:jc w:val="both"/>
      </w:pPr>
      <w:r w:rsidRPr="009201C1">
        <w:rPr>
          <w:b/>
          <w:bCs/>
        </w:rPr>
        <w:t xml:space="preserve">George </w:t>
      </w:r>
      <w:proofErr w:type="spellStart"/>
      <w:r w:rsidRPr="009201C1">
        <w:rPr>
          <w:b/>
          <w:bCs/>
        </w:rPr>
        <w:t>Acquaah</w:t>
      </w:r>
      <w:proofErr w:type="spellEnd"/>
      <w:r w:rsidRPr="009201C1">
        <w:rPr>
          <w:b/>
          <w:bCs/>
        </w:rPr>
        <w:t xml:space="preserve"> </w:t>
      </w:r>
      <w:r w:rsidRPr="009201C1">
        <w:t xml:space="preserve">(2001): </w:t>
      </w:r>
      <w:proofErr w:type="spellStart"/>
      <w:r w:rsidRPr="009201C1">
        <w:t>Principles</w:t>
      </w:r>
      <w:proofErr w:type="spellEnd"/>
      <w:r w:rsidRPr="009201C1">
        <w:t xml:space="preserve"> of </w:t>
      </w:r>
      <w:proofErr w:type="spellStart"/>
      <w:r w:rsidRPr="009201C1">
        <w:t>Crop</w:t>
      </w:r>
      <w:proofErr w:type="spellEnd"/>
      <w:r w:rsidRPr="009201C1">
        <w:t xml:space="preserve"> </w:t>
      </w:r>
      <w:proofErr w:type="spellStart"/>
      <w:r w:rsidRPr="009201C1">
        <w:t>Production</w:t>
      </w:r>
      <w:proofErr w:type="spellEnd"/>
      <w:r w:rsidRPr="009201C1">
        <w:t xml:space="preserve">. </w:t>
      </w:r>
      <w:proofErr w:type="spellStart"/>
      <w:r w:rsidRPr="009201C1">
        <w:t>Theory</w:t>
      </w:r>
      <w:proofErr w:type="spellEnd"/>
      <w:r w:rsidRPr="009201C1">
        <w:t xml:space="preserve">, </w:t>
      </w:r>
      <w:proofErr w:type="spellStart"/>
      <w:r w:rsidRPr="009201C1">
        <w:t>Techniques</w:t>
      </w:r>
      <w:proofErr w:type="spellEnd"/>
      <w:r w:rsidRPr="009201C1">
        <w:t xml:space="preserve">, and Technology. </w:t>
      </w:r>
      <w:proofErr w:type="spellStart"/>
      <w:r w:rsidRPr="009201C1">
        <w:t>Pearson</w:t>
      </w:r>
      <w:proofErr w:type="spellEnd"/>
      <w:r w:rsidRPr="009201C1">
        <w:t xml:space="preserve"> </w:t>
      </w:r>
      <w:proofErr w:type="spellStart"/>
      <w:r w:rsidRPr="009201C1">
        <w:t>Prentice</w:t>
      </w:r>
      <w:proofErr w:type="spellEnd"/>
      <w:r w:rsidRPr="009201C1">
        <w:t xml:space="preserve"> Hall, </w:t>
      </w:r>
      <w:proofErr w:type="spellStart"/>
      <w:r w:rsidRPr="009201C1">
        <w:t>Upper</w:t>
      </w:r>
      <w:proofErr w:type="spellEnd"/>
      <w:r w:rsidRPr="009201C1">
        <w:t xml:space="preserve"> </w:t>
      </w:r>
      <w:proofErr w:type="spellStart"/>
      <w:r w:rsidRPr="009201C1">
        <w:t>Saddle</w:t>
      </w:r>
      <w:proofErr w:type="spellEnd"/>
      <w:r w:rsidRPr="009201C1">
        <w:t xml:space="preserve"> </w:t>
      </w:r>
      <w:proofErr w:type="spellStart"/>
      <w:r w:rsidRPr="009201C1">
        <w:t>River</w:t>
      </w:r>
      <w:proofErr w:type="spellEnd"/>
      <w:r w:rsidRPr="009201C1">
        <w:t>, New Jersey 07458. ISBN 0-13-114556-8</w:t>
      </w:r>
    </w:p>
    <w:p w:rsidR="009201C1" w:rsidRPr="009201C1" w:rsidRDefault="009201C1" w:rsidP="009201C1">
      <w:pPr>
        <w:numPr>
          <w:ilvl w:val="0"/>
          <w:numId w:val="8"/>
        </w:numPr>
        <w:suppressAutoHyphens w:val="0"/>
        <w:contextualSpacing/>
        <w:jc w:val="both"/>
      </w:pPr>
      <w:r w:rsidRPr="009201C1">
        <w:rPr>
          <w:b/>
          <w:bCs/>
        </w:rPr>
        <w:t xml:space="preserve">John H. Martin – Richard P. </w:t>
      </w:r>
      <w:proofErr w:type="spellStart"/>
      <w:r w:rsidRPr="009201C1">
        <w:rPr>
          <w:b/>
          <w:bCs/>
        </w:rPr>
        <w:t>Waldren</w:t>
      </w:r>
      <w:proofErr w:type="spellEnd"/>
      <w:r w:rsidRPr="009201C1">
        <w:rPr>
          <w:b/>
          <w:bCs/>
        </w:rPr>
        <w:t xml:space="preserve"> – David L. </w:t>
      </w:r>
      <w:proofErr w:type="spellStart"/>
      <w:r w:rsidRPr="009201C1">
        <w:rPr>
          <w:b/>
          <w:bCs/>
        </w:rPr>
        <w:t>Stamp</w:t>
      </w:r>
      <w:proofErr w:type="spellEnd"/>
      <w:r w:rsidRPr="009201C1">
        <w:rPr>
          <w:b/>
          <w:bCs/>
        </w:rPr>
        <w:t xml:space="preserve"> </w:t>
      </w:r>
      <w:r w:rsidRPr="009201C1">
        <w:t xml:space="preserve">(2006): </w:t>
      </w:r>
      <w:proofErr w:type="spellStart"/>
      <w:r w:rsidRPr="009201C1">
        <w:t>Principles</w:t>
      </w:r>
      <w:proofErr w:type="spellEnd"/>
      <w:r w:rsidRPr="009201C1">
        <w:t xml:space="preserve"> of </w:t>
      </w:r>
      <w:proofErr w:type="spellStart"/>
      <w:r w:rsidRPr="009201C1">
        <w:t>Field</w:t>
      </w:r>
      <w:proofErr w:type="spellEnd"/>
      <w:r w:rsidRPr="009201C1">
        <w:t xml:space="preserve"> </w:t>
      </w:r>
      <w:proofErr w:type="spellStart"/>
      <w:r w:rsidRPr="009201C1">
        <w:t>Crop</w:t>
      </w:r>
      <w:proofErr w:type="spellEnd"/>
      <w:r w:rsidRPr="009201C1">
        <w:t xml:space="preserve"> </w:t>
      </w:r>
      <w:proofErr w:type="spellStart"/>
      <w:r w:rsidRPr="009201C1">
        <w:t>Production</w:t>
      </w:r>
      <w:proofErr w:type="spellEnd"/>
      <w:r w:rsidRPr="009201C1">
        <w:t xml:space="preserve">. </w:t>
      </w:r>
      <w:proofErr w:type="spellStart"/>
      <w:r w:rsidRPr="009201C1">
        <w:t>Pearson</w:t>
      </w:r>
      <w:proofErr w:type="spellEnd"/>
      <w:r w:rsidRPr="009201C1">
        <w:t xml:space="preserve"> </w:t>
      </w:r>
      <w:proofErr w:type="spellStart"/>
      <w:r w:rsidRPr="009201C1">
        <w:t>Prentice</w:t>
      </w:r>
      <w:proofErr w:type="spellEnd"/>
      <w:r w:rsidRPr="009201C1">
        <w:t xml:space="preserve"> Hall, </w:t>
      </w:r>
      <w:proofErr w:type="spellStart"/>
      <w:r w:rsidRPr="009201C1">
        <w:t>Upper</w:t>
      </w:r>
      <w:proofErr w:type="spellEnd"/>
      <w:r w:rsidRPr="009201C1">
        <w:t xml:space="preserve"> </w:t>
      </w:r>
      <w:proofErr w:type="spellStart"/>
      <w:r w:rsidRPr="009201C1">
        <w:t>Saddle</w:t>
      </w:r>
      <w:proofErr w:type="spellEnd"/>
      <w:r w:rsidRPr="009201C1">
        <w:t xml:space="preserve"> </w:t>
      </w:r>
      <w:proofErr w:type="spellStart"/>
      <w:r w:rsidRPr="009201C1">
        <w:t>River</w:t>
      </w:r>
      <w:proofErr w:type="spellEnd"/>
      <w:r w:rsidRPr="009201C1">
        <w:t xml:space="preserve">, New Jersey </w:t>
      </w:r>
      <w:proofErr w:type="spellStart"/>
      <w:r w:rsidRPr="009201C1">
        <w:t>Columbus</w:t>
      </w:r>
      <w:proofErr w:type="spellEnd"/>
      <w:r w:rsidRPr="009201C1">
        <w:t>, Ohio. ISBN 0-13-025967-5</w:t>
      </w:r>
    </w:p>
    <w:p w:rsidR="00647BCD" w:rsidRDefault="00647BCD"/>
    <w:sectPr w:rsidR="00647BC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6452"/>
    <w:multiLevelType w:val="multilevel"/>
    <w:tmpl w:val="F93AC0F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275C3B7A"/>
    <w:multiLevelType w:val="hybridMultilevel"/>
    <w:tmpl w:val="15781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2664"/>
    <w:multiLevelType w:val="hybridMultilevel"/>
    <w:tmpl w:val="992247F6"/>
    <w:lvl w:ilvl="0" w:tplc="3B0E1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FD6C71"/>
    <w:multiLevelType w:val="hybridMultilevel"/>
    <w:tmpl w:val="3BA214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98B24B6"/>
    <w:multiLevelType w:val="hybridMultilevel"/>
    <w:tmpl w:val="A0BA685C"/>
    <w:lvl w:ilvl="0" w:tplc="C9F2DB10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7A6835C2"/>
    <w:multiLevelType w:val="hybridMultilevel"/>
    <w:tmpl w:val="EF067086"/>
    <w:lvl w:ilvl="0" w:tplc="24E276DE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87"/>
    <w:rsid w:val="000C6463"/>
    <w:rsid w:val="001809CD"/>
    <w:rsid w:val="002F3B87"/>
    <w:rsid w:val="004D7AB1"/>
    <w:rsid w:val="00551491"/>
    <w:rsid w:val="00647BCD"/>
    <w:rsid w:val="00787244"/>
    <w:rsid w:val="008C6BF7"/>
    <w:rsid w:val="00917EB7"/>
    <w:rsid w:val="009201C1"/>
    <w:rsid w:val="00A119A2"/>
    <w:rsid w:val="00A27DAB"/>
    <w:rsid w:val="00A76643"/>
    <w:rsid w:val="00C52087"/>
    <w:rsid w:val="00C55D1E"/>
    <w:rsid w:val="00C81A83"/>
    <w:rsid w:val="00C931C4"/>
    <w:rsid w:val="00E06325"/>
    <w:rsid w:val="00F6786E"/>
    <w:rsid w:val="00F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7F7A"/>
  <w15:chartTrackingRefBased/>
  <w15:docId w15:val="{4B3FA7C9-A854-40EA-974E-6F6D0F4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6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A83"/>
    <w:pPr>
      <w:suppressAutoHyphens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4?ie=UTF8&amp;text=B.+Enders&amp;search-alias=books&amp;field-author=B.+Enders&amp;sort=relevancerank" TargetMode="External"/><Relationship Id="rId13" Type="http://schemas.openxmlformats.org/officeDocument/2006/relationships/hyperlink" Target="https://www.amazon.com/s/ref=dp_byline_sr_book_9?ie=UTF8&amp;text=H.+Zahner&amp;search-alias=books&amp;field-author=H.+Zahner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text=M.+Appel&amp;search-alias=books&amp;field-author=M.+Appel&amp;sort=relevancerank" TargetMode="External"/><Relationship Id="rId12" Type="http://schemas.openxmlformats.org/officeDocument/2006/relationships/hyperlink" Target="https://www.amazon.com/s/ref=dp_byline_sr_book_8?ie=UTF8&amp;text=W.+Slenczka&amp;search-alias=books&amp;field-author=W.+Slenczka&amp;sort=relevancer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text=A.+Weber&amp;search-alias=books&amp;field-author=A.+Weber&amp;sort=relevancerank" TargetMode="External"/><Relationship Id="rId11" Type="http://schemas.openxmlformats.org/officeDocument/2006/relationships/hyperlink" Target="https://www.amazon.com/s/ref=dp_byline_sr_book_7?ie=UTF8&amp;text=H.+G.+Schiefer&amp;search-alias=books&amp;field-author=H.+G.+Schiefer&amp;sort=relevancerank" TargetMode="External"/><Relationship Id="rId5" Type="http://schemas.openxmlformats.org/officeDocument/2006/relationships/hyperlink" Target="https://www.amazon.com/s/ref=dp_byline_sr_book_1?ie=UTF8&amp;text=H.+Krauss&amp;search-alias=books&amp;field-author=H.+Krauss&amp;sort=relevancera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azon.com/s/ref=dp_byline_sr_book_6?ie=UTF8&amp;text=H.+D.+Isenberg&amp;search-alias=books&amp;field-author=H.+D.+Isenberg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5?ie=UTF8&amp;text=A.+V.+Graevenitz&amp;search-alias=books&amp;field-author=A.+V.+Graevenitz&amp;sort=relevancerank" TargetMode="External"/><Relationship Id="rId14" Type="http://schemas.openxmlformats.org/officeDocument/2006/relationships/hyperlink" Target="http://www.alexandra.hu/scripts/cgi/webshop.cgi/GetAuthor?SessionID=34032B2C246E2816866150D0F4F585093D37414F988259A0AA0FVGRRLLLPDGQACRXHROGNQDNZVCKOBOVEQJFMVI21D7EB95BB05B6211DF6DC1734131F0CF1DD075C36578A1A24A88FC3D11564A8E&amp;TabSheet=book&amp;Page=1&amp;SrcWord=&amp;SrcField=sf&amp;SrcCategory=&amp;CategoryID=&amp;Price=&amp;CBStock=Checked&amp;CBDiscount=&amp;LastDays=20&amp;Author=Velich%20Istv&#225;n&amp;navsource=termekrol_szerzo_muvei-%5bvelich_istvan%5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3740</Words>
  <Characters>25813</Characters>
  <Application>Microsoft Office Word</Application>
  <DocSecurity>0</DocSecurity>
  <Lines>215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2024-02-16T09:28:00Z</dcterms:created>
  <dcterms:modified xsi:type="dcterms:W3CDTF">2024-02-23T08:56:00Z</dcterms:modified>
</cp:coreProperties>
</file>