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688"/>
      </w:tblGrid>
      <w:tr w:rsidR="001E6F92" w:rsidRPr="00A10D9E" w:rsidTr="00A10D9E">
        <w:tc>
          <w:tcPr>
            <w:tcW w:w="6124" w:type="dxa"/>
            <w:tcBorders>
              <w:top w:val="single" w:sz="4" w:space="0" w:color="auto"/>
              <w:left w:val="single" w:sz="4" w:space="0" w:color="auto"/>
              <w:right w:val="single" w:sz="4" w:space="0" w:color="auto"/>
            </w:tcBorders>
            <w:shd w:val="clear" w:color="auto" w:fill="auto"/>
            <w:tcMar>
              <w:top w:w="57" w:type="dxa"/>
              <w:bottom w:w="57" w:type="dxa"/>
            </w:tcMar>
          </w:tcPr>
          <w:p w:rsidR="00A10D9E" w:rsidRPr="00A10D9E" w:rsidRDefault="00C614D2" w:rsidP="00E110B7">
            <w:pPr>
              <w:suppressAutoHyphens/>
              <w:jc w:val="both"/>
              <w:rPr>
                <w:rFonts w:ascii="Arial" w:hAnsi="Arial" w:cs="Arial"/>
                <w:sz w:val="22"/>
                <w:szCs w:val="22"/>
                <w:lang w:val="en-GB"/>
              </w:rPr>
            </w:pPr>
            <w:r w:rsidRPr="00A10D9E">
              <w:rPr>
                <w:rFonts w:ascii="Arial" w:hAnsi="Arial" w:cs="Arial"/>
                <w:b/>
                <w:color w:val="000000" w:themeColor="text1"/>
                <w:sz w:val="22"/>
                <w:szCs w:val="22"/>
                <w:lang w:val="en-GB"/>
              </w:rPr>
              <w:t>Title and Code of the subject</w:t>
            </w:r>
            <w:r w:rsidR="00A419F6" w:rsidRPr="00A10D9E">
              <w:rPr>
                <w:rFonts w:ascii="Arial" w:hAnsi="Arial" w:cs="Arial"/>
                <w:sz w:val="22"/>
                <w:szCs w:val="22"/>
                <w:lang w:val="en-GB"/>
              </w:rPr>
              <w:t>:</w:t>
            </w:r>
            <w:r w:rsidR="00A419F6" w:rsidRPr="00A10D9E">
              <w:rPr>
                <w:rFonts w:ascii="Arial" w:hAnsi="Arial" w:cs="Arial"/>
                <w:b/>
                <w:sz w:val="22"/>
                <w:szCs w:val="22"/>
                <w:lang w:val="en-GB"/>
              </w:rPr>
              <w:t xml:space="preserve"> </w:t>
            </w:r>
            <w:r w:rsidR="00E110B7" w:rsidRPr="00A10D9E">
              <w:rPr>
                <w:rFonts w:ascii="Arial" w:hAnsi="Arial" w:cs="Arial"/>
                <w:sz w:val="22"/>
                <w:szCs w:val="22"/>
                <w:lang w:val="en-GB"/>
              </w:rPr>
              <w:t>Organisation of Breeding</w:t>
            </w:r>
            <w:r w:rsidRPr="00A10D9E">
              <w:rPr>
                <w:rFonts w:ascii="Arial" w:hAnsi="Arial" w:cs="Arial"/>
                <w:sz w:val="22"/>
                <w:szCs w:val="22"/>
                <w:lang w:val="en-GB"/>
              </w:rPr>
              <w:t xml:space="preserve"> </w:t>
            </w:r>
          </w:p>
          <w:p w:rsidR="00A419F6" w:rsidRPr="00A10D9E" w:rsidRDefault="00E110B7" w:rsidP="00E110B7">
            <w:pPr>
              <w:suppressAutoHyphens/>
              <w:jc w:val="both"/>
              <w:rPr>
                <w:rFonts w:ascii="Arial" w:hAnsi="Arial" w:cs="Arial"/>
                <w:b/>
                <w:i/>
                <w:sz w:val="22"/>
                <w:szCs w:val="22"/>
                <w:lang w:val="en-GB"/>
              </w:rPr>
            </w:pPr>
            <w:r w:rsidRPr="00A10D9E">
              <w:rPr>
                <w:rFonts w:ascii="Arial" w:hAnsi="Arial" w:cs="Arial"/>
                <w:sz w:val="22"/>
                <w:szCs w:val="22"/>
                <w:lang w:val="en-GB"/>
              </w:rPr>
              <w:t>MTMAL7010A</w:t>
            </w:r>
          </w:p>
        </w:tc>
        <w:tc>
          <w:tcPr>
            <w:tcW w:w="26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A10D9E" w:rsidRDefault="00C614D2" w:rsidP="00E110B7">
            <w:pPr>
              <w:suppressAutoHyphens/>
              <w:spacing w:before="60"/>
              <w:jc w:val="both"/>
              <w:rPr>
                <w:rFonts w:ascii="Arial" w:hAnsi="Arial" w:cs="Arial"/>
                <w:b/>
                <w:sz w:val="22"/>
                <w:szCs w:val="22"/>
                <w:lang w:val="en-GB"/>
              </w:rPr>
            </w:pPr>
            <w:r w:rsidRPr="00A10D9E">
              <w:rPr>
                <w:rFonts w:ascii="Arial" w:hAnsi="Arial" w:cs="Arial"/>
                <w:b/>
                <w:color w:val="000000" w:themeColor="text1"/>
                <w:sz w:val="22"/>
                <w:szCs w:val="22"/>
                <w:lang w:val="en-GB"/>
              </w:rPr>
              <w:t xml:space="preserve">ECTS Credit Points: </w:t>
            </w:r>
            <w:r w:rsidR="00A419F6" w:rsidRPr="00A10D9E">
              <w:rPr>
                <w:rFonts w:ascii="Arial" w:hAnsi="Arial" w:cs="Arial"/>
                <w:b/>
                <w:color w:val="000000" w:themeColor="text1"/>
                <w:sz w:val="22"/>
                <w:szCs w:val="22"/>
                <w:lang w:val="en-GB"/>
              </w:rPr>
              <w:t xml:space="preserve"> </w:t>
            </w:r>
            <w:r w:rsidR="00E110B7" w:rsidRPr="00A10D9E">
              <w:rPr>
                <w:rFonts w:ascii="Arial" w:hAnsi="Arial" w:cs="Arial"/>
                <w:b/>
                <w:color w:val="000000" w:themeColor="text1"/>
                <w:sz w:val="22"/>
                <w:szCs w:val="22"/>
                <w:lang w:val="en-GB"/>
              </w:rPr>
              <w:t>3</w:t>
            </w:r>
          </w:p>
        </w:tc>
      </w:tr>
      <w:tr w:rsidR="001E6F92" w:rsidRPr="00A10D9E" w:rsidTr="00A10D9E">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10D9E" w:rsidRDefault="00541A64" w:rsidP="001F651F">
            <w:pPr>
              <w:suppressAutoHyphens/>
              <w:spacing w:before="60"/>
              <w:jc w:val="both"/>
              <w:rPr>
                <w:rFonts w:ascii="Arial" w:hAnsi="Arial" w:cs="Arial"/>
                <w:sz w:val="22"/>
                <w:szCs w:val="22"/>
                <w:lang w:val="en-GB"/>
              </w:rPr>
            </w:pPr>
            <w:r w:rsidRPr="00A10D9E">
              <w:rPr>
                <w:rFonts w:ascii="Arial" w:hAnsi="Arial" w:cs="Arial"/>
                <w:b/>
                <w:sz w:val="22"/>
                <w:szCs w:val="22"/>
                <w:lang w:val="en-GB"/>
              </w:rPr>
              <w:t>Type</w:t>
            </w:r>
            <w:r w:rsidRPr="00A10D9E">
              <w:rPr>
                <w:rFonts w:ascii="Arial" w:hAnsi="Arial" w:cs="Arial"/>
                <w:sz w:val="22"/>
                <w:szCs w:val="22"/>
                <w:lang w:val="en-GB"/>
              </w:rPr>
              <w:t xml:space="preserve"> of the subject</w:t>
            </w:r>
            <w:r w:rsidR="00A419F6" w:rsidRPr="00A10D9E">
              <w:rPr>
                <w:rFonts w:ascii="Arial" w:hAnsi="Arial" w:cs="Arial"/>
                <w:sz w:val="22"/>
                <w:szCs w:val="22"/>
                <w:lang w:val="en-GB"/>
              </w:rPr>
              <w:t xml:space="preserve">: </w:t>
            </w:r>
            <w:r w:rsidRPr="00A10D9E">
              <w:rPr>
                <w:rFonts w:ascii="Arial" w:hAnsi="Arial" w:cs="Arial"/>
                <w:sz w:val="22"/>
                <w:szCs w:val="22"/>
                <w:lang w:val="en-GB"/>
              </w:rPr>
              <w:t>compulsory</w:t>
            </w:r>
          </w:p>
        </w:tc>
      </w:tr>
      <w:tr w:rsidR="001E6F92" w:rsidRPr="00A10D9E" w:rsidTr="00A10D9E">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A10D9E" w:rsidRDefault="0039094A" w:rsidP="00E110B7">
            <w:pPr>
              <w:suppressAutoHyphens/>
              <w:spacing w:before="40" w:after="40"/>
              <w:jc w:val="both"/>
              <w:rPr>
                <w:rFonts w:ascii="Arial" w:hAnsi="Arial" w:cs="Arial"/>
                <w:sz w:val="22"/>
                <w:szCs w:val="22"/>
                <w:lang w:val="en-GB"/>
              </w:rPr>
            </w:pPr>
            <w:r w:rsidRPr="00A10D9E">
              <w:rPr>
                <w:rFonts w:ascii="Arial" w:hAnsi="Arial" w:cs="Arial"/>
                <w:b/>
                <w:sz w:val="22"/>
                <w:szCs w:val="22"/>
                <w:lang w:val="en-GB"/>
              </w:rPr>
              <w:t xml:space="preserve">Ratio of theory and practice: </w:t>
            </w:r>
            <w:r w:rsidR="00E110B7" w:rsidRPr="00A10D9E">
              <w:rPr>
                <w:rFonts w:ascii="Arial" w:hAnsi="Arial" w:cs="Arial"/>
                <w:b/>
                <w:sz w:val="22"/>
                <w:szCs w:val="22"/>
                <w:lang w:val="en-GB"/>
              </w:rPr>
              <w:t>100/0</w:t>
            </w:r>
            <w:r w:rsidR="00F61DDC" w:rsidRPr="00A10D9E">
              <w:rPr>
                <w:rFonts w:ascii="Arial" w:hAnsi="Arial" w:cs="Arial"/>
                <w:b/>
                <w:sz w:val="22"/>
                <w:szCs w:val="22"/>
                <w:lang w:val="en-GB"/>
              </w:rPr>
              <w:t xml:space="preserve"> </w:t>
            </w:r>
            <w:r w:rsidR="00A419F6" w:rsidRPr="00A10D9E">
              <w:rPr>
                <w:rFonts w:ascii="Arial" w:hAnsi="Arial" w:cs="Arial"/>
                <w:sz w:val="22"/>
                <w:szCs w:val="22"/>
                <w:lang w:val="en-GB"/>
              </w:rPr>
              <w:t>(</w:t>
            </w:r>
            <w:r w:rsidRPr="00A10D9E">
              <w:rPr>
                <w:rFonts w:ascii="Arial" w:hAnsi="Arial" w:cs="Arial"/>
                <w:sz w:val="22"/>
                <w:szCs w:val="22"/>
                <w:lang w:val="en-GB"/>
              </w:rPr>
              <w:t>c</w:t>
            </w:r>
            <w:r w:rsidR="00A419F6" w:rsidRPr="00A10D9E">
              <w:rPr>
                <w:rFonts w:ascii="Arial" w:hAnsi="Arial" w:cs="Arial"/>
                <w:sz w:val="22"/>
                <w:szCs w:val="22"/>
                <w:lang w:val="en-GB"/>
              </w:rPr>
              <w:t>redit%)</w:t>
            </w:r>
          </w:p>
        </w:tc>
      </w:tr>
      <w:tr w:rsidR="001E6F92" w:rsidRPr="00A10D9E" w:rsidTr="00A10D9E">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A10D9E" w:rsidRDefault="0039094A" w:rsidP="00E110B7">
            <w:pPr>
              <w:suppressAutoHyphens/>
              <w:spacing w:before="60"/>
              <w:jc w:val="both"/>
              <w:rPr>
                <w:rFonts w:ascii="Arial" w:hAnsi="Arial" w:cs="Arial"/>
                <w:sz w:val="22"/>
                <w:szCs w:val="22"/>
                <w:lang w:val="en-GB"/>
              </w:rPr>
            </w:pPr>
            <w:r w:rsidRPr="00A10D9E">
              <w:rPr>
                <w:rFonts w:ascii="Arial" w:hAnsi="Arial" w:cs="Arial"/>
                <w:b/>
                <w:sz w:val="22"/>
                <w:szCs w:val="22"/>
                <w:lang w:val="en-GB"/>
              </w:rPr>
              <w:t>Type and number of classes per semester</w:t>
            </w:r>
            <w:r w:rsidRPr="00A10D9E">
              <w:rPr>
                <w:rFonts w:ascii="Arial" w:hAnsi="Arial" w:cs="Arial"/>
                <w:sz w:val="22"/>
                <w:szCs w:val="22"/>
                <w:lang w:val="en-GB"/>
              </w:rPr>
              <w:t>:</w:t>
            </w:r>
            <w:r w:rsidR="00A419F6" w:rsidRPr="00A10D9E">
              <w:rPr>
                <w:rFonts w:ascii="Arial" w:hAnsi="Arial" w:cs="Arial"/>
                <w:sz w:val="22"/>
                <w:szCs w:val="22"/>
                <w:lang w:val="en-GB"/>
              </w:rPr>
              <w:t xml:space="preserve"> </w:t>
            </w:r>
            <w:r w:rsidR="00CE1844" w:rsidRPr="00A10D9E">
              <w:rPr>
                <w:rFonts w:ascii="Arial" w:hAnsi="Arial" w:cs="Arial"/>
                <w:sz w:val="22"/>
                <w:szCs w:val="22"/>
                <w:lang w:val="en-GB"/>
              </w:rPr>
              <w:t>28</w:t>
            </w:r>
            <w:r w:rsidR="00670EC9" w:rsidRPr="00A10D9E">
              <w:rPr>
                <w:rFonts w:ascii="Arial" w:hAnsi="Arial" w:cs="Arial"/>
                <w:sz w:val="22"/>
                <w:szCs w:val="22"/>
                <w:lang w:val="en-GB"/>
              </w:rPr>
              <w:t xml:space="preserve"> </w:t>
            </w:r>
            <w:r w:rsidR="00E00B7A" w:rsidRPr="00A10D9E">
              <w:rPr>
                <w:rFonts w:ascii="Arial" w:hAnsi="Arial" w:cs="Arial"/>
                <w:sz w:val="22"/>
                <w:szCs w:val="22"/>
                <w:lang w:val="en-GB"/>
              </w:rPr>
              <w:t>hours</w:t>
            </w:r>
            <w:r w:rsidR="00670EC9" w:rsidRPr="00A10D9E">
              <w:rPr>
                <w:rFonts w:ascii="Arial" w:hAnsi="Arial" w:cs="Arial"/>
                <w:sz w:val="22"/>
                <w:szCs w:val="22"/>
                <w:lang w:val="en-GB"/>
              </w:rPr>
              <w:t xml:space="preserve"> </w:t>
            </w:r>
            <w:r w:rsidR="001F651F" w:rsidRPr="00A10D9E">
              <w:rPr>
                <w:rFonts w:ascii="Arial" w:hAnsi="Arial" w:cs="Arial"/>
                <w:sz w:val="22"/>
                <w:szCs w:val="22"/>
                <w:lang w:val="en-GB"/>
              </w:rPr>
              <w:t xml:space="preserve">lecture </w:t>
            </w:r>
            <w:r w:rsidRPr="00A10D9E">
              <w:rPr>
                <w:rFonts w:ascii="Arial" w:hAnsi="Arial" w:cs="Arial"/>
                <w:sz w:val="22"/>
                <w:szCs w:val="22"/>
                <w:lang w:val="en-GB"/>
              </w:rPr>
              <w:t xml:space="preserve">per </w:t>
            </w:r>
            <w:r w:rsidRPr="00A10D9E">
              <w:rPr>
                <w:rFonts w:ascii="Arial" w:hAnsi="Arial" w:cs="Arial"/>
                <w:b/>
                <w:sz w:val="22"/>
                <w:szCs w:val="22"/>
                <w:lang w:val="en-GB"/>
              </w:rPr>
              <w:t>semester</w:t>
            </w:r>
            <w:r w:rsidR="00734257" w:rsidRPr="00A10D9E">
              <w:rPr>
                <w:rFonts w:ascii="Arial" w:hAnsi="Arial" w:cs="Arial"/>
                <w:sz w:val="22"/>
                <w:szCs w:val="22"/>
                <w:lang w:val="en-GB"/>
              </w:rPr>
              <w:t xml:space="preserve"> </w:t>
            </w:r>
          </w:p>
        </w:tc>
      </w:tr>
      <w:tr w:rsidR="001E6F92" w:rsidRPr="00A10D9E" w:rsidTr="00A10D9E">
        <w:tc>
          <w:tcPr>
            <w:tcW w:w="8812" w:type="dxa"/>
            <w:gridSpan w:val="2"/>
            <w:tcBorders>
              <w:left w:val="single" w:sz="4" w:space="0" w:color="auto"/>
              <w:right w:val="single" w:sz="4" w:space="0" w:color="auto"/>
            </w:tcBorders>
            <w:shd w:val="clear" w:color="auto" w:fill="auto"/>
            <w:tcMar>
              <w:top w:w="57" w:type="dxa"/>
              <w:bottom w:w="57" w:type="dxa"/>
            </w:tcMar>
          </w:tcPr>
          <w:p w:rsidR="00A419F6" w:rsidRPr="00A10D9E" w:rsidRDefault="0039094A" w:rsidP="00E110B7">
            <w:pPr>
              <w:suppressAutoHyphens/>
              <w:spacing w:before="60"/>
              <w:jc w:val="both"/>
              <w:rPr>
                <w:rFonts w:ascii="Arial" w:hAnsi="Arial" w:cs="Arial"/>
                <w:b/>
                <w:sz w:val="22"/>
                <w:szCs w:val="22"/>
                <w:lang w:val="en-GB"/>
              </w:rPr>
            </w:pPr>
            <w:r w:rsidRPr="00A10D9E">
              <w:rPr>
                <w:rFonts w:ascii="Arial" w:hAnsi="Arial" w:cs="Arial"/>
                <w:b/>
                <w:sz w:val="22"/>
                <w:szCs w:val="22"/>
                <w:lang w:val="en-GB"/>
              </w:rPr>
              <w:t>Type of exam</w:t>
            </w:r>
            <w:r w:rsidR="00A419F6" w:rsidRPr="00A10D9E">
              <w:rPr>
                <w:rFonts w:ascii="Arial" w:hAnsi="Arial" w:cs="Arial"/>
                <w:sz w:val="22"/>
                <w:szCs w:val="22"/>
                <w:lang w:val="en-GB"/>
              </w:rPr>
              <w:t xml:space="preserve">: </w:t>
            </w:r>
            <w:r w:rsidR="00E110B7" w:rsidRPr="00A10D9E">
              <w:rPr>
                <w:rFonts w:ascii="Arial" w:hAnsi="Arial" w:cs="Arial"/>
                <w:sz w:val="22"/>
                <w:szCs w:val="22"/>
                <w:lang w:val="en-GB"/>
              </w:rPr>
              <w:t>written exam</w:t>
            </w:r>
          </w:p>
        </w:tc>
      </w:tr>
      <w:tr w:rsidR="001E6F92" w:rsidRPr="00A10D9E" w:rsidTr="00A10D9E">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10D9E" w:rsidRDefault="0039094A" w:rsidP="00681868">
            <w:pPr>
              <w:suppressAutoHyphens/>
              <w:jc w:val="both"/>
              <w:rPr>
                <w:rFonts w:ascii="Arial" w:hAnsi="Arial" w:cs="Arial"/>
                <w:sz w:val="22"/>
                <w:szCs w:val="22"/>
                <w:lang w:val="en-GB"/>
              </w:rPr>
            </w:pPr>
            <w:r w:rsidRPr="00A10D9E">
              <w:rPr>
                <w:rFonts w:ascii="Arial" w:hAnsi="Arial" w:cs="Arial"/>
                <w:b/>
                <w:sz w:val="22"/>
                <w:szCs w:val="22"/>
                <w:lang w:val="en-GB"/>
              </w:rPr>
              <w:t>Subject in the curriculum</w:t>
            </w:r>
            <w:r w:rsidR="00A419F6" w:rsidRPr="00A10D9E">
              <w:rPr>
                <w:rFonts w:ascii="Arial" w:hAnsi="Arial" w:cs="Arial"/>
                <w:b/>
                <w:sz w:val="22"/>
                <w:szCs w:val="22"/>
                <w:lang w:val="en-GB"/>
              </w:rPr>
              <w:t>:</w:t>
            </w:r>
            <w:r w:rsidR="00A419F6" w:rsidRPr="00A10D9E">
              <w:rPr>
                <w:rFonts w:ascii="Arial" w:hAnsi="Arial" w:cs="Arial"/>
                <w:sz w:val="22"/>
                <w:szCs w:val="22"/>
                <w:lang w:val="en-GB"/>
              </w:rPr>
              <w:t xml:space="preserve"> </w:t>
            </w:r>
            <w:r w:rsidRPr="00A10D9E">
              <w:rPr>
                <w:rFonts w:ascii="Arial" w:hAnsi="Arial" w:cs="Arial"/>
                <w:sz w:val="22"/>
                <w:szCs w:val="22"/>
                <w:lang w:val="en-GB"/>
              </w:rPr>
              <w:t xml:space="preserve">semester </w:t>
            </w:r>
            <w:r w:rsidR="00E110B7" w:rsidRPr="00A10D9E">
              <w:rPr>
                <w:rFonts w:ascii="Arial" w:hAnsi="Arial" w:cs="Arial"/>
                <w:sz w:val="22"/>
                <w:szCs w:val="22"/>
                <w:lang w:val="en-GB"/>
              </w:rPr>
              <w:t>2</w:t>
            </w:r>
          </w:p>
        </w:tc>
      </w:tr>
      <w:tr w:rsidR="00A419F6" w:rsidRPr="00A10D9E" w:rsidTr="00A10D9E">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10D9E" w:rsidRDefault="0039094A" w:rsidP="00E110B7">
            <w:pPr>
              <w:suppressAutoHyphens/>
              <w:jc w:val="both"/>
              <w:rPr>
                <w:rFonts w:ascii="Arial" w:hAnsi="Arial" w:cs="Arial"/>
                <w:sz w:val="22"/>
                <w:szCs w:val="22"/>
                <w:lang w:val="en-GB"/>
              </w:rPr>
            </w:pPr>
            <w:r w:rsidRPr="00A10D9E">
              <w:rPr>
                <w:rFonts w:ascii="Arial" w:hAnsi="Arial" w:cs="Arial"/>
                <w:sz w:val="22"/>
                <w:szCs w:val="22"/>
                <w:lang w:val="en-GB"/>
              </w:rPr>
              <w:t>Preliminary requirements</w:t>
            </w:r>
            <w:r w:rsidR="00A419F6" w:rsidRPr="00A10D9E">
              <w:rPr>
                <w:rFonts w:ascii="Arial" w:hAnsi="Arial" w:cs="Arial"/>
                <w:sz w:val="22"/>
                <w:szCs w:val="22"/>
                <w:lang w:val="en-GB"/>
              </w:rPr>
              <w:t>:</w:t>
            </w:r>
            <w:r w:rsidR="00A419F6" w:rsidRPr="00A10D9E">
              <w:rPr>
                <w:rFonts w:ascii="Arial" w:hAnsi="Arial" w:cs="Arial"/>
                <w:i/>
                <w:sz w:val="22"/>
                <w:szCs w:val="22"/>
                <w:lang w:val="en-GB"/>
              </w:rPr>
              <w:t xml:space="preserve"> </w:t>
            </w:r>
            <w:r w:rsidR="00E110B7" w:rsidRPr="00A10D9E">
              <w:rPr>
                <w:rFonts w:ascii="Arial" w:hAnsi="Arial" w:cs="Arial"/>
                <w:sz w:val="22"/>
                <w:szCs w:val="22"/>
                <w:lang w:val="en-GB"/>
              </w:rPr>
              <w:t>Animal genetics</w:t>
            </w:r>
          </w:p>
        </w:tc>
      </w:tr>
    </w:tbl>
    <w:p w:rsidR="00A419F6" w:rsidRPr="00A10D9E"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A10D9E" w:rsidTr="00A10D9E">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A10D9E" w:rsidRDefault="00640576" w:rsidP="00A10D9E">
            <w:pPr>
              <w:suppressAutoHyphens/>
              <w:spacing w:before="60"/>
              <w:jc w:val="both"/>
              <w:rPr>
                <w:rFonts w:ascii="Arial" w:hAnsi="Arial" w:cs="Arial"/>
                <w:b/>
                <w:sz w:val="22"/>
                <w:szCs w:val="22"/>
                <w:lang w:val="en-GB"/>
              </w:rPr>
            </w:pPr>
            <w:r w:rsidRPr="00A10D9E">
              <w:rPr>
                <w:rFonts w:ascii="Arial" w:hAnsi="Arial" w:cs="Arial"/>
                <w:b/>
                <w:sz w:val="22"/>
                <w:szCs w:val="22"/>
                <w:lang w:val="en-GB"/>
              </w:rPr>
              <w:t>Summary of content</w:t>
            </w:r>
            <w:r w:rsidR="00B03C66" w:rsidRPr="00A10D9E">
              <w:rPr>
                <w:rFonts w:ascii="Arial" w:hAnsi="Arial" w:cs="Arial"/>
                <w:b/>
                <w:sz w:val="22"/>
                <w:szCs w:val="22"/>
                <w:lang w:val="en-GB"/>
              </w:rPr>
              <w:t xml:space="preserve"> - </w:t>
            </w:r>
            <w:r w:rsidR="00B03C66" w:rsidRPr="00A10D9E">
              <w:rPr>
                <w:rFonts w:ascii="Arial" w:hAnsi="Arial" w:cs="Arial"/>
                <w:b/>
                <w:sz w:val="22"/>
                <w:szCs w:val="22"/>
                <w:u w:val="single"/>
                <w:lang w:val="en-GB"/>
              </w:rPr>
              <w:t>theory</w:t>
            </w:r>
            <w:r w:rsidR="003E691C" w:rsidRPr="00A10D9E">
              <w:rPr>
                <w:rFonts w:ascii="Arial" w:hAnsi="Arial" w:cs="Arial"/>
                <w:sz w:val="22"/>
                <w:szCs w:val="22"/>
                <w:lang w:val="en-GB"/>
              </w:rPr>
              <w:t xml:space="preserve">: </w:t>
            </w:r>
            <w:r w:rsidR="00296509" w:rsidRPr="00A10D9E">
              <w:rPr>
                <w:rFonts w:ascii="Arial" w:hAnsi="Arial" w:cs="Arial"/>
                <w:sz w:val="22"/>
                <w:szCs w:val="22"/>
                <w:lang w:val="en-GB"/>
              </w:rPr>
              <w:t>The students will a</w:t>
            </w:r>
            <w:r w:rsidR="00A10D9E">
              <w:rPr>
                <w:rFonts w:ascii="Arial" w:hAnsi="Arial" w:cs="Arial"/>
                <w:sz w:val="22"/>
                <w:szCs w:val="22"/>
                <w:lang w:val="en-GB"/>
              </w:rPr>
              <w:t>c</w:t>
            </w:r>
            <w:r w:rsidR="00296509" w:rsidRPr="00A10D9E">
              <w:rPr>
                <w:rFonts w:ascii="Arial" w:hAnsi="Arial" w:cs="Arial"/>
                <w:sz w:val="22"/>
                <w:szCs w:val="22"/>
                <w:lang w:val="en-GB"/>
              </w:rPr>
              <w:t>quire the application skills in dealing with breeding organisations, set</w:t>
            </w:r>
            <w:r w:rsidR="00A10D9E">
              <w:rPr>
                <w:rFonts w:ascii="Arial" w:hAnsi="Arial" w:cs="Arial"/>
                <w:sz w:val="22"/>
                <w:szCs w:val="22"/>
                <w:lang w:val="en-GB"/>
              </w:rPr>
              <w:t>t</w:t>
            </w:r>
            <w:r w:rsidR="00296509" w:rsidRPr="00A10D9E">
              <w:rPr>
                <w:rFonts w:ascii="Arial" w:hAnsi="Arial" w:cs="Arial"/>
                <w:sz w:val="22"/>
                <w:szCs w:val="22"/>
                <w:lang w:val="en-GB"/>
              </w:rPr>
              <w:t>ing up breeding programs for different species, calculating economic weights, organising s</w:t>
            </w:r>
            <w:r w:rsidR="00A10D9E">
              <w:rPr>
                <w:rFonts w:ascii="Arial" w:hAnsi="Arial" w:cs="Arial"/>
                <w:sz w:val="22"/>
                <w:szCs w:val="22"/>
                <w:lang w:val="en-GB"/>
              </w:rPr>
              <w:t>hows, exhibitions, communicating with</w:t>
            </w:r>
            <w:r w:rsidR="00296509" w:rsidRPr="00A10D9E">
              <w:rPr>
                <w:rFonts w:ascii="Arial" w:hAnsi="Arial" w:cs="Arial"/>
                <w:sz w:val="22"/>
                <w:szCs w:val="22"/>
                <w:lang w:val="en-GB"/>
              </w:rPr>
              <w:t xml:space="preserve"> farmers and government officials.</w:t>
            </w:r>
          </w:p>
        </w:tc>
      </w:tr>
      <w:tr w:rsidR="001E6F92" w:rsidRPr="00A10D9E" w:rsidTr="00A10D9E">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4F25" w:rsidRPr="00A10D9E" w:rsidRDefault="00B03C66" w:rsidP="008C4F25">
            <w:pPr>
              <w:tabs>
                <w:tab w:val="left" w:pos="317"/>
              </w:tabs>
              <w:suppressAutoHyphens/>
              <w:ind w:left="176"/>
              <w:jc w:val="both"/>
              <w:rPr>
                <w:rFonts w:ascii="Arial" w:hAnsi="Arial" w:cs="Arial"/>
                <w:sz w:val="22"/>
                <w:szCs w:val="22"/>
                <w:lang w:val="en-GB"/>
              </w:rPr>
            </w:pPr>
            <w:r w:rsidRPr="00A10D9E">
              <w:rPr>
                <w:rFonts w:ascii="Arial" w:hAnsi="Arial" w:cs="Arial"/>
                <w:sz w:val="22"/>
                <w:szCs w:val="22"/>
                <w:lang w:val="en-GB"/>
              </w:rPr>
              <w:t>Course objectives:</w:t>
            </w:r>
            <w:r w:rsidR="001F651F" w:rsidRPr="00A10D9E">
              <w:rPr>
                <w:rFonts w:ascii="Arial" w:hAnsi="Arial" w:cs="Arial"/>
                <w:sz w:val="22"/>
                <w:szCs w:val="22"/>
                <w:lang w:val="en-GB"/>
              </w:rPr>
              <w:t xml:space="preserve"> </w:t>
            </w:r>
            <w:r w:rsidR="008C4F25" w:rsidRPr="00A10D9E">
              <w:rPr>
                <w:rFonts w:ascii="Arial" w:hAnsi="Arial" w:cs="Arial"/>
                <w:sz w:val="22"/>
                <w:szCs w:val="22"/>
                <w:lang w:val="en-GB"/>
              </w:rPr>
              <w:t xml:space="preserve">Having fulfilled the course, students will be able to apply </w:t>
            </w:r>
            <w:r w:rsidR="005A533C" w:rsidRPr="00A10D9E">
              <w:rPr>
                <w:rFonts w:ascii="Arial" w:hAnsi="Arial" w:cs="Arial"/>
                <w:sz w:val="22"/>
                <w:szCs w:val="22"/>
                <w:lang w:val="en-GB"/>
              </w:rPr>
              <w:t xml:space="preserve">the breeding program in </w:t>
            </w:r>
            <w:r w:rsidR="00296509" w:rsidRPr="00A10D9E">
              <w:rPr>
                <w:rFonts w:ascii="Arial" w:hAnsi="Arial" w:cs="Arial"/>
                <w:sz w:val="22"/>
                <w:szCs w:val="22"/>
                <w:lang w:val="en-GB"/>
              </w:rPr>
              <w:t xml:space="preserve">different </w:t>
            </w:r>
            <w:r w:rsidR="005A533C" w:rsidRPr="00A10D9E">
              <w:rPr>
                <w:rFonts w:ascii="Arial" w:hAnsi="Arial" w:cs="Arial"/>
                <w:sz w:val="22"/>
                <w:szCs w:val="22"/>
                <w:lang w:val="en-GB"/>
              </w:rPr>
              <w:t>situations and participate in</w:t>
            </w:r>
            <w:r w:rsidR="00296509" w:rsidRPr="00A10D9E">
              <w:rPr>
                <w:rFonts w:ascii="Arial" w:hAnsi="Arial" w:cs="Arial"/>
                <w:sz w:val="22"/>
                <w:szCs w:val="22"/>
                <w:lang w:val="en-GB"/>
              </w:rPr>
              <w:t xml:space="preserve"> </w:t>
            </w:r>
            <w:r w:rsidR="005A533C" w:rsidRPr="00A10D9E">
              <w:rPr>
                <w:rFonts w:ascii="Arial" w:hAnsi="Arial" w:cs="Arial"/>
                <w:sz w:val="22"/>
                <w:szCs w:val="22"/>
                <w:lang w:val="en-GB"/>
              </w:rPr>
              <w:t>the work of breeding organisat</w:t>
            </w:r>
            <w:r w:rsidR="00A10D9E">
              <w:rPr>
                <w:rFonts w:ascii="Arial" w:hAnsi="Arial" w:cs="Arial"/>
                <w:sz w:val="22"/>
                <w:szCs w:val="22"/>
                <w:lang w:val="en-GB"/>
              </w:rPr>
              <w:t>i</w:t>
            </w:r>
            <w:r w:rsidR="005A533C" w:rsidRPr="00A10D9E">
              <w:rPr>
                <w:rFonts w:ascii="Arial" w:hAnsi="Arial" w:cs="Arial"/>
                <w:sz w:val="22"/>
                <w:szCs w:val="22"/>
                <w:lang w:val="en-GB"/>
              </w:rPr>
              <w:t>ons.</w:t>
            </w:r>
            <w:r w:rsidR="008C4F25" w:rsidRPr="00A10D9E">
              <w:rPr>
                <w:rFonts w:ascii="Arial" w:hAnsi="Arial" w:cs="Arial"/>
                <w:sz w:val="22"/>
                <w:szCs w:val="22"/>
                <w:lang w:val="en-GB"/>
              </w:rPr>
              <w:t xml:space="preserve"> </w:t>
            </w:r>
          </w:p>
          <w:p w:rsidR="00B03C66" w:rsidRPr="00A10D9E" w:rsidRDefault="00B03C66" w:rsidP="003E691C">
            <w:pPr>
              <w:suppressAutoHyphens/>
              <w:ind w:left="34"/>
              <w:jc w:val="both"/>
              <w:rPr>
                <w:rStyle w:val="st"/>
                <w:rFonts w:ascii="Arial" w:hAnsi="Arial" w:cs="Arial"/>
                <w:sz w:val="22"/>
                <w:szCs w:val="22"/>
                <w:lang w:val="en-GB"/>
              </w:rPr>
            </w:pP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Breeding objectives in ruminant animals, economic and management circumstances</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Breeding objectives in monogastric animals, economic and management circumstances</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Calculation of economic values</w:t>
            </w:r>
            <w:r w:rsidR="008C4F25" w:rsidRPr="00A10D9E">
              <w:rPr>
                <w:rFonts w:ascii="Arial" w:hAnsi="Arial" w:cs="Arial"/>
                <w:sz w:val="22"/>
                <w:szCs w:val="22"/>
                <w:lang w:val="en-GB"/>
              </w:rPr>
              <w:t xml:space="preserve"> </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Breeding pyramid</w:t>
            </w:r>
          </w:p>
          <w:p w:rsidR="008C4F25" w:rsidRPr="00A10D9E" w:rsidRDefault="008C4F2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R</w:t>
            </w:r>
            <w:r w:rsidR="00865335" w:rsidRPr="00A10D9E">
              <w:rPr>
                <w:rFonts w:ascii="Arial" w:hAnsi="Arial" w:cs="Arial"/>
                <w:sz w:val="22"/>
                <w:szCs w:val="22"/>
                <w:lang w:val="en-GB"/>
              </w:rPr>
              <w:t>ules, Laws and Registrations related to animal breeding</w:t>
            </w:r>
            <w:r w:rsidRPr="00A10D9E">
              <w:rPr>
                <w:rFonts w:ascii="Arial" w:hAnsi="Arial" w:cs="Arial"/>
                <w:sz w:val="22"/>
                <w:szCs w:val="22"/>
                <w:lang w:val="en-GB"/>
              </w:rPr>
              <w:t xml:space="preserve"> </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Animal breeding organisations</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Conformation assessement</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Databases of breeding organisations</w:t>
            </w:r>
          </w:p>
          <w:p w:rsidR="008C4F25" w:rsidRPr="00A10D9E" w:rsidRDefault="00865335"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Communication of animal breeding organisations (webpages, newsletters, exhibitions, open days)</w:t>
            </w:r>
          </w:p>
          <w:p w:rsidR="008C4F25" w:rsidRPr="00A10D9E" w:rsidRDefault="00BE1183" w:rsidP="008C4F25">
            <w:pPr>
              <w:pStyle w:val="Listaszerbekezds"/>
              <w:numPr>
                <w:ilvl w:val="0"/>
                <w:numId w:val="23"/>
              </w:numPr>
              <w:spacing w:after="200" w:line="276" w:lineRule="auto"/>
              <w:jc w:val="both"/>
              <w:rPr>
                <w:rFonts w:ascii="Arial" w:hAnsi="Arial" w:cs="Arial"/>
                <w:sz w:val="22"/>
                <w:szCs w:val="22"/>
                <w:lang w:val="en-GB"/>
              </w:rPr>
            </w:pPr>
            <w:r w:rsidRPr="00A10D9E">
              <w:rPr>
                <w:rFonts w:ascii="Arial" w:hAnsi="Arial" w:cs="Arial"/>
                <w:sz w:val="22"/>
                <w:szCs w:val="22"/>
                <w:lang w:val="en-GB"/>
              </w:rPr>
              <w:t>Breeding Programs of h</w:t>
            </w:r>
            <w:r w:rsidR="00865335" w:rsidRPr="00A10D9E">
              <w:rPr>
                <w:rFonts w:ascii="Arial" w:hAnsi="Arial" w:cs="Arial"/>
                <w:sz w:val="22"/>
                <w:szCs w:val="22"/>
                <w:lang w:val="en-GB"/>
              </w:rPr>
              <w:t>orse associations</w:t>
            </w:r>
            <w:r w:rsidR="008C4F25" w:rsidRPr="00A10D9E">
              <w:rPr>
                <w:rFonts w:ascii="Arial" w:hAnsi="Arial" w:cs="Arial"/>
                <w:sz w:val="22"/>
                <w:szCs w:val="22"/>
                <w:lang w:val="en-GB"/>
              </w:rPr>
              <w:t xml:space="preserve"> </w:t>
            </w:r>
          </w:p>
          <w:p w:rsidR="008C4F25" w:rsidRPr="00A10D9E" w:rsidRDefault="00BE1183" w:rsidP="008C4F25">
            <w:pPr>
              <w:pStyle w:val="Listaszerbekezds"/>
              <w:numPr>
                <w:ilvl w:val="0"/>
                <w:numId w:val="23"/>
              </w:numPr>
              <w:suppressAutoHyphens/>
              <w:spacing w:after="200" w:line="276" w:lineRule="auto"/>
              <w:rPr>
                <w:rFonts w:ascii="Arial" w:hAnsi="Arial" w:cs="Arial"/>
                <w:sz w:val="22"/>
                <w:szCs w:val="22"/>
                <w:lang w:val="en-GB"/>
              </w:rPr>
            </w:pPr>
            <w:r w:rsidRPr="00A10D9E">
              <w:rPr>
                <w:rFonts w:ascii="Arial" w:hAnsi="Arial" w:cs="Arial"/>
                <w:sz w:val="22"/>
                <w:szCs w:val="22"/>
                <w:lang w:val="en-GB"/>
              </w:rPr>
              <w:t>Breeding programs of companion animal associations</w:t>
            </w:r>
          </w:p>
          <w:p w:rsidR="008C4F25" w:rsidRPr="00A10D9E" w:rsidRDefault="00BE1183" w:rsidP="008C4F25">
            <w:pPr>
              <w:pStyle w:val="Listaszerbekezds"/>
              <w:numPr>
                <w:ilvl w:val="0"/>
                <w:numId w:val="23"/>
              </w:numPr>
              <w:suppressAutoHyphens/>
              <w:spacing w:after="200" w:line="276" w:lineRule="auto"/>
              <w:rPr>
                <w:rFonts w:ascii="Arial" w:hAnsi="Arial" w:cs="Arial"/>
                <w:sz w:val="22"/>
                <w:szCs w:val="22"/>
                <w:lang w:val="en-GB"/>
              </w:rPr>
            </w:pPr>
            <w:r w:rsidRPr="00A10D9E">
              <w:rPr>
                <w:rFonts w:ascii="Arial" w:hAnsi="Arial" w:cs="Arial"/>
                <w:sz w:val="22"/>
                <w:szCs w:val="22"/>
                <w:lang w:val="en-GB"/>
              </w:rPr>
              <w:t>Breeding programs of ruminant animal associations</w:t>
            </w:r>
          </w:p>
          <w:p w:rsidR="008C4F25" w:rsidRPr="00A10D9E" w:rsidRDefault="00BE1183" w:rsidP="008C4F25">
            <w:pPr>
              <w:pStyle w:val="Listaszerbekezds"/>
              <w:numPr>
                <w:ilvl w:val="0"/>
                <w:numId w:val="23"/>
              </w:numPr>
              <w:suppressAutoHyphens/>
              <w:spacing w:after="200" w:line="276" w:lineRule="auto"/>
              <w:rPr>
                <w:rFonts w:ascii="Arial" w:hAnsi="Arial" w:cs="Arial"/>
                <w:sz w:val="22"/>
                <w:szCs w:val="22"/>
                <w:lang w:val="en-GB"/>
              </w:rPr>
            </w:pPr>
            <w:r w:rsidRPr="00A10D9E">
              <w:rPr>
                <w:rFonts w:ascii="Arial" w:hAnsi="Arial" w:cs="Arial"/>
                <w:sz w:val="22"/>
                <w:szCs w:val="22"/>
                <w:lang w:val="en-GB"/>
              </w:rPr>
              <w:t>Breeding programs of monogastric animal associations</w:t>
            </w:r>
          </w:p>
          <w:p w:rsidR="00F71086" w:rsidRPr="00A10D9E" w:rsidRDefault="00F71086" w:rsidP="008C4F25">
            <w:pPr>
              <w:pStyle w:val="Listaszerbekezds"/>
              <w:numPr>
                <w:ilvl w:val="0"/>
                <w:numId w:val="23"/>
              </w:numPr>
              <w:suppressAutoHyphens/>
              <w:spacing w:after="200" w:line="276" w:lineRule="auto"/>
              <w:rPr>
                <w:rFonts w:ascii="Arial" w:hAnsi="Arial" w:cs="Arial"/>
                <w:sz w:val="22"/>
                <w:szCs w:val="22"/>
                <w:lang w:val="en-GB"/>
              </w:rPr>
            </w:pPr>
            <w:r w:rsidRPr="00A10D9E">
              <w:rPr>
                <w:rFonts w:ascii="Arial" w:hAnsi="Arial" w:cs="Arial"/>
                <w:sz w:val="22"/>
                <w:szCs w:val="22"/>
                <w:lang w:val="en-GB"/>
              </w:rPr>
              <w:t>Project presentation</w:t>
            </w:r>
          </w:p>
          <w:p w:rsidR="00B03C66" w:rsidRPr="00A10D9E" w:rsidRDefault="00B03C66" w:rsidP="00B03C66">
            <w:pPr>
              <w:pStyle w:val="Listaszerbekezds"/>
              <w:spacing w:line="276" w:lineRule="auto"/>
              <w:jc w:val="both"/>
              <w:rPr>
                <w:rFonts w:ascii="Arial" w:hAnsi="Arial" w:cs="Arial"/>
                <w:sz w:val="22"/>
                <w:szCs w:val="22"/>
                <w:lang w:val="en-GB"/>
              </w:rPr>
            </w:pPr>
          </w:p>
        </w:tc>
      </w:tr>
      <w:tr w:rsidR="001E6F92" w:rsidRPr="00A10D9E" w:rsidTr="00A10D9E">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A10D9E" w:rsidRDefault="00B03C66" w:rsidP="003E72C4">
            <w:pPr>
              <w:suppressAutoHyphens/>
              <w:ind w:right="-108"/>
              <w:rPr>
                <w:rFonts w:ascii="Arial" w:hAnsi="Arial" w:cs="Arial"/>
                <w:b/>
                <w:sz w:val="22"/>
                <w:szCs w:val="22"/>
                <w:lang w:val="en-GB"/>
              </w:rPr>
            </w:pPr>
            <w:r w:rsidRPr="00A10D9E">
              <w:rPr>
                <w:rFonts w:ascii="Arial" w:hAnsi="Arial" w:cs="Arial"/>
                <w:b/>
                <w:sz w:val="22"/>
                <w:szCs w:val="22"/>
                <w:lang w:val="en-GB"/>
              </w:rPr>
              <w:t>Literature</w:t>
            </w:r>
            <w:r w:rsidR="003E72C4" w:rsidRPr="00A10D9E">
              <w:rPr>
                <w:rFonts w:ascii="Arial" w:hAnsi="Arial" w:cs="Arial"/>
                <w:b/>
                <w:sz w:val="22"/>
                <w:szCs w:val="22"/>
                <w:lang w:val="en-GB"/>
              </w:rPr>
              <w:t>, handbooks</w:t>
            </w:r>
            <w:r w:rsidR="00A419F6" w:rsidRPr="00A10D9E">
              <w:rPr>
                <w:rFonts w:ascii="Arial" w:hAnsi="Arial" w:cs="Arial"/>
                <w:b/>
                <w:sz w:val="22"/>
                <w:szCs w:val="22"/>
                <w:lang w:val="en-GB"/>
              </w:rPr>
              <w:t xml:space="preserve"> </w:t>
            </w:r>
            <w:r w:rsidRPr="00A10D9E">
              <w:rPr>
                <w:rFonts w:ascii="Arial" w:hAnsi="Arial" w:cs="Arial"/>
                <w:b/>
                <w:sz w:val="22"/>
                <w:szCs w:val="22"/>
                <w:u w:val="single"/>
                <w:lang w:val="en-GB"/>
              </w:rPr>
              <w:t>in English</w:t>
            </w:r>
            <w:r w:rsidR="003E72C4" w:rsidRPr="00A10D9E">
              <w:rPr>
                <w:rFonts w:ascii="Arial" w:hAnsi="Arial" w:cs="Arial"/>
                <w:b/>
                <w:sz w:val="22"/>
                <w:szCs w:val="22"/>
                <w:u w:val="single"/>
                <w:lang w:val="en-GB"/>
              </w:rPr>
              <w:t xml:space="preserve"> </w:t>
            </w:r>
          </w:p>
        </w:tc>
      </w:tr>
      <w:tr w:rsidR="001E6F92" w:rsidRPr="00A10D9E" w:rsidTr="00A10D9E">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50A24" w:rsidRPr="00A10D9E" w:rsidRDefault="00650A24" w:rsidP="00650A24">
            <w:pPr>
              <w:pStyle w:val="Cmsor1"/>
              <w:rPr>
                <w:rFonts w:ascii="Arial" w:hAnsi="Arial" w:cs="Arial"/>
                <w:b w:val="0"/>
                <w:i w:val="0"/>
                <w:sz w:val="22"/>
                <w:szCs w:val="22"/>
              </w:rPr>
            </w:pPr>
            <w:r w:rsidRPr="00A10D9E">
              <w:rPr>
                <w:rFonts w:ascii="Arial" w:hAnsi="Arial" w:cs="Arial"/>
                <w:b w:val="0"/>
                <w:i w:val="0"/>
                <w:sz w:val="22"/>
                <w:szCs w:val="22"/>
              </w:rPr>
              <w:lastRenderedPageBreak/>
              <w:t xml:space="preserve">1. </w:t>
            </w:r>
            <w:r w:rsidR="001F651F" w:rsidRPr="00A10D9E">
              <w:rPr>
                <w:rFonts w:ascii="Arial" w:hAnsi="Arial" w:cs="Arial"/>
                <w:b w:val="0"/>
                <w:i w:val="0"/>
                <w:sz w:val="22"/>
                <w:szCs w:val="22"/>
              </w:rPr>
              <w:t>F</w:t>
            </w:r>
            <w:r w:rsidRPr="00A10D9E">
              <w:rPr>
                <w:rFonts w:ascii="Arial" w:hAnsi="Arial" w:cs="Arial"/>
                <w:b w:val="0"/>
                <w:i w:val="0"/>
                <w:sz w:val="22"/>
                <w:szCs w:val="22"/>
              </w:rPr>
              <w:t xml:space="preserve">AO: Breeding Strategies for Sustainable Management of Animal Genetic </w:t>
            </w:r>
            <w:r w:rsidRPr="00A10D9E">
              <w:rPr>
                <w:rFonts w:ascii="Arial" w:hAnsi="Arial" w:cs="Arial"/>
                <w:b w:val="0"/>
                <w:i w:val="0"/>
                <w:sz w:val="22"/>
                <w:szCs w:val="22"/>
              </w:rPr>
              <w:br/>
              <w:t xml:space="preserve">   </w:t>
            </w:r>
            <w:r w:rsidR="000406BB" w:rsidRPr="00A10D9E">
              <w:rPr>
                <w:rFonts w:ascii="Arial" w:hAnsi="Arial" w:cs="Arial"/>
                <w:b w:val="0"/>
                <w:i w:val="0"/>
                <w:sz w:val="22"/>
                <w:szCs w:val="22"/>
              </w:rPr>
              <w:t xml:space="preserve"> </w:t>
            </w:r>
            <w:r w:rsidRPr="00A10D9E">
              <w:rPr>
                <w:rFonts w:ascii="Arial" w:hAnsi="Arial" w:cs="Arial"/>
                <w:b w:val="0"/>
                <w:i w:val="0"/>
                <w:sz w:val="22"/>
                <w:szCs w:val="22"/>
              </w:rPr>
              <w:t xml:space="preserve">Resources. </w:t>
            </w:r>
            <w:r w:rsidR="00654AB5" w:rsidRPr="00A10D9E">
              <w:rPr>
                <w:rFonts w:ascii="Arial" w:hAnsi="Arial" w:cs="Arial"/>
                <w:b w:val="0"/>
                <w:i w:val="0"/>
                <w:sz w:val="22"/>
                <w:szCs w:val="22"/>
              </w:rPr>
              <w:t>ISBN10-9251063915</w:t>
            </w:r>
          </w:p>
          <w:p w:rsidR="000406BB" w:rsidRPr="00A10D9E" w:rsidRDefault="000406BB" w:rsidP="000406BB">
            <w:pPr>
              <w:pStyle w:val="Cmsor1"/>
              <w:rPr>
                <w:rStyle w:val="a-size-extra-large"/>
                <w:rFonts w:ascii="Arial" w:hAnsi="Arial" w:cs="Arial"/>
                <w:b w:val="0"/>
                <w:i w:val="0"/>
                <w:sz w:val="22"/>
                <w:szCs w:val="22"/>
              </w:rPr>
            </w:pPr>
            <w:r w:rsidRPr="00A10D9E">
              <w:rPr>
                <w:rFonts w:ascii="Arial" w:hAnsi="Arial" w:cs="Arial"/>
                <w:b w:val="0"/>
                <w:i w:val="0"/>
                <w:sz w:val="22"/>
                <w:szCs w:val="22"/>
              </w:rPr>
              <w:t xml:space="preserve">2. FAO: </w:t>
            </w:r>
            <w:r w:rsidRPr="00A10D9E">
              <w:rPr>
                <w:rStyle w:val="a-size-extra-large"/>
                <w:rFonts w:ascii="Arial" w:hAnsi="Arial" w:cs="Arial"/>
                <w:b w:val="0"/>
                <w:i w:val="0"/>
                <w:sz w:val="22"/>
                <w:szCs w:val="22"/>
              </w:rPr>
              <w:t xml:space="preserve">Developing Sustainable Value Chains for Small-Scale Livestock Producers: </w:t>
            </w:r>
            <w:r w:rsidRPr="00A10D9E">
              <w:rPr>
                <w:rStyle w:val="a-size-extra-large"/>
                <w:rFonts w:ascii="Arial" w:hAnsi="Arial" w:cs="Arial"/>
                <w:b w:val="0"/>
                <w:i w:val="0"/>
                <w:sz w:val="22"/>
                <w:szCs w:val="22"/>
              </w:rPr>
              <w:br/>
              <w:t xml:space="preserve">    FAO Animal Production and Health Guidelines No. 21. </w:t>
            </w:r>
            <w:r w:rsidRPr="00A10D9E">
              <w:rPr>
                <w:rFonts w:ascii="Arial" w:hAnsi="Arial" w:cs="Arial"/>
                <w:b w:val="0"/>
                <w:bCs/>
                <w:i w:val="0"/>
                <w:sz w:val="22"/>
                <w:szCs w:val="22"/>
              </w:rPr>
              <w:t>ISBN-10:</w:t>
            </w:r>
            <w:r w:rsidRPr="00A10D9E">
              <w:rPr>
                <w:rFonts w:ascii="Arial" w:hAnsi="Arial" w:cs="Arial"/>
                <w:b w:val="0"/>
                <w:i w:val="0"/>
                <w:sz w:val="22"/>
                <w:szCs w:val="22"/>
              </w:rPr>
              <w:t xml:space="preserve"> 9251317186</w:t>
            </w:r>
            <w:r w:rsidRPr="00A10D9E">
              <w:rPr>
                <w:rStyle w:val="a-size-extra-large"/>
                <w:rFonts w:ascii="Arial" w:hAnsi="Arial" w:cs="Arial"/>
                <w:b w:val="0"/>
                <w:i w:val="0"/>
                <w:sz w:val="22"/>
                <w:szCs w:val="22"/>
              </w:rPr>
              <w:t xml:space="preserve"> </w:t>
            </w:r>
          </w:p>
          <w:p w:rsidR="004D1AC5" w:rsidRPr="00A10D9E" w:rsidRDefault="004D1AC5" w:rsidP="004D1AC5">
            <w:pPr>
              <w:rPr>
                <w:rFonts w:ascii="Arial" w:hAnsi="Arial" w:cs="Arial"/>
                <w:sz w:val="22"/>
                <w:szCs w:val="22"/>
                <w:lang w:val="en-GB"/>
              </w:rPr>
            </w:pPr>
            <w:r w:rsidRPr="00A10D9E">
              <w:rPr>
                <w:rFonts w:ascii="Arial" w:hAnsi="Arial" w:cs="Arial"/>
                <w:sz w:val="22"/>
                <w:szCs w:val="22"/>
                <w:lang w:val="en-GB"/>
              </w:rPr>
              <w:t xml:space="preserve">3. V. Porter, L. Anderson (2016): Mason’s World Encyclopedia of Livestock Breeds and </w:t>
            </w:r>
            <w:r w:rsidRPr="00A10D9E">
              <w:rPr>
                <w:rFonts w:ascii="Arial" w:hAnsi="Arial" w:cs="Arial"/>
                <w:sz w:val="22"/>
                <w:szCs w:val="22"/>
                <w:lang w:val="en-GB"/>
              </w:rPr>
              <w:br/>
              <w:t xml:space="preserve">    Breeding. CABI Publishing. </w:t>
            </w:r>
            <w:r w:rsidRPr="00A10D9E">
              <w:rPr>
                <w:rFonts w:ascii="Arial" w:hAnsi="Arial" w:cs="Arial"/>
                <w:bCs/>
                <w:sz w:val="22"/>
                <w:szCs w:val="22"/>
                <w:lang w:val="en-GB"/>
              </w:rPr>
              <w:t>ISBN-10:</w:t>
            </w:r>
            <w:r w:rsidRPr="00A10D9E">
              <w:rPr>
                <w:rFonts w:ascii="Arial" w:hAnsi="Arial" w:cs="Arial"/>
                <w:sz w:val="22"/>
                <w:szCs w:val="22"/>
                <w:lang w:val="en-GB"/>
              </w:rPr>
              <w:t xml:space="preserve"> 1845934660 </w:t>
            </w:r>
          </w:p>
          <w:p w:rsidR="000E519F" w:rsidRPr="00A10D9E" w:rsidRDefault="000E519F" w:rsidP="004D1AC5">
            <w:pPr>
              <w:rPr>
                <w:rFonts w:ascii="Arial" w:hAnsi="Arial" w:cs="Arial"/>
                <w:sz w:val="22"/>
                <w:szCs w:val="22"/>
                <w:lang w:val="en-GB"/>
              </w:rPr>
            </w:pPr>
            <w:r w:rsidRPr="00A10D9E">
              <w:rPr>
                <w:rFonts w:ascii="Arial" w:hAnsi="Arial" w:cs="Arial"/>
                <w:sz w:val="22"/>
                <w:szCs w:val="22"/>
                <w:lang w:val="en-GB"/>
              </w:rPr>
              <w:t xml:space="preserve">4. B. Kinghorn, J. van der Werf, M. Ryan (2014): Animal breeding. Use of New Technologies. </w:t>
            </w:r>
            <w:r w:rsidRPr="00A10D9E">
              <w:rPr>
                <w:rFonts w:ascii="Arial" w:hAnsi="Arial" w:cs="Arial"/>
                <w:sz w:val="22"/>
                <w:szCs w:val="22"/>
                <w:lang w:val="en-GB"/>
              </w:rPr>
              <w:br/>
              <w:t xml:space="preserve">    The Post</w:t>
            </w:r>
            <w:r w:rsidR="00266BDB" w:rsidRPr="00A10D9E">
              <w:rPr>
                <w:rFonts w:ascii="Arial" w:hAnsi="Arial" w:cs="Arial"/>
                <w:sz w:val="22"/>
                <w:szCs w:val="22"/>
                <w:lang w:val="en-GB"/>
              </w:rPr>
              <w:t>-</w:t>
            </w:r>
            <w:r w:rsidRPr="00A10D9E">
              <w:rPr>
                <w:rFonts w:ascii="Arial" w:hAnsi="Arial" w:cs="Arial"/>
                <w:sz w:val="22"/>
                <w:szCs w:val="22"/>
                <w:lang w:val="en-GB"/>
              </w:rPr>
              <w:t xml:space="preserve">Graduate Foundation in Veterinarian Science of the University of Sydney. </w:t>
            </w:r>
            <w:r w:rsidRPr="00A10D9E">
              <w:rPr>
                <w:rFonts w:ascii="Arial" w:hAnsi="Arial" w:cs="Arial"/>
                <w:sz w:val="22"/>
                <w:szCs w:val="22"/>
                <w:lang w:val="en-GB"/>
              </w:rPr>
              <w:br/>
              <w:t xml:space="preserve">    ISBN 0 646 387138</w:t>
            </w:r>
          </w:p>
          <w:p w:rsidR="00B03C66" w:rsidRPr="00A10D9E" w:rsidRDefault="00B03C66" w:rsidP="003F3F7B">
            <w:pPr>
              <w:rPr>
                <w:rFonts w:ascii="Arial" w:hAnsi="Arial" w:cs="Arial"/>
                <w:sz w:val="22"/>
                <w:szCs w:val="22"/>
                <w:lang w:val="en-GB"/>
              </w:rPr>
            </w:pPr>
          </w:p>
        </w:tc>
      </w:tr>
      <w:tr w:rsidR="001E6F92" w:rsidRPr="00A10D9E" w:rsidTr="00A10D9E">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A10D9E" w:rsidRDefault="00B03C66" w:rsidP="005D5A4F">
            <w:pPr>
              <w:suppressAutoHyphens/>
              <w:jc w:val="both"/>
              <w:rPr>
                <w:rFonts w:ascii="Arial" w:hAnsi="Arial" w:cs="Arial"/>
                <w:i/>
                <w:iCs/>
                <w:sz w:val="22"/>
                <w:szCs w:val="22"/>
                <w:lang w:val="en-GB"/>
              </w:rPr>
            </w:pPr>
            <w:r w:rsidRPr="00A10D9E">
              <w:rPr>
                <w:rFonts w:ascii="Arial" w:hAnsi="Arial" w:cs="Arial"/>
                <w:b/>
                <w:sz w:val="22"/>
                <w:szCs w:val="22"/>
                <w:lang w:val="en-GB"/>
              </w:rPr>
              <w:t>Competencies gained</w:t>
            </w:r>
            <w:r w:rsidR="00726128" w:rsidRPr="00A10D9E">
              <w:rPr>
                <w:rFonts w:ascii="Arial" w:hAnsi="Arial" w:cs="Arial"/>
                <w:b/>
                <w:sz w:val="22"/>
                <w:szCs w:val="22"/>
                <w:lang w:val="en-GB"/>
              </w:rPr>
              <w:t xml:space="preserve"> </w:t>
            </w:r>
            <w:r w:rsidR="00726128" w:rsidRPr="00A10D9E">
              <w:rPr>
                <w:rFonts w:ascii="Arial" w:hAnsi="Arial" w:cs="Arial"/>
                <w:i/>
                <w:sz w:val="22"/>
                <w:szCs w:val="22"/>
                <w:lang w:val="en-GB"/>
              </w:rPr>
              <w:t xml:space="preserve">(acc. to the Regulation on training and outcome </w:t>
            </w:r>
            <w:r w:rsidR="00726128" w:rsidRPr="00A10D9E">
              <w:rPr>
                <w:rFonts w:ascii="Arial" w:hAnsi="Arial" w:cs="Arial"/>
                <w:i/>
                <w:iCs/>
                <w:sz w:val="22"/>
                <w:szCs w:val="22"/>
                <w:lang w:val="en-GB"/>
              </w:rPr>
              <w:t>requirements)</w:t>
            </w:r>
          </w:p>
        </w:tc>
      </w:tr>
      <w:tr w:rsidR="001E6F92" w:rsidRPr="00A10D9E" w:rsidTr="00A10D9E">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A10D9E" w:rsidRDefault="00B03C66" w:rsidP="001F651F">
            <w:pPr>
              <w:numPr>
                <w:ilvl w:val="0"/>
                <w:numId w:val="1"/>
              </w:numPr>
              <w:tabs>
                <w:tab w:val="left" w:pos="317"/>
              </w:tabs>
              <w:suppressAutoHyphens/>
              <w:rPr>
                <w:rFonts w:ascii="Arial" w:hAnsi="Arial" w:cs="Arial"/>
                <w:b/>
                <w:sz w:val="22"/>
                <w:szCs w:val="22"/>
                <w:lang w:val="en-GB"/>
              </w:rPr>
            </w:pPr>
            <w:r w:rsidRPr="00A10D9E">
              <w:rPr>
                <w:rFonts w:ascii="Arial" w:hAnsi="Arial" w:cs="Arial"/>
                <w:b/>
                <w:sz w:val="22"/>
                <w:szCs w:val="22"/>
                <w:lang w:val="en-GB"/>
              </w:rPr>
              <w:t>Knowledge</w:t>
            </w:r>
            <w:r w:rsidR="003D49F9" w:rsidRPr="00A10D9E">
              <w:rPr>
                <w:rFonts w:ascii="Arial" w:hAnsi="Arial" w:cs="Arial"/>
                <w:b/>
                <w:sz w:val="22"/>
                <w:szCs w:val="22"/>
                <w:lang w:val="en-GB"/>
              </w:rPr>
              <w:t>:</w:t>
            </w:r>
          </w:p>
          <w:p w:rsidR="00B03C66" w:rsidRPr="00A10D9E" w:rsidRDefault="003B5897" w:rsidP="001F651F">
            <w:pPr>
              <w:pStyle w:val="Listaszerbekezds"/>
              <w:tabs>
                <w:tab w:val="left" w:pos="317"/>
              </w:tabs>
              <w:suppressAutoHyphens/>
              <w:ind w:left="394"/>
              <w:rPr>
                <w:rFonts w:ascii="Arial" w:hAnsi="Arial" w:cs="Arial"/>
                <w:sz w:val="22"/>
                <w:szCs w:val="22"/>
                <w:lang w:val="en-GB"/>
              </w:rPr>
            </w:pPr>
            <w:r w:rsidRPr="00A10D9E">
              <w:rPr>
                <w:rFonts w:ascii="Arial" w:hAnsi="Arial" w:cs="Arial"/>
                <w:sz w:val="22"/>
                <w:szCs w:val="22"/>
                <w:lang w:val="en-GB"/>
              </w:rPr>
              <w:t>The Student knows the modern genetic background that are necessary to</w:t>
            </w:r>
            <w:r w:rsidR="00296509" w:rsidRPr="00A10D9E">
              <w:rPr>
                <w:rFonts w:ascii="Arial" w:hAnsi="Arial" w:cs="Arial"/>
                <w:sz w:val="22"/>
                <w:szCs w:val="22"/>
                <w:lang w:val="en-GB"/>
              </w:rPr>
              <w:t xml:space="preserve"> design an up-to date breeding program</w:t>
            </w:r>
            <w:r w:rsidRPr="00A10D9E">
              <w:rPr>
                <w:rFonts w:ascii="Arial" w:hAnsi="Arial" w:cs="Arial"/>
                <w:sz w:val="22"/>
                <w:szCs w:val="22"/>
                <w:lang w:val="en-GB"/>
              </w:rPr>
              <w:t>.</w:t>
            </w:r>
          </w:p>
          <w:p w:rsidR="00A419F6" w:rsidRPr="00A10D9E" w:rsidRDefault="00B03C66" w:rsidP="001F651F">
            <w:pPr>
              <w:numPr>
                <w:ilvl w:val="0"/>
                <w:numId w:val="1"/>
              </w:numPr>
              <w:tabs>
                <w:tab w:val="left" w:pos="317"/>
              </w:tabs>
              <w:suppressAutoHyphens/>
              <w:rPr>
                <w:rFonts w:ascii="Arial" w:hAnsi="Arial" w:cs="Arial"/>
                <w:b/>
                <w:sz w:val="22"/>
                <w:szCs w:val="22"/>
                <w:lang w:val="en-GB"/>
              </w:rPr>
            </w:pPr>
            <w:r w:rsidRPr="00A10D9E">
              <w:rPr>
                <w:rFonts w:ascii="Arial" w:hAnsi="Arial" w:cs="Arial"/>
                <w:b/>
                <w:sz w:val="22"/>
                <w:szCs w:val="22"/>
                <w:lang w:val="en-GB"/>
              </w:rPr>
              <w:t>Skills</w:t>
            </w:r>
            <w:r w:rsidR="003D49F9" w:rsidRPr="00A10D9E">
              <w:rPr>
                <w:rFonts w:ascii="Arial" w:hAnsi="Arial" w:cs="Arial"/>
                <w:b/>
                <w:sz w:val="22"/>
                <w:szCs w:val="22"/>
                <w:lang w:val="en-GB"/>
              </w:rPr>
              <w:t>:</w:t>
            </w:r>
          </w:p>
          <w:p w:rsidR="00A97D5F" w:rsidRPr="00A10D9E" w:rsidRDefault="003B5897" w:rsidP="00A97D5F">
            <w:pPr>
              <w:tabs>
                <w:tab w:val="left" w:pos="317"/>
              </w:tabs>
              <w:suppressAutoHyphens/>
              <w:ind w:left="394"/>
              <w:rPr>
                <w:rFonts w:ascii="Arial" w:hAnsi="Arial" w:cs="Arial"/>
                <w:sz w:val="22"/>
                <w:szCs w:val="22"/>
                <w:lang w:val="en-GB"/>
              </w:rPr>
            </w:pPr>
            <w:r w:rsidRPr="00A10D9E">
              <w:rPr>
                <w:rFonts w:ascii="Arial" w:hAnsi="Arial" w:cs="Arial"/>
                <w:sz w:val="22"/>
                <w:szCs w:val="22"/>
                <w:lang w:val="en-GB"/>
              </w:rPr>
              <w:t xml:space="preserve">The Student </w:t>
            </w:r>
            <w:r w:rsidR="00A97D5F" w:rsidRPr="00A10D9E">
              <w:rPr>
                <w:rFonts w:ascii="Arial" w:hAnsi="Arial" w:cs="Arial"/>
                <w:sz w:val="22"/>
                <w:szCs w:val="22"/>
                <w:lang w:val="en-GB"/>
              </w:rPr>
              <w:t>will be</w:t>
            </w:r>
            <w:r w:rsidR="00A10D9E">
              <w:rPr>
                <w:rFonts w:ascii="Arial" w:hAnsi="Arial" w:cs="Arial"/>
                <w:sz w:val="22"/>
                <w:szCs w:val="22"/>
                <w:lang w:val="en-GB"/>
              </w:rPr>
              <w:t xml:space="preserve"> able to perform re</w:t>
            </w:r>
            <w:r w:rsidRPr="00A10D9E">
              <w:rPr>
                <w:rFonts w:ascii="Arial" w:hAnsi="Arial" w:cs="Arial"/>
                <w:sz w:val="22"/>
                <w:szCs w:val="22"/>
                <w:lang w:val="en-GB"/>
              </w:rPr>
              <w:t xml:space="preserve">search and innovation tasks </w:t>
            </w:r>
            <w:r w:rsidR="00A97D5F" w:rsidRPr="00A10D9E">
              <w:rPr>
                <w:rFonts w:ascii="Arial" w:hAnsi="Arial" w:cs="Arial"/>
                <w:sz w:val="22"/>
                <w:szCs w:val="22"/>
                <w:lang w:val="en-GB"/>
              </w:rPr>
              <w:t>furthe</w:t>
            </w:r>
            <w:r w:rsidR="00A10D9E">
              <w:rPr>
                <w:rFonts w:ascii="Arial" w:hAnsi="Arial" w:cs="Arial"/>
                <w:sz w:val="22"/>
                <w:szCs w:val="22"/>
                <w:lang w:val="en-GB"/>
              </w:rPr>
              <w:t>r</w:t>
            </w:r>
            <w:r w:rsidR="00A97D5F" w:rsidRPr="00A10D9E">
              <w:rPr>
                <w:rFonts w:ascii="Arial" w:hAnsi="Arial" w:cs="Arial"/>
                <w:sz w:val="22"/>
                <w:szCs w:val="22"/>
                <w:lang w:val="en-GB"/>
              </w:rPr>
              <w:t xml:space="preserve">more to coordinate and organise advisory service for animal breeding organisations. The Student will be able to participate in agricultural research connected to livestock breeding. The Student will be able to design and analyse breeding programs. </w:t>
            </w:r>
          </w:p>
          <w:p w:rsidR="005D5A4F" w:rsidRPr="00A10D9E" w:rsidRDefault="00A97D5F" w:rsidP="00A97D5F">
            <w:pPr>
              <w:tabs>
                <w:tab w:val="left" w:pos="317"/>
              </w:tabs>
              <w:suppressAutoHyphens/>
              <w:rPr>
                <w:rFonts w:ascii="Arial" w:hAnsi="Arial" w:cs="Arial"/>
                <w:b/>
                <w:sz w:val="22"/>
                <w:szCs w:val="22"/>
                <w:lang w:val="en-GB"/>
              </w:rPr>
            </w:pPr>
            <w:r w:rsidRPr="00A10D9E">
              <w:rPr>
                <w:rFonts w:ascii="Arial" w:hAnsi="Arial" w:cs="Arial"/>
                <w:b/>
                <w:sz w:val="22"/>
                <w:szCs w:val="22"/>
                <w:lang w:val="en-GB"/>
              </w:rPr>
              <w:t>c)</w:t>
            </w:r>
            <w:r w:rsidRPr="00A10D9E">
              <w:rPr>
                <w:rFonts w:ascii="Arial" w:hAnsi="Arial" w:cs="Arial"/>
                <w:sz w:val="22"/>
                <w:szCs w:val="22"/>
                <w:lang w:val="en-GB"/>
              </w:rPr>
              <w:t xml:space="preserve"> </w:t>
            </w:r>
            <w:r w:rsidR="00B03C66" w:rsidRPr="00A10D9E">
              <w:rPr>
                <w:rFonts w:ascii="Arial" w:hAnsi="Arial" w:cs="Arial"/>
                <w:b/>
                <w:sz w:val="22"/>
                <w:szCs w:val="22"/>
                <w:lang w:val="en-GB"/>
              </w:rPr>
              <w:t>Attitude</w:t>
            </w:r>
            <w:r w:rsidR="005D5A4F" w:rsidRPr="00A10D9E">
              <w:rPr>
                <w:rFonts w:ascii="Arial" w:hAnsi="Arial" w:cs="Arial"/>
                <w:b/>
                <w:sz w:val="22"/>
                <w:szCs w:val="22"/>
                <w:lang w:val="en-GB"/>
              </w:rPr>
              <w:t>:</w:t>
            </w:r>
          </w:p>
          <w:p w:rsidR="00F403D4" w:rsidRPr="00A10D9E" w:rsidRDefault="00F403D4" w:rsidP="00F403D4">
            <w:pPr>
              <w:pStyle w:val="Listaszerbekezds"/>
              <w:tabs>
                <w:tab w:val="left" w:pos="317"/>
              </w:tabs>
              <w:suppressAutoHyphens/>
              <w:ind w:left="394"/>
              <w:rPr>
                <w:rFonts w:ascii="Arial" w:hAnsi="Arial" w:cs="Arial"/>
                <w:sz w:val="22"/>
                <w:szCs w:val="22"/>
                <w:lang w:val="en-GB"/>
              </w:rPr>
            </w:pPr>
            <w:r w:rsidRPr="00A10D9E">
              <w:rPr>
                <w:rFonts w:ascii="Arial" w:hAnsi="Arial" w:cs="Arial"/>
                <w:sz w:val="22"/>
                <w:szCs w:val="22"/>
                <w:lang w:val="en-GB"/>
              </w:rPr>
              <w:t xml:space="preserve">The Student is responsive for the application of methods in sustainable </w:t>
            </w:r>
            <w:r w:rsidR="00296509" w:rsidRPr="00A10D9E">
              <w:rPr>
                <w:rFonts w:ascii="Arial" w:hAnsi="Arial" w:cs="Arial"/>
                <w:sz w:val="22"/>
                <w:szCs w:val="22"/>
                <w:lang w:val="en-GB"/>
              </w:rPr>
              <w:t>programs</w:t>
            </w:r>
            <w:r w:rsidRPr="00A10D9E">
              <w:rPr>
                <w:rFonts w:ascii="Arial" w:hAnsi="Arial" w:cs="Arial"/>
                <w:sz w:val="22"/>
                <w:szCs w:val="22"/>
                <w:lang w:val="en-GB"/>
              </w:rPr>
              <w:t xml:space="preserve">. The Student considers the different requirements of species, breeds a breeders. </w:t>
            </w:r>
          </w:p>
          <w:p w:rsidR="005D5A4F" w:rsidRPr="00A10D9E" w:rsidRDefault="00F403D4" w:rsidP="00F403D4">
            <w:pPr>
              <w:tabs>
                <w:tab w:val="left" w:pos="317"/>
              </w:tabs>
              <w:suppressAutoHyphens/>
              <w:rPr>
                <w:rFonts w:ascii="Arial" w:hAnsi="Arial" w:cs="Arial"/>
                <w:b/>
                <w:sz w:val="22"/>
                <w:szCs w:val="22"/>
                <w:lang w:val="en-GB"/>
              </w:rPr>
            </w:pPr>
            <w:r w:rsidRPr="00A10D9E">
              <w:rPr>
                <w:rFonts w:ascii="Arial" w:hAnsi="Arial" w:cs="Arial"/>
                <w:b/>
                <w:sz w:val="22"/>
                <w:szCs w:val="22"/>
                <w:lang w:val="en-GB"/>
              </w:rPr>
              <w:t xml:space="preserve">d) </w:t>
            </w:r>
            <w:r w:rsidR="00B03C66" w:rsidRPr="00A10D9E">
              <w:rPr>
                <w:rFonts w:ascii="Arial" w:hAnsi="Arial" w:cs="Arial"/>
                <w:b/>
                <w:sz w:val="22"/>
                <w:szCs w:val="22"/>
                <w:lang w:val="en-GB"/>
              </w:rPr>
              <w:t>Autonomy and responsibility</w:t>
            </w:r>
            <w:r w:rsidR="005D5A4F" w:rsidRPr="00A10D9E">
              <w:rPr>
                <w:rFonts w:ascii="Arial" w:hAnsi="Arial" w:cs="Arial"/>
                <w:b/>
                <w:sz w:val="22"/>
                <w:szCs w:val="22"/>
                <w:lang w:val="en-GB"/>
              </w:rPr>
              <w:t>:</w:t>
            </w:r>
          </w:p>
          <w:p w:rsidR="001649FF" w:rsidRPr="00A10D9E" w:rsidRDefault="00FF783A" w:rsidP="001649FF">
            <w:pPr>
              <w:pStyle w:val="Listaszerbekezds"/>
              <w:tabs>
                <w:tab w:val="left" w:pos="317"/>
              </w:tabs>
              <w:suppressAutoHyphens/>
              <w:ind w:left="394"/>
              <w:rPr>
                <w:rFonts w:ascii="Arial" w:hAnsi="Arial" w:cs="Arial"/>
                <w:sz w:val="22"/>
                <w:szCs w:val="22"/>
                <w:lang w:val="en-GB"/>
              </w:rPr>
            </w:pPr>
            <w:r w:rsidRPr="00A10D9E">
              <w:rPr>
                <w:rFonts w:ascii="Arial" w:hAnsi="Arial" w:cs="Arial"/>
                <w:sz w:val="22"/>
                <w:szCs w:val="22"/>
                <w:lang w:val="en-GB"/>
              </w:rPr>
              <w:t xml:space="preserve">The Student independently select the suitable breed improvement </w:t>
            </w:r>
            <w:r w:rsidR="00296509" w:rsidRPr="00A10D9E">
              <w:rPr>
                <w:rFonts w:ascii="Arial" w:hAnsi="Arial" w:cs="Arial"/>
                <w:sz w:val="22"/>
                <w:szCs w:val="22"/>
                <w:lang w:val="en-GB"/>
              </w:rPr>
              <w:t>programs</w:t>
            </w:r>
            <w:r w:rsidRPr="00A10D9E">
              <w:rPr>
                <w:rFonts w:ascii="Arial" w:hAnsi="Arial" w:cs="Arial"/>
                <w:sz w:val="22"/>
                <w:szCs w:val="22"/>
                <w:lang w:val="en-GB"/>
              </w:rPr>
              <w:t xml:space="preserve">. </w:t>
            </w:r>
            <w:r w:rsidR="001649FF" w:rsidRPr="00A10D9E">
              <w:rPr>
                <w:rFonts w:ascii="Arial" w:hAnsi="Arial" w:cs="Arial"/>
                <w:sz w:val="22"/>
                <w:szCs w:val="22"/>
                <w:lang w:val="en-GB"/>
              </w:rPr>
              <w:t xml:space="preserve">The Student is aware of the responsibility for the safety of the animals bred by her/his contribution. </w:t>
            </w:r>
          </w:p>
          <w:p w:rsidR="00B4676F" w:rsidRPr="00A10D9E" w:rsidRDefault="00B4676F" w:rsidP="001F651F">
            <w:pPr>
              <w:pStyle w:val="Listaszerbekezds"/>
              <w:tabs>
                <w:tab w:val="left" w:pos="317"/>
              </w:tabs>
              <w:suppressAutoHyphens/>
              <w:ind w:left="394"/>
              <w:rPr>
                <w:rFonts w:ascii="Arial" w:hAnsi="Arial" w:cs="Arial"/>
                <w:sz w:val="22"/>
                <w:szCs w:val="22"/>
                <w:lang w:val="en-GB"/>
              </w:rPr>
            </w:pPr>
          </w:p>
        </w:tc>
      </w:tr>
    </w:tbl>
    <w:p w:rsidR="00A419F6" w:rsidRPr="00A10D9E"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10D9E" w:rsidTr="00553346">
        <w:trPr>
          <w:trHeight w:val="338"/>
        </w:trPr>
        <w:tc>
          <w:tcPr>
            <w:tcW w:w="9356" w:type="dxa"/>
            <w:shd w:val="clear" w:color="auto" w:fill="auto"/>
            <w:tcMar>
              <w:top w:w="57" w:type="dxa"/>
              <w:bottom w:w="57" w:type="dxa"/>
            </w:tcMar>
          </w:tcPr>
          <w:p w:rsidR="00A419F6" w:rsidRPr="00A10D9E" w:rsidRDefault="00685940" w:rsidP="005136A7">
            <w:pPr>
              <w:suppressAutoHyphens/>
              <w:spacing w:before="60"/>
              <w:jc w:val="both"/>
              <w:rPr>
                <w:rFonts w:ascii="Arial" w:hAnsi="Arial" w:cs="Arial"/>
                <w:b/>
                <w:sz w:val="22"/>
                <w:szCs w:val="22"/>
                <w:lang w:val="en-GB"/>
              </w:rPr>
            </w:pPr>
            <w:r w:rsidRPr="00A10D9E">
              <w:rPr>
                <w:rFonts w:ascii="Arial" w:hAnsi="Arial" w:cs="Arial"/>
                <w:b/>
                <w:sz w:val="22"/>
                <w:szCs w:val="22"/>
                <w:lang w:val="en-GB"/>
              </w:rPr>
              <w:t>Responsible lecturer</w:t>
            </w:r>
            <w:r w:rsidR="00A419F6" w:rsidRPr="00A10D9E">
              <w:rPr>
                <w:rFonts w:ascii="Arial" w:hAnsi="Arial" w:cs="Arial"/>
                <w:b/>
                <w:sz w:val="22"/>
                <w:szCs w:val="22"/>
                <w:lang w:val="en-GB"/>
              </w:rPr>
              <w:t xml:space="preserve">: </w:t>
            </w:r>
            <w:r w:rsidR="001F651F" w:rsidRPr="00A10D9E">
              <w:rPr>
                <w:rFonts w:ascii="Arial" w:hAnsi="Arial" w:cs="Arial"/>
                <w:b/>
                <w:sz w:val="22"/>
                <w:szCs w:val="22"/>
                <w:lang w:val="en-GB"/>
              </w:rPr>
              <w:t xml:space="preserve">Dr. Komlósi István, </w:t>
            </w:r>
            <w:r w:rsidR="005136A7" w:rsidRPr="00A10D9E">
              <w:rPr>
                <w:rFonts w:ascii="Arial" w:hAnsi="Arial" w:cs="Arial"/>
                <w:b/>
                <w:sz w:val="22"/>
                <w:szCs w:val="22"/>
                <w:lang w:val="en-GB"/>
              </w:rPr>
              <w:t>university professor</w:t>
            </w:r>
            <w:r w:rsidR="001F651F" w:rsidRPr="00A10D9E">
              <w:rPr>
                <w:rFonts w:ascii="Arial" w:hAnsi="Arial" w:cs="Arial"/>
                <w:b/>
                <w:sz w:val="22"/>
                <w:szCs w:val="22"/>
                <w:lang w:val="en-GB"/>
              </w:rPr>
              <w:t xml:space="preserve"> DSc</w:t>
            </w:r>
          </w:p>
        </w:tc>
      </w:tr>
      <w:tr w:rsidR="00A419F6" w:rsidRPr="00A10D9E" w:rsidTr="00553346">
        <w:trPr>
          <w:trHeight w:val="337"/>
        </w:trPr>
        <w:tc>
          <w:tcPr>
            <w:tcW w:w="9356" w:type="dxa"/>
            <w:shd w:val="clear" w:color="auto" w:fill="auto"/>
            <w:tcMar>
              <w:top w:w="57" w:type="dxa"/>
              <w:bottom w:w="57" w:type="dxa"/>
            </w:tcMar>
          </w:tcPr>
          <w:p w:rsidR="00A419F6" w:rsidRPr="00A10D9E" w:rsidRDefault="00685940" w:rsidP="005136A7">
            <w:pPr>
              <w:suppressAutoHyphens/>
              <w:spacing w:before="60"/>
              <w:jc w:val="both"/>
              <w:rPr>
                <w:rFonts w:ascii="Arial" w:hAnsi="Arial" w:cs="Arial"/>
                <w:b/>
                <w:sz w:val="22"/>
                <w:szCs w:val="22"/>
                <w:lang w:val="en-GB"/>
              </w:rPr>
            </w:pPr>
            <w:r w:rsidRPr="00A10D9E">
              <w:rPr>
                <w:rFonts w:ascii="Arial" w:hAnsi="Arial" w:cs="Arial"/>
                <w:b/>
                <w:sz w:val="22"/>
                <w:szCs w:val="22"/>
                <w:lang w:val="en-GB"/>
              </w:rPr>
              <w:t>Other lecturer(s)</w:t>
            </w:r>
            <w:r w:rsidR="00A419F6" w:rsidRPr="00A10D9E">
              <w:rPr>
                <w:rFonts w:ascii="Arial" w:hAnsi="Arial" w:cs="Arial"/>
                <w:b/>
                <w:sz w:val="22"/>
                <w:szCs w:val="22"/>
                <w:lang w:val="en-GB"/>
              </w:rPr>
              <w:t>:</w:t>
            </w:r>
            <w:r w:rsidR="002B0BC3" w:rsidRPr="00A10D9E">
              <w:rPr>
                <w:rFonts w:ascii="Arial" w:hAnsi="Arial" w:cs="Arial"/>
                <w:b/>
                <w:sz w:val="22"/>
                <w:szCs w:val="22"/>
                <w:lang w:val="en-GB"/>
              </w:rPr>
              <w:t xml:space="preserve"> </w:t>
            </w:r>
            <w:r w:rsidR="001F651F" w:rsidRPr="00A10D9E">
              <w:rPr>
                <w:rFonts w:ascii="Arial" w:hAnsi="Arial" w:cs="Arial"/>
                <w:b/>
                <w:sz w:val="22"/>
                <w:szCs w:val="22"/>
                <w:lang w:val="en-GB"/>
              </w:rPr>
              <w:t xml:space="preserve">Dr. Posta János, </w:t>
            </w:r>
            <w:r w:rsidR="005136A7" w:rsidRPr="00A10D9E">
              <w:rPr>
                <w:rFonts w:ascii="Arial" w:hAnsi="Arial" w:cs="Arial"/>
                <w:b/>
                <w:sz w:val="22"/>
                <w:szCs w:val="22"/>
                <w:lang w:val="en-GB"/>
              </w:rPr>
              <w:t>senior lecturer</w:t>
            </w:r>
            <w:r w:rsidR="00DB4C02" w:rsidRPr="00A10D9E">
              <w:rPr>
                <w:rFonts w:ascii="Arial" w:hAnsi="Arial" w:cs="Arial"/>
                <w:b/>
                <w:sz w:val="22"/>
                <w:szCs w:val="22"/>
                <w:lang w:val="en-GB"/>
              </w:rPr>
              <w:t>, PhD</w:t>
            </w:r>
          </w:p>
        </w:tc>
      </w:tr>
    </w:tbl>
    <w:p w:rsidR="00457587" w:rsidRPr="00A10D9E"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10D9E"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10D9E" w:rsidRDefault="00685940" w:rsidP="00685940">
            <w:pPr>
              <w:suppressAutoHyphens/>
              <w:spacing w:before="60"/>
              <w:jc w:val="both"/>
              <w:rPr>
                <w:rFonts w:ascii="Arial" w:hAnsi="Arial" w:cs="Arial"/>
                <w:b/>
                <w:sz w:val="22"/>
                <w:szCs w:val="22"/>
                <w:lang w:val="en-GB"/>
              </w:rPr>
            </w:pPr>
            <w:r w:rsidRPr="00A10D9E">
              <w:rPr>
                <w:rFonts w:ascii="Arial" w:hAnsi="Arial" w:cs="Arial"/>
                <w:b/>
                <w:sz w:val="22"/>
                <w:szCs w:val="22"/>
                <w:lang w:val="en-GB"/>
              </w:rPr>
              <w:t>Terms of course completion</w:t>
            </w:r>
            <w:r w:rsidR="00655F39" w:rsidRPr="00A10D9E">
              <w:rPr>
                <w:rFonts w:ascii="Arial" w:hAnsi="Arial" w:cs="Arial"/>
                <w:b/>
                <w:sz w:val="22"/>
                <w:szCs w:val="22"/>
                <w:lang w:val="en-GB"/>
              </w:rPr>
              <w:t>:</w:t>
            </w:r>
          </w:p>
        </w:tc>
      </w:tr>
      <w:tr w:rsidR="001E6F92" w:rsidRPr="00A10D9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10D9E" w:rsidRDefault="003E72C4" w:rsidP="00370380">
            <w:pPr>
              <w:pStyle w:val="Listaszerbekezds"/>
              <w:numPr>
                <w:ilvl w:val="0"/>
                <w:numId w:val="17"/>
              </w:numPr>
              <w:suppressAutoHyphens/>
              <w:rPr>
                <w:rFonts w:ascii="Arial" w:hAnsi="Arial" w:cs="Arial"/>
                <w:color w:val="000000" w:themeColor="text1"/>
                <w:sz w:val="22"/>
                <w:szCs w:val="22"/>
                <w:lang w:val="en-GB"/>
              </w:rPr>
            </w:pPr>
            <w:r w:rsidRPr="00A10D9E">
              <w:rPr>
                <w:rFonts w:ascii="Arial" w:hAnsi="Arial" w:cs="Arial"/>
                <w:color w:val="000000" w:themeColor="text1"/>
                <w:sz w:val="22"/>
                <w:szCs w:val="22"/>
                <w:lang w:val="en-GB"/>
              </w:rPr>
              <w:t>Completing assignments / exercises</w:t>
            </w:r>
          </w:p>
          <w:p w:rsidR="001F651F" w:rsidRPr="00A10D9E" w:rsidRDefault="00511EB8" w:rsidP="001F651F">
            <w:pPr>
              <w:pStyle w:val="Listaszerbekezds"/>
              <w:numPr>
                <w:ilvl w:val="0"/>
                <w:numId w:val="17"/>
              </w:numPr>
              <w:suppressAutoHyphens/>
              <w:rPr>
                <w:rFonts w:ascii="Arial" w:hAnsi="Arial" w:cs="Arial"/>
                <w:color w:val="000000" w:themeColor="text1"/>
                <w:sz w:val="22"/>
                <w:szCs w:val="22"/>
                <w:lang w:val="en-GB"/>
              </w:rPr>
            </w:pPr>
            <w:r w:rsidRPr="00A10D9E">
              <w:rPr>
                <w:rFonts w:ascii="Arial" w:hAnsi="Arial" w:cs="Arial"/>
                <w:color w:val="000000" w:themeColor="text1"/>
                <w:sz w:val="22"/>
                <w:szCs w:val="22"/>
                <w:lang w:val="en-GB"/>
              </w:rPr>
              <w:t xml:space="preserve">The presence on </w:t>
            </w:r>
            <w:r w:rsidR="001F651F" w:rsidRPr="00A10D9E">
              <w:rPr>
                <w:rFonts w:ascii="Arial" w:hAnsi="Arial" w:cs="Arial"/>
                <w:color w:val="000000" w:themeColor="text1"/>
                <w:sz w:val="22"/>
                <w:szCs w:val="22"/>
                <w:lang w:val="en-GB"/>
              </w:rPr>
              <w:t>2/3</w:t>
            </w:r>
            <w:r w:rsidR="00E34E6A" w:rsidRPr="00A10D9E">
              <w:rPr>
                <w:rFonts w:ascii="Arial" w:hAnsi="Arial" w:cs="Arial"/>
                <w:color w:val="000000" w:themeColor="text1"/>
                <w:sz w:val="22"/>
                <w:szCs w:val="22"/>
                <w:lang w:val="en-GB"/>
              </w:rPr>
              <w:t xml:space="preserve">-rd </w:t>
            </w:r>
            <w:r w:rsidRPr="00A10D9E">
              <w:rPr>
                <w:rFonts w:ascii="Arial" w:hAnsi="Arial" w:cs="Arial"/>
                <w:color w:val="000000" w:themeColor="text1"/>
                <w:sz w:val="22"/>
                <w:szCs w:val="22"/>
                <w:lang w:val="en-GB"/>
              </w:rPr>
              <w:t xml:space="preserve">of the </w:t>
            </w:r>
            <w:r w:rsidR="005136A7" w:rsidRPr="00A10D9E">
              <w:rPr>
                <w:rFonts w:ascii="Arial" w:hAnsi="Arial" w:cs="Arial"/>
                <w:color w:val="000000" w:themeColor="text1"/>
                <w:sz w:val="22"/>
                <w:szCs w:val="22"/>
                <w:lang w:val="en-GB"/>
              </w:rPr>
              <w:t>classes.</w:t>
            </w:r>
          </w:p>
          <w:p w:rsidR="003E72C4" w:rsidRPr="00A10D9E" w:rsidRDefault="005136A7" w:rsidP="005136A7">
            <w:pPr>
              <w:pStyle w:val="Listaszerbekezds"/>
              <w:numPr>
                <w:ilvl w:val="0"/>
                <w:numId w:val="17"/>
              </w:numPr>
              <w:suppressAutoHyphens/>
              <w:rPr>
                <w:rFonts w:ascii="Arial" w:hAnsi="Arial" w:cs="Arial"/>
                <w:sz w:val="22"/>
                <w:szCs w:val="22"/>
                <w:lang w:val="en-GB"/>
              </w:rPr>
            </w:pPr>
            <w:r w:rsidRPr="00A10D9E">
              <w:rPr>
                <w:rFonts w:ascii="Arial" w:hAnsi="Arial" w:cs="Arial"/>
                <w:sz w:val="22"/>
                <w:szCs w:val="22"/>
                <w:lang w:val="en-GB"/>
              </w:rPr>
              <w:t>Active participation in group discussion.</w:t>
            </w:r>
          </w:p>
        </w:tc>
      </w:tr>
      <w:tr w:rsidR="001E6F92" w:rsidRPr="00A10D9E"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A10D9E" w:rsidRDefault="00685940" w:rsidP="00685940">
            <w:pPr>
              <w:suppressAutoHyphens/>
              <w:spacing w:before="60"/>
              <w:jc w:val="both"/>
              <w:rPr>
                <w:rFonts w:ascii="Arial" w:hAnsi="Arial" w:cs="Arial"/>
                <w:b/>
                <w:sz w:val="22"/>
                <w:szCs w:val="22"/>
                <w:lang w:val="en-GB"/>
              </w:rPr>
            </w:pPr>
            <w:r w:rsidRPr="00A10D9E">
              <w:rPr>
                <w:rFonts w:ascii="Arial" w:hAnsi="Arial" w:cs="Arial"/>
                <w:b/>
                <w:sz w:val="22"/>
                <w:szCs w:val="22"/>
                <w:lang w:val="en-GB"/>
              </w:rPr>
              <w:t>Form of examination:</w:t>
            </w:r>
          </w:p>
        </w:tc>
      </w:tr>
      <w:tr w:rsidR="001E6F92" w:rsidRPr="00A10D9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10D9E" w:rsidRDefault="00E34E6A" w:rsidP="00296509">
            <w:pPr>
              <w:suppressAutoHyphens/>
              <w:ind w:left="34"/>
              <w:rPr>
                <w:rFonts w:ascii="Arial" w:hAnsi="Arial" w:cs="Arial"/>
                <w:sz w:val="22"/>
                <w:szCs w:val="22"/>
                <w:lang w:val="en-GB"/>
              </w:rPr>
            </w:pPr>
            <w:r w:rsidRPr="00A10D9E">
              <w:rPr>
                <w:rFonts w:ascii="Arial" w:hAnsi="Arial" w:cs="Arial"/>
                <w:sz w:val="22"/>
                <w:szCs w:val="22"/>
                <w:lang w:val="en-GB"/>
              </w:rPr>
              <w:t xml:space="preserve">Monitoring the progress, mid-term paper, final </w:t>
            </w:r>
            <w:r w:rsidR="00296509" w:rsidRPr="00A10D9E">
              <w:rPr>
                <w:rFonts w:ascii="Arial" w:hAnsi="Arial" w:cs="Arial"/>
                <w:sz w:val="22"/>
                <w:szCs w:val="22"/>
                <w:lang w:val="en-GB"/>
              </w:rPr>
              <w:t>examination</w:t>
            </w:r>
            <w:r w:rsidRPr="00A10D9E">
              <w:rPr>
                <w:rFonts w:ascii="Arial" w:hAnsi="Arial" w:cs="Arial"/>
                <w:sz w:val="22"/>
                <w:szCs w:val="22"/>
                <w:lang w:val="en-GB"/>
              </w:rPr>
              <w:t>.</w:t>
            </w:r>
          </w:p>
        </w:tc>
      </w:tr>
      <w:tr w:rsidR="001E6F92" w:rsidRPr="00A10D9E"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A10D9E" w:rsidRDefault="00685940" w:rsidP="009D060E">
            <w:pPr>
              <w:suppressAutoHyphens/>
              <w:spacing w:before="60"/>
              <w:jc w:val="both"/>
              <w:rPr>
                <w:rFonts w:ascii="Arial" w:hAnsi="Arial" w:cs="Arial"/>
                <w:i/>
                <w:sz w:val="22"/>
                <w:szCs w:val="22"/>
                <w:lang w:val="en-GB"/>
              </w:rPr>
            </w:pPr>
            <w:r w:rsidRPr="00A10D9E">
              <w:rPr>
                <w:rFonts w:ascii="Arial" w:hAnsi="Arial" w:cs="Arial"/>
                <w:b/>
                <w:sz w:val="22"/>
                <w:szCs w:val="22"/>
                <w:lang w:val="en-GB"/>
              </w:rPr>
              <w:t>Requirement(s) to get signature</w:t>
            </w:r>
            <w:r w:rsidR="001E6F92" w:rsidRPr="00A10D9E">
              <w:rPr>
                <w:rFonts w:ascii="Arial" w:hAnsi="Arial" w:cs="Arial"/>
                <w:b/>
                <w:sz w:val="22"/>
                <w:szCs w:val="22"/>
                <w:lang w:val="en-GB"/>
              </w:rPr>
              <w:t>:</w:t>
            </w:r>
          </w:p>
        </w:tc>
      </w:tr>
      <w:tr w:rsidR="001E6F92" w:rsidRPr="00A10D9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10D9E" w:rsidRDefault="00733E4F" w:rsidP="001F651F">
            <w:pPr>
              <w:tabs>
                <w:tab w:val="left" w:pos="1277"/>
              </w:tabs>
              <w:suppressAutoHyphens/>
              <w:rPr>
                <w:rFonts w:ascii="Arial" w:hAnsi="Arial" w:cs="Arial"/>
                <w:sz w:val="22"/>
                <w:szCs w:val="22"/>
                <w:lang w:val="en-GB"/>
              </w:rPr>
            </w:pPr>
            <w:r w:rsidRPr="00A10D9E">
              <w:rPr>
                <w:rFonts w:ascii="Arial" w:hAnsi="Arial" w:cs="Arial"/>
                <w:sz w:val="22"/>
                <w:szCs w:val="22"/>
                <w:lang w:val="en-GB"/>
              </w:rPr>
              <w:t xml:space="preserve">Completing </w:t>
            </w:r>
            <w:r w:rsidR="00E34E6A" w:rsidRPr="00A10D9E">
              <w:rPr>
                <w:rFonts w:ascii="Arial" w:hAnsi="Arial" w:cs="Arial"/>
                <w:sz w:val="22"/>
                <w:szCs w:val="22"/>
                <w:lang w:val="en-GB"/>
              </w:rPr>
              <w:t xml:space="preserve">the </w:t>
            </w:r>
            <w:r w:rsidRPr="00A10D9E">
              <w:rPr>
                <w:rFonts w:ascii="Arial" w:hAnsi="Arial" w:cs="Arial"/>
                <w:sz w:val="22"/>
                <w:szCs w:val="22"/>
                <w:lang w:val="en-GB"/>
              </w:rPr>
              <w:t>independent tasks</w:t>
            </w:r>
            <w:r w:rsidR="00296509" w:rsidRPr="00A10D9E">
              <w:rPr>
                <w:rFonts w:ascii="Arial" w:hAnsi="Arial" w:cs="Arial"/>
                <w:sz w:val="22"/>
                <w:szCs w:val="22"/>
                <w:lang w:val="en-GB"/>
              </w:rPr>
              <w:t xml:space="preserve"> and present the project</w:t>
            </w:r>
          </w:p>
        </w:tc>
      </w:tr>
    </w:tbl>
    <w:p w:rsidR="009C1BD2" w:rsidRPr="00A10D9E" w:rsidRDefault="009C1BD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10D9E"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10D9E" w:rsidRDefault="00685940" w:rsidP="00655F39">
            <w:pPr>
              <w:suppressAutoHyphens/>
              <w:spacing w:before="60"/>
              <w:jc w:val="both"/>
              <w:rPr>
                <w:rFonts w:ascii="Arial" w:hAnsi="Arial" w:cs="Arial"/>
                <w:b/>
                <w:sz w:val="22"/>
                <w:szCs w:val="22"/>
                <w:lang w:val="en-GB"/>
              </w:rPr>
            </w:pPr>
            <w:r w:rsidRPr="00A10D9E">
              <w:rPr>
                <w:rFonts w:ascii="Arial" w:hAnsi="Arial" w:cs="Arial"/>
                <w:b/>
                <w:sz w:val="22"/>
                <w:szCs w:val="22"/>
                <w:lang w:val="en-GB"/>
              </w:rPr>
              <w:t>Exam questions</w:t>
            </w:r>
            <w:r w:rsidR="00655F39" w:rsidRPr="00A10D9E">
              <w:rPr>
                <w:rFonts w:ascii="Arial" w:hAnsi="Arial" w:cs="Arial"/>
                <w:b/>
                <w:sz w:val="22"/>
                <w:szCs w:val="22"/>
                <w:lang w:val="en-GB"/>
              </w:rPr>
              <w:t>:</w:t>
            </w:r>
          </w:p>
        </w:tc>
      </w:tr>
      <w:tr w:rsidR="001E6F92" w:rsidRPr="00A10D9E"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E1180" w:rsidRPr="00A10D9E" w:rsidRDefault="00CE1180" w:rsidP="00CE1180">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are the breeding objectives in ruminant animals and how the economic and geographic circumsta</w:t>
            </w:r>
            <w:r w:rsidR="00A10D9E">
              <w:rPr>
                <w:rFonts w:ascii="Arial" w:hAnsi="Arial" w:cs="Arial"/>
                <w:sz w:val="22"/>
                <w:szCs w:val="22"/>
                <w:lang w:val="en-GB"/>
              </w:rPr>
              <w:t>n</w:t>
            </w:r>
            <w:r w:rsidRPr="00A10D9E">
              <w:rPr>
                <w:rFonts w:ascii="Arial" w:hAnsi="Arial" w:cs="Arial"/>
                <w:sz w:val="22"/>
                <w:szCs w:val="22"/>
                <w:lang w:val="en-GB"/>
              </w:rPr>
              <w:t>ces changes these objectives?</w:t>
            </w:r>
          </w:p>
          <w:p w:rsidR="00CE1180" w:rsidRPr="00A10D9E" w:rsidRDefault="00CE1180" w:rsidP="00CE1180">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are the breeding objectives in monogastric animals how the economic and geographic circumsta</w:t>
            </w:r>
            <w:r w:rsidR="00A10D9E">
              <w:rPr>
                <w:rFonts w:ascii="Arial" w:hAnsi="Arial" w:cs="Arial"/>
                <w:sz w:val="22"/>
                <w:szCs w:val="22"/>
                <w:lang w:val="en-GB"/>
              </w:rPr>
              <w:t>n</w:t>
            </w:r>
            <w:r w:rsidRPr="00A10D9E">
              <w:rPr>
                <w:rFonts w:ascii="Arial" w:hAnsi="Arial" w:cs="Arial"/>
                <w:sz w:val="22"/>
                <w:szCs w:val="22"/>
                <w:lang w:val="en-GB"/>
              </w:rPr>
              <w:t>ces changes these objectives?</w:t>
            </w:r>
          </w:p>
          <w:p w:rsidR="00CE1180" w:rsidRPr="00A10D9E" w:rsidRDefault="00CE1180" w:rsidP="00CE1180">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 xml:space="preserve">What type of calculation methods is known for economic values? </w:t>
            </w:r>
          </w:p>
          <w:p w:rsidR="00CE1180" w:rsidRPr="00A10D9E" w:rsidRDefault="00CE1180" w:rsidP="00CE1180">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is the role of the participants in a breeding pyramid?</w:t>
            </w:r>
          </w:p>
          <w:p w:rsidR="00CE1180" w:rsidRPr="00A10D9E" w:rsidRDefault="00CE1180" w:rsidP="00F71ACC">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lastRenderedPageBreak/>
              <w:t xml:space="preserve">What are the principles of rules, laws and registrations related to animal breeding? </w:t>
            </w:r>
          </w:p>
          <w:p w:rsidR="00CE1180" w:rsidRPr="00A10D9E" w:rsidRDefault="00CE1180" w:rsidP="00F71ACC">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are the roles of animal breeding organisations?</w:t>
            </w:r>
          </w:p>
          <w:p w:rsidR="00CE1180" w:rsidRPr="00A10D9E" w:rsidRDefault="00CE1180" w:rsidP="00CE1180">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are the principles of conformation assessment in different species?</w:t>
            </w:r>
          </w:p>
          <w:p w:rsidR="00CE1180" w:rsidRPr="00A10D9E" w:rsidRDefault="00CE1180" w:rsidP="00CE1180">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is the structure of databases in breeding organisations?</w:t>
            </w:r>
          </w:p>
          <w:p w:rsidR="0004710D" w:rsidRPr="00A10D9E" w:rsidRDefault="0004710D" w:rsidP="00CB20FE">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What are the means of c</w:t>
            </w:r>
            <w:r w:rsidR="00CE1180" w:rsidRPr="00A10D9E">
              <w:rPr>
                <w:rFonts w:ascii="Arial" w:hAnsi="Arial" w:cs="Arial"/>
                <w:sz w:val="22"/>
                <w:szCs w:val="22"/>
                <w:lang w:val="en-GB"/>
              </w:rPr>
              <w:t>ommunication of animal breeding organisations</w:t>
            </w:r>
            <w:r w:rsidRPr="00A10D9E">
              <w:rPr>
                <w:rFonts w:ascii="Arial" w:hAnsi="Arial" w:cs="Arial"/>
                <w:sz w:val="22"/>
                <w:szCs w:val="22"/>
                <w:lang w:val="en-GB"/>
              </w:rPr>
              <w:t xml:space="preserve">? </w:t>
            </w:r>
          </w:p>
          <w:p w:rsidR="00CE1180" w:rsidRPr="00A10D9E" w:rsidRDefault="004D1AC5" w:rsidP="00CB20FE">
            <w:pPr>
              <w:pStyle w:val="Listaszerbekezds"/>
              <w:numPr>
                <w:ilvl w:val="0"/>
                <w:numId w:val="22"/>
              </w:numPr>
              <w:spacing w:after="200" w:line="276" w:lineRule="auto"/>
              <w:jc w:val="both"/>
              <w:rPr>
                <w:rFonts w:ascii="Arial" w:hAnsi="Arial" w:cs="Arial"/>
                <w:sz w:val="22"/>
                <w:szCs w:val="22"/>
                <w:lang w:val="en-GB"/>
              </w:rPr>
            </w:pPr>
            <w:r w:rsidRPr="00A10D9E">
              <w:rPr>
                <w:rFonts w:ascii="Arial" w:hAnsi="Arial" w:cs="Arial"/>
                <w:sz w:val="22"/>
                <w:szCs w:val="22"/>
                <w:lang w:val="en-GB"/>
              </w:rPr>
              <w:t>How a b</w:t>
            </w:r>
            <w:r w:rsidR="00CE1180" w:rsidRPr="00A10D9E">
              <w:rPr>
                <w:rFonts w:ascii="Arial" w:hAnsi="Arial" w:cs="Arial"/>
                <w:sz w:val="22"/>
                <w:szCs w:val="22"/>
                <w:lang w:val="en-GB"/>
              </w:rPr>
              <w:t xml:space="preserve">reeding </w:t>
            </w:r>
            <w:r w:rsidRPr="00A10D9E">
              <w:rPr>
                <w:rFonts w:ascii="Arial" w:hAnsi="Arial" w:cs="Arial"/>
                <w:sz w:val="22"/>
                <w:szCs w:val="22"/>
                <w:lang w:val="en-GB"/>
              </w:rPr>
              <w:t>p</w:t>
            </w:r>
            <w:r w:rsidR="00CE1180" w:rsidRPr="00A10D9E">
              <w:rPr>
                <w:rFonts w:ascii="Arial" w:hAnsi="Arial" w:cs="Arial"/>
                <w:sz w:val="22"/>
                <w:szCs w:val="22"/>
                <w:lang w:val="en-GB"/>
              </w:rPr>
              <w:t>rograms of horse associations</w:t>
            </w:r>
            <w:r w:rsidRPr="00A10D9E">
              <w:rPr>
                <w:rFonts w:ascii="Arial" w:hAnsi="Arial" w:cs="Arial"/>
                <w:sz w:val="22"/>
                <w:szCs w:val="22"/>
                <w:lang w:val="en-GB"/>
              </w:rPr>
              <w:t xml:space="preserve"> are structured?</w:t>
            </w:r>
            <w:r w:rsidR="00CE1180" w:rsidRPr="00A10D9E">
              <w:rPr>
                <w:rFonts w:ascii="Arial" w:hAnsi="Arial" w:cs="Arial"/>
                <w:sz w:val="22"/>
                <w:szCs w:val="22"/>
                <w:lang w:val="en-GB"/>
              </w:rPr>
              <w:t xml:space="preserve"> </w:t>
            </w:r>
          </w:p>
          <w:p w:rsidR="00CE1180" w:rsidRPr="00A10D9E" w:rsidRDefault="004D1AC5" w:rsidP="00CE1180">
            <w:pPr>
              <w:pStyle w:val="Listaszerbekezds"/>
              <w:numPr>
                <w:ilvl w:val="0"/>
                <w:numId w:val="22"/>
              </w:numPr>
              <w:suppressAutoHyphens/>
              <w:spacing w:after="200" w:line="276" w:lineRule="auto"/>
              <w:rPr>
                <w:rFonts w:ascii="Arial" w:hAnsi="Arial" w:cs="Arial"/>
                <w:sz w:val="22"/>
                <w:szCs w:val="22"/>
                <w:lang w:val="en-GB"/>
              </w:rPr>
            </w:pPr>
            <w:r w:rsidRPr="00A10D9E">
              <w:rPr>
                <w:rFonts w:ascii="Arial" w:hAnsi="Arial" w:cs="Arial"/>
                <w:sz w:val="22"/>
                <w:szCs w:val="22"/>
                <w:lang w:val="en-GB"/>
              </w:rPr>
              <w:t>How the b</w:t>
            </w:r>
            <w:r w:rsidR="00CE1180" w:rsidRPr="00A10D9E">
              <w:rPr>
                <w:rFonts w:ascii="Arial" w:hAnsi="Arial" w:cs="Arial"/>
                <w:sz w:val="22"/>
                <w:szCs w:val="22"/>
                <w:lang w:val="en-GB"/>
              </w:rPr>
              <w:t>reeding programs of companion animal associations</w:t>
            </w:r>
            <w:r w:rsidRPr="00A10D9E">
              <w:rPr>
                <w:rFonts w:ascii="Arial" w:hAnsi="Arial" w:cs="Arial"/>
                <w:sz w:val="22"/>
                <w:szCs w:val="22"/>
                <w:lang w:val="en-GB"/>
              </w:rPr>
              <w:t xml:space="preserve"> are structured? What are the specialities?</w:t>
            </w:r>
          </w:p>
          <w:p w:rsidR="00CE1180" w:rsidRPr="00A10D9E" w:rsidRDefault="004D1AC5" w:rsidP="00CE1180">
            <w:pPr>
              <w:pStyle w:val="Listaszerbekezds"/>
              <w:numPr>
                <w:ilvl w:val="0"/>
                <w:numId w:val="22"/>
              </w:numPr>
              <w:suppressAutoHyphens/>
              <w:spacing w:after="200" w:line="276" w:lineRule="auto"/>
              <w:rPr>
                <w:rFonts w:ascii="Arial" w:hAnsi="Arial" w:cs="Arial"/>
                <w:sz w:val="22"/>
                <w:szCs w:val="22"/>
                <w:lang w:val="en-GB"/>
              </w:rPr>
            </w:pPr>
            <w:r w:rsidRPr="00A10D9E">
              <w:rPr>
                <w:rFonts w:ascii="Arial" w:hAnsi="Arial" w:cs="Arial"/>
                <w:sz w:val="22"/>
                <w:szCs w:val="22"/>
                <w:lang w:val="en-GB"/>
              </w:rPr>
              <w:t>How the b</w:t>
            </w:r>
            <w:r w:rsidR="00CE1180" w:rsidRPr="00A10D9E">
              <w:rPr>
                <w:rFonts w:ascii="Arial" w:hAnsi="Arial" w:cs="Arial"/>
                <w:sz w:val="22"/>
                <w:szCs w:val="22"/>
                <w:lang w:val="en-GB"/>
              </w:rPr>
              <w:t>reeding programs of ruminant animal associations</w:t>
            </w:r>
            <w:r w:rsidRPr="00A10D9E">
              <w:rPr>
                <w:rFonts w:ascii="Arial" w:hAnsi="Arial" w:cs="Arial"/>
                <w:sz w:val="22"/>
                <w:szCs w:val="22"/>
                <w:lang w:val="en-GB"/>
              </w:rPr>
              <w:t xml:space="preserve"> are built up and what are the specialities?</w:t>
            </w:r>
          </w:p>
          <w:p w:rsidR="00685940" w:rsidRPr="00A10D9E" w:rsidRDefault="004D1AC5" w:rsidP="00A10D9E">
            <w:pPr>
              <w:pStyle w:val="Listaszerbekezds"/>
              <w:numPr>
                <w:ilvl w:val="0"/>
                <w:numId w:val="22"/>
              </w:numPr>
              <w:suppressAutoHyphens/>
              <w:spacing w:after="200" w:line="276" w:lineRule="auto"/>
              <w:rPr>
                <w:rFonts w:ascii="Arial" w:hAnsi="Arial" w:cs="Arial"/>
                <w:sz w:val="22"/>
                <w:szCs w:val="22"/>
                <w:lang w:val="en-GB"/>
              </w:rPr>
            </w:pPr>
            <w:r w:rsidRPr="00A10D9E">
              <w:rPr>
                <w:rFonts w:ascii="Arial" w:hAnsi="Arial" w:cs="Arial"/>
                <w:sz w:val="22"/>
                <w:szCs w:val="22"/>
                <w:lang w:val="en-GB"/>
              </w:rPr>
              <w:t>How the b</w:t>
            </w:r>
            <w:r w:rsidR="00CE1180" w:rsidRPr="00A10D9E">
              <w:rPr>
                <w:rFonts w:ascii="Arial" w:hAnsi="Arial" w:cs="Arial"/>
                <w:sz w:val="22"/>
                <w:szCs w:val="22"/>
                <w:lang w:val="en-GB"/>
              </w:rPr>
              <w:t>reeding programs of monogastric animal associations</w:t>
            </w:r>
            <w:r w:rsidRPr="00A10D9E">
              <w:rPr>
                <w:rFonts w:ascii="Arial" w:hAnsi="Arial" w:cs="Arial"/>
                <w:sz w:val="22"/>
                <w:szCs w:val="22"/>
                <w:lang w:val="en-GB"/>
              </w:rPr>
              <w:t xml:space="preserve"> are bu</w:t>
            </w:r>
            <w:r w:rsidR="00A10D9E">
              <w:rPr>
                <w:rFonts w:ascii="Arial" w:hAnsi="Arial" w:cs="Arial"/>
                <w:sz w:val="22"/>
                <w:szCs w:val="22"/>
                <w:lang w:val="en-GB"/>
              </w:rPr>
              <w:t>i</w:t>
            </w:r>
            <w:r w:rsidRPr="00A10D9E">
              <w:rPr>
                <w:rFonts w:ascii="Arial" w:hAnsi="Arial" w:cs="Arial"/>
                <w:sz w:val="22"/>
                <w:szCs w:val="22"/>
                <w:lang w:val="en-GB"/>
              </w:rPr>
              <w:t>l</w:t>
            </w:r>
            <w:bookmarkStart w:id="0" w:name="_GoBack"/>
            <w:bookmarkEnd w:id="0"/>
            <w:r w:rsidRPr="00A10D9E">
              <w:rPr>
                <w:rFonts w:ascii="Arial" w:hAnsi="Arial" w:cs="Arial"/>
                <w:sz w:val="22"/>
                <w:szCs w:val="22"/>
                <w:lang w:val="en-GB"/>
              </w:rPr>
              <w:t>t up and what are the specialities?</w:t>
            </w:r>
          </w:p>
        </w:tc>
      </w:tr>
    </w:tbl>
    <w:p w:rsidR="009F7177" w:rsidRPr="00A10D9E" w:rsidRDefault="009F7177" w:rsidP="005D5A4F">
      <w:pPr>
        <w:rPr>
          <w:rFonts w:ascii="Arial" w:hAnsi="Arial" w:cs="Arial"/>
          <w:sz w:val="22"/>
          <w:szCs w:val="22"/>
          <w:lang w:val="en-GB"/>
        </w:rPr>
      </w:pPr>
    </w:p>
    <w:sectPr w:rsidR="009F7177" w:rsidRPr="00A10D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BC" w:rsidRDefault="00C01FBC" w:rsidP="00A419F6">
      <w:r>
        <w:separator/>
      </w:r>
    </w:p>
  </w:endnote>
  <w:endnote w:type="continuationSeparator" w:id="0">
    <w:p w:rsidR="00C01FBC" w:rsidRDefault="00C01FBC"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BC" w:rsidRDefault="00C01FBC" w:rsidP="00A419F6">
      <w:r>
        <w:separator/>
      </w:r>
    </w:p>
  </w:footnote>
  <w:footnote w:type="continuationSeparator" w:id="0">
    <w:p w:rsidR="00C01FBC" w:rsidRDefault="00C01FBC"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DA647A7"/>
    <w:multiLevelType w:val="hybridMultilevel"/>
    <w:tmpl w:val="E014DC2A"/>
    <w:lvl w:ilvl="0" w:tplc="54D4C256">
      <w:numFmt w:val="bullet"/>
      <w:lvlText w:val="-"/>
      <w:lvlJc w:val="left"/>
      <w:pPr>
        <w:ind w:left="536" w:hanging="360"/>
      </w:pPr>
      <w:rPr>
        <w:rFonts w:ascii="Times New Roman" w:eastAsia="Times New Roman" w:hAnsi="Times New Roman" w:cs="Times New Roman" w:hint="default"/>
      </w:rPr>
    </w:lvl>
    <w:lvl w:ilvl="1" w:tplc="040E0003" w:tentative="1">
      <w:start w:val="1"/>
      <w:numFmt w:val="bullet"/>
      <w:lvlText w:val="o"/>
      <w:lvlJc w:val="left"/>
      <w:pPr>
        <w:ind w:left="1256" w:hanging="360"/>
      </w:pPr>
      <w:rPr>
        <w:rFonts w:ascii="Courier New" w:hAnsi="Courier New" w:cs="Courier New" w:hint="default"/>
      </w:rPr>
    </w:lvl>
    <w:lvl w:ilvl="2" w:tplc="040E0005" w:tentative="1">
      <w:start w:val="1"/>
      <w:numFmt w:val="bullet"/>
      <w:lvlText w:val=""/>
      <w:lvlJc w:val="left"/>
      <w:pPr>
        <w:ind w:left="1976" w:hanging="360"/>
      </w:pPr>
      <w:rPr>
        <w:rFonts w:ascii="Wingdings" w:hAnsi="Wingdings" w:hint="default"/>
      </w:rPr>
    </w:lvl>
    <w:lvl w:ilvl="3" w:tplc="040E0001" w:tentative="1">
      <w:start w:val="1"/>
      <w:numFmt w:val="bullet"/>
      <w:lvlText w:val=""/>
      <w:lvlJc w:val="left"/>
      <w:pPr>
        <w:ind w:left="2696" w:hanging="360"/>
      </w:pPr>
      <w:rPr>
        <w:rFonts w:ascii="Symbol" w:hAnsi="Symbol" w:hint="default"/>
      </w:rPr>
    </w:lvl>
    <w:lvl w:ilvl="4" w:tplc="040E0003" w:tentative="1">
      <w:start w:val="1"/>
      <w:numFmt w:val="bullet"/>
      <w:lvlText w:val="o"/>
      <w:lvlJc w:val="left"/>
      <w:pPr>
        <w:ind w:left="3416" w:hanging="360"/>
      </w:pPr>
      <w:rPr>
        <w:rFonts w:ascii="Courier New" w:hAnsi="Courier New" w:cs="Courier New" w:hint="default"/>
      </w:rPr>
    </w:lvl>
    <w:lvl w:ilvl="5" w:tplc="040E0005" w:tentative="1">
      <w:start w:val="1"/>
      <w:numFmt w:val="bullet"/>
      <w:lvlText w:val=""/>
      <w:lvlJc w:val="left"/>
      <w:pPr>
        <w:ind w:left="4136" w:hanging="360"/>
      </w:pPr>
      <w:rPr>
        <w:rFonts w:ascii="Wingdings" w:hAnsi="Wingdings" w:hint="default"/>
      </w:rPr>
    </w:lvl>
    <w:lvl w:ilvl="6" w:tplc="040E0001" w:tentative="1">
      <w:start w:val="1"/>
      <w:numFmt w:val="bullet"/>
      <w:lvlText w:val=""/>
      <w:lvlJc w:val="left"/>
      <w:pPr>
        <w:ind w:left="4856" w:hanging="360"/>
      </w:pPr>
      <w:rPr>
        <w:rFonts w:ascii="Symbol" w:hAnsi="Symbol" w:hint="default"/>
      </w:rPr>
    </w:lvl>
    <w:lvl w:ilvl="7" w:tplc="040E0003" w:tentative="1">
      <w:start w:val="1"/>
      <w:numFmt w:val="bullet"/>
      <w:lvlText w:val="o"/>
      <w:lvlJc w:val="left"/>
      <w:pPr>
        <w:ind w:left="5576" w:hanging="360"/>
      </w:pPr>
      <w:rPr>
        <w:rFonts w:ascii="Courier New" w:hAnsi="Courier New" w:cs="Courier New" w:hint="default"/>
      </w:rPr>
    </w:lvl>
    <w:lvl w:ilvl="8" w:tplc="040E0005" w:tentative="1">
      <w:start w:val="1"/>
      <w:numFmt w:val="bullet"/>
      <w:lvlText w:val=""/>
      <w:lvlJc w:val="left"/>
      <w:pPr>
        <w:ind w:left="6296" w:hanging="360"/>
      </w:pPr>
      <w:rPr>
        <w:rFonts w:ascii="Wingdings" w:hAnsi="Wingdings" w:hint="default"/>
      </w:r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2497EEC"/>
    <w:multiLevelType w:val="hybridMultilevel"/>
    <w:tmpl w:val="EB187F7A"/>
    <w:lvl w:ilvl="0" w:tplc="F3A6E998">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633370F"/>
    <w:multiLevelType w:val="hybridMultilevel"/>
    <w:tmpl w:val="0D8654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2A6809"/>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96E7C6C"/>
    <w:multiLevelType w:val="hybridMultilevel"/>
    <w:tmpl w:val="0A62A3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815134"/>
    <w:multiLevelType w:val="hybridMultilevel"/>
    <w:tmpl w:val="ED4C3B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3"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6"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20"/>
  </w:num>
  <w:num w:numId="3">
    <w:abstractNumId w:val="3"/>
  </w:num>
  <w:num w:numId="4">
    <w:abstractNumId w:val="11"/>
  </w:num>
  <w:num w:numId="5">
    <w:abstractNumId w:val="19"/>
  </w:num>
  <w:num w:numId="6">
    <w:abstractNumId w:val="15"/>
  </w:num>
  <w:num w:numId="7">
    <w:abstractNumId w:val="22"/>
  </w:num>
  <w:num w:numId="8">
    <w:abstractNumId w:val="1"/>
  </w:num>
  <w:num w:numId="9">
    <w:abstractNumId w:val="12"/>
  </w:num>
  <w:num w:numId="10">
    <w:abstractNumId w:val="7"/>
  </w:num>
  <w:num w:numId="11">
    <w:abstractNumId w:val="13"/>
  </w:num>
  <w:num w:numId="12">
    <w:abstractNumId w:val="10"/>
  </w:num>
  <w:num w:numId="13">
    <w:abstractNumId w:val="17"/>
  </w:num>
  <w:num w:numId="14">
    <w:abstractNumId w:val="23"/>
  </w:num>
  <w:num w:numId="15">
    <w:abstractNumId w:val="16"/>
  </w:num>
  <w:num w:numId="16">
    <w:abstractNumId w:val="0"/>
  </w:num>
  <w:num w:numId="17">
    <w:abstractNumId w:val="18"/>
  </w:num>
  <w:num w:numId="18">
    <w:abstractNumId w:val="14"/>
  </w:num>
  <w:num w:numId="19">
    <w:abstractNumId w:val="9"/>
  </w:num>
  <w:num w:numId="20">
    <w:abstractNumId w:val="8"/>
  </w:num>
  <w:num w:numId="21">
    <w:abstractNumId w:val="2"/>
  </w:num>
  <w:num w:numId="22">
    <w:abstractNumId w:val="5"/>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NzM3sTQzNLUwMjZU0lEKTi0uzszPAykwrAUArdLHmCwAAAA="/>
  </w:docVars>
  <w:rsids>
    <w:rsidRoot w:val="00A419F6"/>
    <w:rsid w:val="000009B3"/>
    <w:rsid w:val="00022976"/>
    <w:rsid w:val="000304FB"/>
    <w:rsid w:val="000406BB"/>
    <w:rsid w:val="0004710D"/>
    <w:rsid w:val="0006554F"/>
    <w:rsid w:val="00076D5C"/>
    <w:rsid w:val="00081DDD"/>
    <w:rsid w:val="00097103"/>
    <w:rsid w:val="000B14F5"/>
    <w:rsid w:val="000E3C9E"/>
    <w:rsid w:val="000E47D8"/>
    <w:rsid w:val="000E519F"/>
    <w:rsid w:val="00100C67"/>
    <w:rsid w:val="00127065"/>
    <w:rsid w:val="001344A4"/>
    <w:rsid w:val="001569F5"/>
    <w:rsid w:val="001619CB"/>
    <w:rsid w:val="001649FF"/>
    <w:rsid w:val="00183246"/>
    <w:rsid w:val="001A231A"/>
    <w:rsid w:val="001B73C8"/>
    <w:rsid w:val="001C4074"/>
    <w:rsid w:val="001C7240"/>
    <w:rsid w:val="001D1153"/>
    <w:rsid w:val="001D3847"/>
    <w:rsid w:val="001E1516"/>
    <w:rsid w:val="001E1BBC"/>
    <w:rsid w:val="001E6F92"/>
    <w:rsid w:val="001F651F"/>
    <w:rsid w:val="00212277"/>
    <w:rsid w:val="00227EDA"/>
    <w:rsid w:val="00232BB0"/>
    <w:rsid w:val="002408F3"/>
    <w:rsid w:val="00243608"/>
    <w:rsid w:val="00243A85"/>
    <w:rsid w:val="00266BDB"/>
    <w:rsid w:val="002953E4"/>
    <w:rsid w:val="00296509"/>
    <w:rsid w:val="00297F11"/>
    <w:rsid w:val="002B0789"/>
    <w:rsid w:val="002B0BC3"/>
    <w:rsid w:val="002B3EB2"/>
    <w:rsid w:val="00320917"/>
    <w:rsid w:val="003635C1"/>
    <w:rsid w:val="00370380"/>
    <w:rsid w:val="00376868"/>
    <w:rsid w:val="00385286"/>
    <w:rsid w:val="00387ED4"/>
    <w:rsid w:val="0039094A"/>
    <w:rsid w:val="003B5897"/>
    <w:rsid w:val="003D49F9"/>
    <w:rsid w:val="003D5E46"/>
    <w:rsid w:val="003E691C"/>
    <w:rsid w:val="003E72C4"/>
    <w:rsid w:val="003E79C9"/>
    <w:rsid w:val="003F3F7B"/>
    <w:rsid w:val="00433DFE"/>
    <w:rsid w:val="00447934"/>
    <w:rsid w:val="00457587"/>
    <w:rsid w:val="004708EB"/>
    <w:rsid w:val="00494C83"/>
    <w:rsid w:val="004A7FE7"/>
    <w:rsid w:val="004B4862"/>
    <w:rsid w:val="004D1AC5"/>
    <w:rsid w:val="004D22B5"/>
    <w:rsid w:val="004D5103"/>
    <w:rsid w:val="004D7BCB"/>
    <w:rsid w:val="00511EB8"/>
    <w:rsid w:val="005136A7"/>
    <w:rsid w:val="005252F7"/>
    <w:rsid w:val="00541A64"/>
    <w:rsid w:val="00553A4E"/>
    <w:rsid w:val="00595CE1"/>
    <w:rsid w:val="005A008F"/>
    <w:rsid w:val="005A140B"/>
    <w:rsid w:val="005A533C"/>
    <w:rsid w:val="005D5A4F"/>
    <w:rsid w:val="005D6A3E"/>
    <w:rsid w:val="005D6DA2"/>
    <w:rsid w:val="00617C6D"/>
    <w:rsid w:val="0063443B"/>
    <w:rsid w:val="00640576"/>
    <w:rsid w:val="00650A24"/>
    <w:rsid w:val="00654AB5"/>
    <w:rsid w:val="006553D8"/>
    <w:rsid w:val="00655F39"/>
    <w:rsid w:val="00657A38"/>
    <w:rsid w:val="00670EC9"/>
    <w:rsid w:val="00681868"/>
    <w:rsid w:val="00685940"/>
    <w:rsid w:val="006A399D"/>
    <w:rsid w:val="006C4789"/>
    <w:rsid w:val="006C6916"/>
    <w:rsid w:val="006D5679"/>
    <w:rsid w:val="006E3CEA"/>
    <w:rsid w:val="00717978"/>
    <w:rsid w:val="00717A49"/>
    <w:rsid w:val="00726128"/>
    <w:rsid w:val="00733E4F"/>
    <w:rsid w:val="00734257"/>
    <w:rsid w:val="00745E5D"/>
    <w:rsid w:val="0075233F"/>
    <w:rsid w:val="007C5672"/>
    <w:rsid w:val="00807F65"/>
    <w:rsid w:val="0084342F"/>
    <w:rsid w:val="00862E4D"/>
    <w:rsid w:val="00864BFE"/>
    <w:rsid w:val="00865335"/>
    <w:rsid w:val="00870FFA"/>
    <w:rsid w:val="00877632"/>
    <w:rsid w:val="008B6754"/>
    <w:rsid w:val="008C4F25"/>
    <w:rsid w:val="009057CF"/>
    <w:rsid w:val="00983A30"/>
    <w:rsid w:val="0099460F"/>
    <w:rsid w:val="009A2566"/>
    <w:rsid w:val="009C1BD2"/>
    <w:rsid w:val="009D060E"/>
    <w:rsid w:val="009F7177"/>
    <w:rsid w:val="00A039F0"/>
    <w:rsid w:val="00A07FF6"/>
    <w:rsid w:val="00A10D9E"/>
    <w:rsid w:val="00A1104B"/>
    <w:rsid w:val="00A11B08"/>
    <w:rsid w:val="00A2149D"/>
    <w:rsid w:val="00A27B74"/>
    <w:rsid w:val="00A419F6"/>
    <w:rsid w:val="00A94DF0"/>
    <w:rsid w:val="00A96166"/>
    <w:rsid w:val="00A97D5F"/>
    <w:rsid w:val="00AA208E"/>
    <w:rsid w:val="00AE1601"/>
    <w:rsid w:val="00AE20E8"/>
    <w:rsid w:val="00B03C66"/>
    <w:rsid w:val="00B32015"/>
    <w:rsid w:val="00B435A1"/>
    <w:rsid w:val="00B4676F"/>
    <w:rsid w:val="00B67C17"/>
    <w:rsid w:val="00B73E98"/>
    <w:rsid w:val="00B76D12"/>
    <w:rsid w:val="00B91E33"/>
    <w:rsid w:val="00BA46AE"/>
    <w:rsid w:val="00BA5B12"/>
    <w:rsid w:val="00BD5AA7"/>
    <w:rsid w:val="00BE1183"/>
    <w:rsid w:val="00BE334C"/>
    <w:rsid w:val="00C01FBC"/>
    <w:rsid w:val="00C614D2"/>
    <w:rsid w:val="00C73CA3"/>
    <w:rsid w:val="00C76B2D"/>
    <w:rsid w:val="00C84872"/>
    <w:rsid w:val="00C97FE6"/>
    <w:rsid w:val="00CA66AE"/>
    <w:rsid w:val="00CD4235"/>
    <w:rsid w:val="00CE1180"/>
    <w:rsid w:val="00CE1844"/>
    <w:rsid w:val="00CF2082"/>
    <w:rsid w:val="00CF3353"/>
    <w:rsid w:val="00CF338A"/>
    <w:rsid w:val="00D56C9C"/>
    <w:rsid w:val="00D61B8E"/>
    <w:rsid w:val="00D932AF"/>
    <w:rsid w:val="00DB29D4"/>
    <w:rsid w:val="00DB4C02"/>
    <w:rsid w:val="00DC3221"/>
    <w:rsid w:val="00E00B7A"/>
    <w:rsid w:val="00E110B7"/>
    <w:rsid w:val="00E3426F"/>
    <w:rsid w:val="00E34E6A"/>
    <w:rsid w:val="00E43CE0"/>
    <w:rsid w:val="00E75103"/>
    <w:rsid w:val="00E80FEF"/>
    <w:rsid w:val="00E87691"/>
    <w:rsid w:val="00EB0DCB"/>
    <w:rsid w:val="00ED2FAA"/>
    <w:rsid w:val="00ED7E2B"/>
    <w:rsid w:val="00EF1901"/>
    <w:rsid w:val="00F35A40"/>
    <w:rsid w:val="00F403D4"/>
    <w:rsid w:val="00F52893"/>
    <w:rsid w:val="00F61DDC"/>
    <w:rsid w:val="00F71086"/>
    <w:rsid w:val="00F71AD0"/>
    <w:rsid w:val="00F7722C"/>
    <w:rsid w:val="00FE4F3A"/>
    <w:rsid w:val="00FF203E"/>
    <w:rsid w:val="00FF78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A8CB-6FAC-4633-86E7-6EEF5B55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C4F25"/>
    <w:pPr>
      <w:keepNext/>
      <w:autoSpaceDE w:val="0"/>
      <w:autoSpaceDN w:val="0"/>
      <w:outlineLvl w:val="0"/>
    </w:pPr>
    <w:rPr>
      <w:rFonts w:cs="Tahoma"/>
      <w:b/>
      <w:i/>
      <w:sz w:val="24"/>
      <w:szCs w:val="24"/>
      <w:lang w:val="en-GB"/>
    </w:rPr>
  </w:style>
  <w:style w:type="paragraph" w:styleId="Cmsor2">
    <w:name w:val="heading 2"/>
    <w:basedOn w:val="Norml"/>
    <w:next w:val="Norml"/>
    <w:link w:val="Cmsor2Char"/>
    <w:uiPriority w:val="9"/>
    <w:semiHidden/>
    <w:unhideWhenUsed/>
    <w:qFormat/>
    <w:rsid w:val="002436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2436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HTML-kntformzott">
    <w:name w:val="HTML Preformatted"/>
    <w:basedOn w:val="Norml"/>
    <w:link w:val="HTML-kntformzottChar"/>
    <w:rsid w:val="001F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kntformzottChar">
    <w:name w:val="HTML-ként formázott Char"/>
    <w:basedOn w:val="Bekezdsalapbettpusa"/>
    <w:link w:val="HTML-kntformzott"/>
    <w:rsid w:val="001F651F"/>
    <w:rPr>
      <w:rFonts w:ascii="Courier New" w:eastAsia="Times New Roman" w:hAnsi="Courier New" w:cs="Times New Roman"/>
      <w:sz w:val="20"/>
      <w:szCs w:val="20"/>
      <w:lang w:val="x-none" w:eastAsia="x-none"/>
    </w:rPr>
  </w:style>
  <w:style w:type="character" w:customStyle="1" w:styleId="a-size-base">
    <w:name w:val="a-size-base"/>
    <w:basedOn w:val="Bekezdsalapbettpusa"/>
    <w:rsid w:val="001F651F"/>
  </w:style>
  <w:style w:type="character" w:customStyle="1" w:styleId="Cmsor1Char">
    <w:name w:val="Címsor 1 Char"/>
    <w:basedOn w:val="Bekezdsalapbettpusa"/>
    <w:link w:val="Cmsor1"/>
    <w:rsid w:val="008C4F25"/>
    <w:rPr>
      <w:rFonts w:ascii="Times New Roman" w:eastAsia="Times New Roman" w:hAnsi="Times New Roman" w:cs="Tahoma"/>
      <w:b/>
      <w:i/>
      <w:sz w:val="24"/>
      <w:szCs w:val="24"/>
      <w:lang w:val="en-GB" w:eastAsia="hu-HU"/>
    </w:rPr>
  </w:style>
  <w:style w:type="character" w:customStyle="1" w:styleId="a-size-extra-large">
    <w:name w:val="a-size-extra-large"/>
    <w:basedOn w:val="Bekezdsalapbettpusa"/>
    <w:rsid w:val="000406BB"/>
  </w:style>
  <w:style w:type="character" w:customStyle="1" w:styleId="Cmsor2Char">
    <w:name w:val="Címsor 2 Char"/>
    <w:basedOn w:val="Bekezdsalapbettpusa"/>
    <w:link w:val="Cmsor2"/>
    <w:uiPriority w:val="9"/>
    <w:semiHidden/>
    <w:rsid w:val="00243608"/>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uiPriority w:val="9"/>
    <w:semiHidden/>
    <w:rsid w:val="00243608"/>
    <w:rPr>
      <w:rFonts w:asciiTheme="majorHAnsi" w:eastAsiaTheme="majorEastAsia" w:hAnsiTheme="majorHAnsi" w:cstheme="majorBidi"/>
      <w:color w:val="1F4D78" w:themeColor="accent1" w:themeShade="7F"/>
      <w:sz w:val="24"/>
      <w:szCs w:val="24"/>
      <w:lang w:eastAsia="hu-HU"/>
    </w:rPr>
  </w:style>
  <w:style w:type="character" w:customStyle="1" w:styleId="is-it-you">
    <w:name w:val="is-it-you"/>
    <w:basedOn w:val="Bekezdsalapbettpusa"/>
    <w:rsid w:val="00243608"/>
  </w:style>
  <w:style w:type="character" w:styleId="Mrltotthiperhivatkozs">
    <w:name w:val="FollowedHyperlink"/>
    <w:basedOn w:val="Bekezdsalapbettpusa"/>
    <w:uiPriority w:val="99"/>
    <w:semiHidden/>
    <w:unhideWhenUsed/>
    <w:rsid w:val="00CE1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1771">
      <w:bodyDiv w:val="1"/>
      <w:marLeft w:val="0"/>
      <w:marRight w:val="0"/>
      <w:marTop w:val="0"/>
      <w:marBottom w:val="0"/>
      <w:divBdr>
        <w:top w:val="none" w:sz="0" w:space="0" w:color="auto"/>
        <w:left w:val="none" w:sz="0" w:space="0" w:color="auto"/>
        <w:bottom w:val="none" w:sz="0" w:space="0" w:color="auto"/>
        <w:right w:val="none" w:sz="0" w:space="0" w:color="auto"/>
      </w:divBdr>
      <w:divsChild>
        <w:div w:id="1579945545">
          <w:marLeft w:val="0"/>
          <w:marRight w:val="0"/>
          <w:marTop w:val="0"/>
          <w:marBottom w:val="0"/>
          <w:divBdr>
            <w:top w:val="none" w:sz="0" w:space="0" w:color="auto"/>
            <w:left w:val="none" w:sz="0" w:space="0" w:color="auto"/>
            <w:bottom w:val="none" w:sz="0" w:space="0" w:color="auto"/>
            <w:right w:val="none" w:sz="0" w:space="0" w:color="auto"/>
          </w:divBdr>
        </w:div>
      </w:divsChild>
    </w:div>
    <w:div w:id="926499205">
      <w:bodyDiv w:val="1"/>
      <w:marLeft w:val="0"/>
      <w:marRight w:val="0"/>
      <w:marTop w:val="0"/>
      <w:marBottom w:val="0"/>
      <w:divBdr>
        <w:top w:val="none" w:sz="0" w:space="0" w:color="auto"/>
        <w:left w:val="none" w:sz="0" w:space="0" w:color="auto"/>
        <w:bottom w:val="none" w:sz="0" w:space="0" w:color="auto"/>
        <w:right w:val="none" w:sz="0" w:space="0" w:color="auto"/>
      </w:divBdr>
    </w:div>
    <w:div w:id="19851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D40B-00AC-44A5-ABC9-FE295075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4039</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2020-06-16T10:29:00Z</dcterms:created>
  <dcterms:modified xsi:type="dcterms:W3CDTF">2020-06-16T10:29:00Z</dcterms:modified>
</cp:coreProperties>
</file>