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17"/>
      </w:tblGrid>
      <w:tr w:rsidR="00116388" w:rsidRPr="00116388" w:rsidTr="00116388">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16388" w:rsidRDefault="00541A64" w:rsidP="00541A64">
            <w:pPr>
              <w:suppressAutoHyphens/>
              <w:jc w:val="both"/>
              <w:rPr>
                <w:rFonts w:ascii="Arial" w:hAnsi="Arial" w:cs="Arial"/>
                <w:b/>
                <w:i/>
                <w:sz w:val="22"/>
                <w:szCs w:val="22"/>
              </w:rPr>
            </w:pPr>
            <w:r w:rsidRPr="00116388">
              <w:rPr>
                <w:rFonts w:ascii="Arial" w:hAnsi="Arial" w:cs="Arial"/>
                <w:b/>
                <w:sz w:val="22"/>
                <w:szCs w:val="22"/>
              </w:rPr>
              <w:t xml:space="preserve">Title </w:t>
            </w:r>
            <w:r w:rsidR="00FA1874" w:rsidRPr="00116388">
              <w:rPr>
                <w:rFonts w:ascii="Arial" w:hAnsi="Arial" w:cs="Arial"/>
                <w:b/>
                <w:sz w:val="22"/>
                <w:szCs w:val="22"/>
              </w:rPr>
              <w:t>and Code</w:t>
            </w:r>
            <w:r w:rsidR="00FA1874" w:rsidRPr="00116388">
              <w:rPr>
                <w:rFonts w:ascii="Arial" w:hAnsi="Arial" w:cs="Arial"/>
                <w:sz w:val="22"/>
                <w:szCs w:val="22"/>
              </w:rPr>
              <w:t xml:space="preserve"> </w:t>
            </w:r>
            <w:r w:rsidRPr="00116388">
              <w:rPr>
                <w:rFonts w:ascii="Arial" w:hAnsi="Arial" w:cs="Arial"/>
                <w:sz w:val="22"/>
                <w:szCs w:val="22"/>
              </w:rPr>
              <w:t>of the subject</w:t>
            </w:r>
            <w:r w:rsidR="00A419F6" w:rsidRPr="00116388">
              <w:rPr>
                <w:rFonts w:ascii="Arial" w:hAnsi="Arial" w:cs="Arial"/>
                <w:sz w:val="22"/>
                <w:szCs w:val="22"/>
              </w:rPr>
              <w:t>:</w:t>
            </w:r>
            <w:r w:rsidR="00A419F6" w:rsidRPr="00116388">
              <w:rPr>
                <w:rFonts w:ascii="Arial" w:hAnsi="Arial" w:cs="Arial"/>
                <w:b/>
                <w:sz w:val="22"/>
                <w:szCs w:val="22"/>
              </w:rPr>
              <w:t xml:space="preserve"> </w:t>
            </w:r>
            <w:r w:rsidR="009147B6" w:rsidRPr="00116388">
              <w:rPr>
                <w:rFonts w:ascii="Arial" w:hAnsi="Arial" w:cs="Arial"/>
                <w:b/>
                <w:sz w:val="22"/>
                <w:szCs w:val="22"/>
              </w:rPr>
              <w:t>Nutrition and product quality MTMAL7031A</w:t>
            </w:r>
          </w:p>
        </w:tc>
        <w:tc>
          <w:tcPr>
            <w:tcW w:w="2517"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16388" w:rsidRDefault="00FA1874" w:rsidP="00ED2FAA">
            <w:pPr>
              <w:suppressAutoHyphens/>
              <w:spacing w:before="60"/>
              <w:jc w:val="both"/>
              <w:rPr>
                <w:rFonts w:ascii="Arial" w:hAnsi="Arial" w:cs="Arial"/>
                <w:b/>
                <w:sz w:val="22"/>
                <w:szCs w:val="22"/>
              </w:rPr>
            </w:pPr>
            <w:r w:rsidRPr="00116388">
              <w:rPr>
                <w:rFonts w:ascii="Arial" w:hAnsi="Arial" w:cs="Arial"/>
                <w:b/>
                <w:sz w:val="22"/>
                <w:szCs w:val="22"/>
              </w:rPr>
              <w:t xml:space="preserve">ECTS </w:t>
            </w:r>
            <w:r w:rsidR="00541A64" w:rsidRPr="00116388">
              <w:rPr>
                <w:rFonts w:ascii="Arial" w:hAnsi="Arial" w:cs="Arial"/>
                <w:b/>
                <w:sz w:val="22"/>
                <w:szCs w:val="22"/>
              </w:rPr>
              <w:t>Credit</w:t>
            </w:r>
            <w:r w:rsidRPr="00116388">
              <w:rPr>
                <w:rFonts w:ascii="Arial" w:hAnsi="Arial" w:cs="Arial"/>
                <w:b/>
                <w:sz w:val="22"/>
                <w:szCs w:val="22"/>
              </w:rPr>
              <w:t xml:space="preserve"> Points</w:t>
            </w:r>
            <w:r w:rsidR="009147B6" w:rsidRPr="00116388">
              <w:rPr>
                <w:rFonts w:ascii="Arial" w:hAnsi="Arial" w:cs="Arial"/>
                <w:b/>
                <w:sz w:val="22"/>
                <w:szCs w:val="22"/>
              </w:rPr>
              <w:t>: 3</w:t>
            </w:r>
          </w:p>
        </w:tc>
      </w:tr>
      <w:tr w:rsidR="00116388" w:rsidRPr="00116388" w:rsidTr="0011638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16388" w:rsidRDefault="00541A64" w:rsidP="00541A64">
            <w:pPr>
              <w:suppressAutoHyphens/>
              <w:spacing w:before="60"/>
              <w:jc w:val="both"/>
              <w:rPr>
                <w:rFonts w:ascii="Arial" w:hAnsi="Arial" w:cs="Arial"/>
                <w:sz w:val="22"/>
                <w:szCs w:val="22"/>
              </w:rPr>
            </w:pPr>
            <w:r w:rsidRPr="00116388">
              <w:rPr>
                <w:rFonts w:ascii="Arial" w:hAnsi="Arial" w:cs="Arial"/>
                <w:b/>
                <w:sz w:val="22"/>
                <w:szCs w:val="22"/>
              </w:rPr>
              <w:t>Type</w:t>
            </w:r>
            <w:r w:rsidRPr="00116388">
              <w:rPr>
                <w:rFonts w:ascii="Arial" w:hAnsi="Arial" w:cs="Arial"/>
                <w:sz w:val="22"/>
                <w:szCs w:val="22"/>
              </w:rPr>
              <w:t xml:space="preserve"> of the subject</w:t>
            </w:r>
            <w:r w:rsidR="00A419F6" w:rsidRPr="00116388">
              <w:rPr>
                <w:rFonts w:ascii="Arial" w:hAnsi="Arial" w:cs="Arial"/>
                <w:sz w:val="22"/>
                <w:szCs w:val="22"/>
              </w:rPr>
              <w:t xml:space="preserve">: </w:t>
            </w:r>
            <w:r w:rsidRPr="00116388">
              <w:rPr>
                <w:rFonts w:ascii="Arial" w:hAnsi="Arial" w:cs="Arial"/>
                <w:sz w:val="22"/>
                <w:szCs w:val="22"/>
              </w:rPr>
              <w:t xml:space="preserve">compulsory / </w:t>
            </w:r>
            <w:r w:rsidRPr="00116388">
              <w:rPr>
                <w:rFonts w:ascii="Arial" w:hAnsi="Arial" w:cs="Arial"/>
                <w:b/>
                <w:sz w:val="22"/>
                <w:szCs w:val="22"/>
                <w:u w:val="single"/>
              </w:rPr>
              <w:t>optional</w:t>
            </w:r>
            <w:r w:rsidR="00FA1874" w:rsidRPr="00116388">
              <w:rPr>
                <w:rFonts w:ascii="Arial" w:hAnsi="Arial" w:cs="Arial"/>
                <w:b/>
                <w:sz w:val="22"/>
                <w:szCs w:val="22"/>
                <w:u w:val="single"/>
              </w:rPr>
              <w:t xml:space="preserve"> </w:t>
            </w:r>
          </w:p>
        </w:tc>
      </w:tr>
      <w:tr w:rsidR="00116388" w:rsidRPr="00116388" w:rsidTr="00116388">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16388" w:rsidRDefault="0039094A" w:rsidP="009147B6">
            <w:pPr>
              <w:suppressAutoHyphens/>
              <w:spacing w:before="40" w:after="40"/>
              <w:jc w:val="both"/>
              <w:rPr>
                <w:rFonts w:ascii="Arial" w:hAnsi="Arial" w:cs="Arial"/>
                <w:sz w:val="22"/>
                <w:szCs w:val="22"/>
              </w:rPr>
            </w:pPr>
            <w:r w:rsidRPr="00116388">
              <w:rPr>
                <w:rFonts w:ascii="Arial" w:hAnsi="Arial" w:cs="Arial"/>
                <w:b/>
                <w:sz w:val="22"/>
                <w:szCs w:val="22"/>
              </w:rPr>
              <w:t xml:space="preserve">Ratio </w:t>
            </w:r>
            <w:r w:rsidR="009147B6" w:rsidRPr="00116388">
              <w:rPr>
                <w:rFonts w:ascii="Arial" w:hAnsi="Arial" w:cs="Arial"/>
                <w:b/>
                <w:sz w:val="22"/>
                <w:szCs w:val="22"/>
              </w:rPr>
              <w:t>of theory and practice: 66</w:t>
            </w:r>
            <w:r w:rsidR="003E691C" w:rsidRPr="00116388">
              <w:rPr>
                <w:rFonts w:ascii="Arial" w:hAnsi="Arial" w:cs="Arial"/>
                <w:b/>
                <w:sz w:val="22"/>
                <w:szCs w:val="22"/>
              </w:rPr>
              <w:t>/</w:t>
            </w:r>
            <w:r w:rsidR="009147B6" w:rsidRPr="00116388">
              <w:rPr>
                <w:rFonts w:ascii="Arial" w:hAnsi="Arial" w:cs="Arial"/>
                <w:b/>
                <w:sz w:val="22"/>
                <w:szCs w:val="22"/>
              </w:rPr>
              <w:t>33</w:t>
            </w:r>
            <w:r w:rsidR="00F61DDC" w:rsidRPr="00116388">
              <w:rPr>
                <w:rFonts w:ascii="Arial" w:hAnsi="Arial" w:cs="Arial"/>
                <w:b/>
                <w:sz w:val="22"/>
                <w:szCs w:val="22"/>
              </w:rPr>
              <w:t xml:space="preserve"> </w:t>
            </w:r>
            <w:r w:rsidR="00A419F6" w:rsidRPr="00116388">
              <w:rPr>
                <w:rFonts w:ascii="Arial" w:hAnsi="Arial" w:cs="Arial"/>
                <w:sz w:val="22"/>
                <w:szCs w:val="22"/>
              </w:rPr>
              <w:t>(</w:t>
            </w:r>
            <w:r w:rsidRPr="00116388">
              <w:rPr>
                <w:rFonts w:ascii="Arial" w:hAnsi="Arial" w:cs="Arial"/>
                <w:sz w:val="22"/>
                <w:szCs w:val="22"/>
              </w:rPr>
              <w:t>c</w:t>
            </w:r>
            <w:r w:rsidR="00A419F6" w:rsidRPr="00116388">
              <w:rPr>
                <w:rFonts w:ascii="Arial" w:hAnsi="Arial" w:cs="Arial"/>
                <w:sz w:val="22"/>
                <w:szCs w:val="22"/>
              </w:rPr>
              <w:t>redit%)</w:t>
            </w:r>
          </w:p>
        </w:tc>
      </w:tr>
      <w:tr w:rsidR="00116388" w:rsidRPr="00116388" w:rsidTr="00116388">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116388" w:rsidRDefault="0039094A" w:rsidP="0084342F">
            <w:pPr>
              <w:suppressAutoHyphens/>
              <w:spacing w:before="60"/>
              <w:jc w:val="both"/>
              <w:rPr>
                <w:rFonts w:ascii="Arial" w:hAnsi="Arial" w:cs="Arial"/>
                <w:sz w:val="22"/>
                <w:szCs w:val="22"/>
              </w:rPr>
            </w:pPr>
            <w:r w:rsidRPr="00116388">
              <w:rPr>
                <w:rFonts w:ascii="Arial" w:hAnsi="Arial" w:cs="Arial"/>
                <w:b/>
                <w:sz w:val="22"/>
                <w:szCs w:val="22"/>
              </w:rPr>
              <w:t>Type and number of classes per semester</w:t>
            </w:r>
            <w:r w:rsidRPr="00116388">
              <w:rPr>
                <w:rFonts w:ascii="Arial" w:hAnsi="Arial" w:cs="Arial"/>
                <w:sz w:val="22"/>
                <w:szCs w:val="22"/>
              </w:rPr>
              <w:t>:</w:t>
            </w:r>
            <w:r w:rsidR="00A419F6" w:rsidRPr="00116388">
              <w:rPr>
                <w:rFonts w:ascii="Arial" w:hAnsi="Arial" w:cs="Arial"/>
                <w:sz w:val="22"/>
                <w:szCs w:val="22"/>
              </w:rPr>
              <w:t xml:space="preserve"> </w:t>
            </w:r>
            <w:r w:rsidR="009147B6" w:rsidRPr="00116388">
              <w:rPr>
                <w:rFonts w:ascii="Arial" w:hAnsi="Arial" w:cs="Arial"/>
                <w:sz w:val="22"/>
                <w:szCs w:val="22"/>
              </w:rPr>
              <w:t xml:space="preserve">28 </w:t>
            </w:r>
            <w:r w:rsidR="00670EC9" w:rsidRPr="00116388">
              <w:rPr>
                <w:rFonts w:ascii="Arial" w:hAnsi="Arial" w:cs="Arial"/>
                <w:sz w:val="22"/>
                <w:szCs w:val="22"/>
              </w:rPr>
              <w:t xml:space="preserve"> </w:t>
            </w:r>
            <w:r w:rsidRPr="00116388">
              <w:rPr>
                <w:rFonts w:ascii="Arial" w:hAnsi="Arial" w:cs="Arial"/>
                <w:sz w:val="22"/>
                <w:szCs w:val="22"/>
              </w:rPr>
              <w:t>hour(s)</w:t>
            </w:r>
            <w:r w:rsidR="00670EC9" w:rsidRPr="00116388">
              <w:rPr>
                <w:rFonts w:ascii="Arial" w:hAnsi="Arial" w:cs="Arial"/>
                <w:sz w:val="22"/>
                <w:szCs w:val="22"/>
              </w:rPr>
              <w:t xml:space="preserve"> </w:t>
            </w:r>
            <w:r w:rsidR="009147B6" w:rsidRPr="00116388">
              <w:rPr>
                <w:rFonts w:ascii="Arial" w:hAnsi="Arial" w:cs="Arial"/>
                <w:sz w:val="22"/>
                <w:szCs w:val="22"/>
              </w:rPr>
              <w:t>lecture and 14</w:t>
            </w:r>
            <w:r w:rsidRPr="00116388">
              <w:rPr>
                <w:rFonts w:ascii="Arial" w:hAnsi="Arial" w:cs="Arial"/>
                <w:sz w:val="22"/>
                <w:szCs w:val="22"/>
              </w:rPr>
              <w:t xml:space="preserve"> hour(s) practice per </w:t>
            </w:r>
            <w:r w:rsidRPr="00116388">
              <w:rPr>
                <w:rFonts w:ascii="Arial" w:hAnsi="Arial" w:cs="Arial"/>
                <w:b/>
                <w:sz w:val="22"/>
                <w:szCs w:val="22"/>
              </w:rPr>
              <w:t>semester</w:t>
            </w:r>
            <w:r w:rsidR="00734257" w:rsidRPr="00116388">
              <w:rPr>
                <w:rFonts w:ascii="Arial" w:hAnsi="Arial" w:cs="Arial"/>
                <w:sz w:val="22"/>
                <w:szCs w:val="22"/>
              </w:rPr>
              <w:t xml:space="preserve"> </w:t>
            </w:r>
          </w:p>
          <w:p w:rsidR="00FA1874" w:rsidRPr="00116388" w:rsidRDefault="00FA1874" w:rsidP="009147B6">
            <w:pPr>
              <w:suppressAutoHyphens/>
              <w:spacing w:before="60"/>
              <w:jc w:val="both"/>
              <w:rPr>
                <w:rFonts w:ascii="Arial" w:hAnsi="Arial" w:cs="Arial"/>
                <w:sz w:val="22"/>
                <w:szCs w:val="22"/>
              </w:rPr>
            </w:pPr>
            <w:r w:rsidRPr="00116388">
              <w:rPr>
                <w:rFonts w:ascii="Arial" w:hAnsi="Arial" w:cs="Arial"/>
                <w:sz w:val="22"/>
                <w:szCs w:val="22"/>
              </w:rPr>
              <w:t xml:space="preserve">Number of teaching hours / week : </w:t>
            </w:r>
            <w:r w:rsidR="009147B6" w:rsidRPr="00116388">
              <w:rPr>
                <w:rFonts w:ascii="Arial" w:hAnsi="Arial" w:cs="Arial"/>
                <w:sz w:val="22"/>
                <w:szCs w:val="22"/>
              </w:rPr>
              <w:t>2+1</w:t>
            </w:r>
            <w:r w:rsidRPr="00116388">
              <w:rPr>
                <w:rFonts w:ascii="Arial" w:hAnsi="Arial" w:cs="Arial"/>
                <w:sz w:val="22"/>
                <w:szCs w:val="22"/>
              </w:rPr>
              <w:t xml:space="preserve"> (lecture and practice)</w:t>
            </w:r>
          </w:p>
        </w:tc>
      </w:tr>
      <w:tr w:rsidR="00116388" w:rsidRPr="00116388" w:rsidTr="00116388">
        <w:tc>
          <w:tcPr>
            <w:tcW w:w="9038" w:type="dxa"/>
            <w:gridSpan w:val="2"/>
            <w:tcBorders>
              <w:left w:val="single" w:sz="4" w:space="0" w:color="auto"/>
              <w:right w:val="single" w:sz="4" w:space="0" w:color="auto"/>
            </w:tcBorders>
            <w:shd w:val="clear" w:color="auto" w:fill="auto"/>
            <w:tcMar>
              <w:top w:w="57" w:type="dxa"/>
              <w:bottom w:w="57" w:type="dxa"/>
            </w:tcMar>
          </w:tcPr>
          <w:p w:rsidR="00A419F6" w:rsidRPr="00116388" w:rsidRDefault="0039094A" w:rsidP="0084342F">
            <w:pPr>
              <w:suppressAutoHyphens/>
              <w:spacing w:before="60"/>
              <w:jc w:val="both"/>
              <w:rPr>
                <w:rFonts w:ascii="Arial" w:hAnsi="Arial" w:cs="Arial"/>
                <w:b/>
                <w:sz w:val="22"/>
                <w:szCs w:val="22"/>
              </w:rPr>
            </w:pPr>
            <w:r w:rsidRPr="00116388">
              <w:rPr>
                <w:rFonts w:ascii="Arial" w:hAnsi="Arial" w:cs="Arial"/>
                <w:b/>
                <w:sz w:val="22"/>
                <w:szCs w:val="22"/>
              </w:rPr>
              <w:t>Type of exam</w:t>
            </w:r>
            <w:r w:rsidR="00A419F6" w:rsidRPr="00116388">
              <w:rPr>
                <w:rFonts w:ascii="Arial" w:hAnsi="Arial" w:cs="Arial"/>
                <w:sz w:val="22"/>
                <w:szCs w:val="22"/>
              </w:rPr>
              <w:t xml:space="preserve">: </w:t>
            </w:r>
            <w:r w:rsidRPr="00116388">
              <w:rPr>
                <w:rFonts w:ascii="Arial" w:hAnsi="Arial" w:cs="Arial"/>
                <w:sz w:val="22"/>
                <w:szCs w:val="22"/>
              </w:rPr>
              <w:t xml:space="preserve">exam / </w:t>
            </w:r>
            <w:r w:rsidRPr="00116388">
              <w:rPr>
                <w:rFonts w:ascii="Arial" w:hAnsi="Arial" w:cs="Arial"/>
                <w:b/>
                <w:sz w:val="22"/>
                <w:szCs w:val="22"/>
                <w:u w:val="single"/>
              </w:rPr>
              <w:t>practical course mark</w:t>
            </w:r>
          </w:p>
        </w:tc>
      </w:tr>
      <w:tr w:rsidR="00116388" w:rsidRPr="00116388" w:rsidTr="0011638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16388" w:rsidRDefault="0039094A" w:rsidP="0039094A">
            <w:pPr>
              <w:suppressAutoHyphens/>
              <w:jc w:val="both"/>
              <w:rPr>
                <w:rFonts w:ascii="Arial" w:hAnsi="Arial" w:cs="Arial"/>
                <w:sz w:val="22"/>
                <w:szCs w:val="22"/>
              </w:rPr>
            </w:pPr>
            <w:r w:rsidRPr="00116388">
              <w:rPr>
                <w:rFonts w:ascii="Arial" w:hAnsi="Arial" w:cs="Arial"/>
                <w:b/>
                <w:sz w:val="22"/>
                <w:szCs w:val="22"/>
              </w:rPr>
              <w:t>Subject in the curriculum</w:t>
            </w:r>
            <w:r w:rsidR="00A419F6" w:rsidRPr="00116388">
              <w:rPr>
                <w:rFonts w:ascii="Arial" w:hAnsi="Arial" w:cs="Arial"/>
                <w:b/>
                <w:sz w:val="22"/>
                <w:szCs w:val="22"/>
              </w:rPr>
              <w:t>:</w:t>
            </w:r>
            <w:r w:rsidR="00A419F6" w:rsidRPr="00116388">
              <w:rPr>
                <w:rFonts w:ascii="Arial" w:hAnsi="Arial" w:cs="Arial"/>
                <w:sz w:val="22"/>
                <w:szCs w:val="22"/>
              </w:rPr>
              <w:t xml:space="preserve"> </w:t>
            </w:r>
            <w:r w:rsidR="009147B6" w:rsidRPr="00116388">
              <w:rPr>
                <w:rFonts w:ascii="Arial" w:hAnsi="Arial" w:cs="Arial"/>
                <w:sz w:val="22"/>
                <w:szCs w:val="22"/>
              </w:rPr>
              <w:t>semester 2</w:t>
            </w:r>
          </w:p>
        </w:tc>
      </w:tr>
      <w:tr w:rsidR="00116388" w:rsidRPr="00116388" w:rsidTr="0011638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16388" w:rsidRDefault="0039094A" w:rsidP="005D5A4F">
            <w:pPr>
              <w:suppressAutoHyphens/>
              <w:jc w:val="both"/>
              <w:rPr>
                <w:rFonts w:ascii="Arial" w:hAnsi="Arial" w:cs="Arial"/>
                <w:sz w:val="22"/>
                <w:szCs w:val="22"/>
              </w:rPr>
            </w:pPr>
            <w:r w:rsidRPr="00116388">
              <w:rPr>
                <w:rFonts w:ascii="Arial" w:hAnsi="Arial" w:cs="Arial"/>
                <w:sz w:val="22"/>
                <w:szCs w:val="22"/>
              </w:rPr>
              <w:t>Preliminary requirements</w:t>
            </w:r>
            <w:r w:rsidR="00A419F6" w:rsidRPr="00116388">
              <w:rPr>
                <w:rFonts w:ascii="Arial" w:hAnsi="Arial" w:cs="Arial"/>
                <w:sz w:val="22"/>
                <w:szCs w:val="22"/>
              </w:rPr>
              <w:t>:</w:t>
            </w:r>
            <w:r w:rsidR="00A419F6" w:rsidRPr="00116388">
              <w:rPr>
                <w:rFonts w:ascii="Arial" w:hAnsi="Arial" w:cs="Arial"/>
                <w:i/>
                <w:sz w:val="22"/>
                <w:szCs w:val="22"/>
              </w:rPr>
              <w:t xml:space="preserve"> </w:t>
            </w:r>
            <w:r w:rsidR="003E691C" w:rsidRPr="00116388">
              <w:rPr>
                <w:rFonts w:ascii="Arial" w:hAnsi="Arial" w:cs="Arial"/>
                <w:sz w:val="22"/>
                <w:szCs w:val="22"/>
              </w:rPr>
              <w:t>-</w:t>
            </w:r>
          </w:p>
        </w:tc>
      </w:tr>
    </w:tbl>
    <w:p w:rsidR="00A419F6" w:rsidRPr="00116388"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16388" w:rsidRPr="00116388"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16388" w:rsidRDefault="00640576" w:rsidP="00640576">
            <w:pPr>
              <w:suppressAutoHyphens/>
              <w:spacing w:before="60"/>
              <w:jc w:val="both"/>
              <w:rPr>
                <w:rFonts w:ascii="Arial" w:hAnsi="Arial" w:cs="Arial"/>
                <w:b/>
                <w:sz w:val="22"/>
                <w:szCs w:val="22"/>
              </w:rPr>
            </w:pPr>
            <w:r w:rsidRPr="00116388">
              <w:rPr>
                <w:rFonts w:ascii="Arial" w:hAnsi="Arial" w:cs="Arial"/>
                <w:b/>
                <w:sz w:val="22"/>
                <w:szCs w:val="22"/>
              </w:rPr>
              <w:t>Summary of content</w:t>
            </w:r>
            <w:r w:rsidR="00B03C66" w:rsidRPr="00116388">
              <w:rPr>
                <w:rFonts w:ascii="Arial" w:hAnsi="Arial" w:cs="Arial"/>
                <w:b/>
                <w:sz w:val="22"/>
                <w:szCs w:val="22"/>
              </w:rPr>
              <w:t xml:space="preserve"> - </w:t>
            </w:r>
            <w:r w:rsidR="00B03C66" w:rsidRPr="00116388">
              <w:rPr>
                <w:rFonts w:ascii="Arial" w:hAnsi="Arial" w:cs="Arial"/>
                <w:b/>
                <w:sz w:val="22"/>
                <w:szCs w:val="22"/>
                <w:u w:val="single"/>
              </w:rPr>
              <w:t>theory</w:t>
            </w:r>
            <w:r w:rsidR="003E691C" w:rsidRPr="00116388">
              <w:rPr>
                <w:rFonts w:ascii="Arial" w:hAnsi="Arial" w:cs="Arial"/>
                <w:sz w:val="22"/>
                <w:szCs w:val="22"/>
              </w:rPr>
              <w:t xml:space="preserve">: </w:t>
            </w:r>
          </w:p>
        </w:tc>
      </w:tr>
      <w:tr w:rsidR="00116388" w:rsidRPr="00116388"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116388" w:rsidRDefault="00B03C66" w:rsidP="00B03C66">
            <w:pPr>
              <w:suppressAutoHyphens/>
              <w:ind w:left="34"/>
              <w:jc w:val="both"/>
              <w:rPr>
                <w:rFonts w:ascii="Arial" w:hAnsi="Arial" w:cs="Arial"/>
                <w:sz w:val="22"/>
                <w:szCs w:val="22"/>
              </w:rPr>
            </w:pPr>
            <w:r w:rsidRPr="00116388">
              <w:rPr>
                <w:rFonts w:ascii="Arial" w:hAnsi="Arial" w:cs="Arial"/>
                <w:sz w:val="22"/>
                <w:szCs w:val="22"/>
              </w:rPr>
              <w:t>Course objectives:</w:t>
            </w:r>
            <w:r w:rsidR="00A359B2" w:rsidRPr="00116388">
              <w:rPr>
                <w:rFonts w:ascii="Arial" w:hAnsi="Arial" w:cs="Arial"/>
                <w:sz w:val="22"/>
                <w:szCs w:val="22"/>
              </w:rPr>
              <w:t xml:space="preserve"> Nutrition can both improve and deteriorate the quality of animal products. In this subject we will review the bio</w:t>
            </w:r>
            <w:r w:rsidR="00116388">
              <w:rPr>
                <w:rFonts w:ascii="Arial" w:hAnsi="Arial" w:cs="Arial"/>
                <w:sz w:val="22"/>
                <w:szCs w:val="22"/>
              </w:rPr>
              <w:t>logical mechanisms</w:t>
            </w:r>
            <w:bookmarkStart w:id="0" w:name="_GoBack"/>
            <w:bookmarkEnd w:id="0"/>
            <w:r w:rsidR="00116388">
              <w:rPr>
                <w:rFonts w:ascii="Arial" w:hAnsi="Arial" w:cs="Arial"/>
                <w:sz w:val="22"/>
                <w:szCs w:val="22"/>
              </w:rPr>
              <w:t xml:space="preserve"> which result</w:t>
            </w:r>
            <w:r w:rsidR="00A359B2" w:rsidRPr="00116388">
              <w:rPr>
                <w:rFonts w:ascii="Arial" w:hAnsi="Arial" w:cs="Arial"/>
                <w:sz w:val="22"/>
                <w:szCs w:val="22"/>
              </w:rPr>
              <w:t xml:space="preserve"> in the altered quality, and provide research evidence regarding the effect of nutrition. It is obvious that we will discuss meat, milk and egg production. But as an extra we will touch also wool, work (equine) and honey, as these are also the products of animals (bees). </w:t>
            </w:r>
          </w:p>
          <w:p w:rsidR="00B03C66" w:rsidRPr="00116388" w:rsidRDefault="00B03C66" w:rsidP="003E691C">
            <w:pPr>
              <w:suppressAutoHyphens/>
              <w:ind w:left="34"/>
              <w:jc w:val="both"/>
              <w:rPr>
                <w:rStyle w:val="st"/>
                <w:rFonts w:ascii="Arial" w:hAnsi="Arial" w:cs="Arial"/>
                <w:sz w:val="22"/>
                <w:szCs w:val="22"/>
              </w:rPr>
            </w:pPr>
          </w:p>
          <w:p w:rsidR="00B03C66" w:rsidRPr="00116388" w:rsidRDefault="008679A3" w:rsidP="00B03C66">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Introduction</w:t>
            </w:r>
          </w:p>
          <w:p w:rsidR="0084342F"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carcass quality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meat quality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Lipids in the feed and in the body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lipid quality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 xml:space="preserve">Milk synthesis </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milk qulaity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wool quality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honey quality</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Nutrition and the capability of work</w:t>
            </w:r>
          </w:p>
          <w:p w:rsidR="00B03C66" w:rsidRPr="00116388" w:rsidRDefault="008679A3" w:rsidP="003E691C">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Hazardous materials in the food chain: mycotoxins</w:t>
            </w:r>
          </w:p>
          <w:p w:rsidR="00B03C66" w:rsidRPr="00116388" w:rsidRDefault="008679A3" w:rsidP="00B03C66">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 xml:space="preserve">Hazardous materials </w:t>
            </w:r>
            <w:r w:rsidR="005B5EFB" w:rsidRPr="00116388">
              <w:rPr>
                <w:rFonts w:ascii="Arial" w:hAnsi="Arial" w:cs="Arial"/>
                <w:sz w:val="22"/>
                <w:szCs w:val="22"/>
              </w:rPr>
              <w:t>in the food chain: dioxins, GMO</w:t>
            </w:r>
          </w:p>
          <w:p w:rsidR="00B03C66" w:rsidRPr="00116388" w:rsidRDefault="005B5EFB" w:rsidP="00B03C66">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Other factors affecting product quality</w:t>
            </w:r>
          </w:p>
          <w:p w:rsidR="005B5EFB" w:rsidRPr="00116388" w:rsidRDefault="005B5EFB" w:rsidP="00B03C66">
            <w:pPr>
              <w:pStyle w:val="Listaszerbekezds"/>
              <w:numPr>
                <w:ilvl w:val="0"/>
                <w:numId w:val="11"/>
              </w:numPr>
              <w:spacing w:line="276" w:lineRule="auto"/>
              <w:jc w:val="both"/>
              <w:rPr>
                <w:rFonts w:ascii="Arial" w:hAnsi="Arial" w:cs="Arial"/>
                <w:sz w:val="22"/>
                <w:szCs w:val="22"/>
              </w:rPr>
            </w:pPr>
            <w:r w:rsidRPr="00116388">
              <w:rPr>
                <w:rFonts w:ascii="Arial" w:hAnsi="Arial" w:cs="Arial"/>
                <w:sz w:val="22"/>
                <w:szCs w:val="22"/>
              </w:rPr>
              <w:t>Consultation</w:t>
            </w:r>
          </w:p>
          <w:p w:rsidR="00B03C66" w:rsidRPr="00116388" w:rsidRDefault="00B03C66" w:rsidP="00B03C66">
            <w:pPr>
              <w:pStyle w:val="Listaszerbekezds"/>
              <w:spacing w:line="276" w:lineRule="auto"/>
              <w:jc w:val="both"/>
              <w:rPr>
                <w:rFonts w:ascii="Arial" w:hAnsi="Arial" w:cs="Arial"/>
                <w:sz w:val="22"/>
                <w:szCs w:val="22"/>
              </w:rPr>
            </w:pPr>
          </w:p>
        </w:tc>
      </w:tr>
      <w:tr w:rsidR="00116388" w:rsidRPr="00116388"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16388" w:rsidRDefault="00B03C66" w:rsidP="00B03C66">
            <w:pPr>
              <w:suppressAutoHyphens/>
              <w:spacing w:before="60"/>
              <w:jc w:val="both"/>
              <w:rPr>
                <w:rFonts w:ascii="Arial" w:hAnsi="Arial" w:cs="Arial"/>
                <w:b/>
                <w:sz w:val="22"/>
                <w:szCs w:val="22"/>
              </w:rPr>
            </w:pPr>
            <w:r w:rsidRPr="00116388">
              <w:rPr>
                <w:rFonts w:ascii="Arial" w:hAnsi="Arial" w:cs="Arial"/>
                <w:b/>
                <w:sz w:val="22"/>
                <w:szCs w:val="22"/>
              </w:rPr>
              <w:t xml:space="preserve">Summary of content - </w:t>
            </w:r>
            <w:r w:rsidRPr="00116388">
              <w:rPr>
                <w:rFonts w:ascii="Arial" w:hAnsi="Arial" w:cs="Arial"/>
                <w:b/>
                <w:sz w:val="22"/>
                <w:szCs w:val="22"/>
                <w:u w:val="single"/>
              </w:rPr>
              <w:t>practice</w:t>
            </w:r>
            <w:r w:rsidRPr="00116388">
              <w:rPr>
                <w:rFonts w:ascii="Arial" w:hAnsi="Arial" w:cs="Arial"/>
                <w:sz w:val="22"/>
                <w:szCs w:val="22"/>
              </w:rPr>
              <w:t>:</w:t>
            </w:r>
          </w:p>
        </w:tc>
      </w:tr>
      <w:tr w:rsidR="00116388" w:rsidRPr="0011638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359B2" w:rsidRPr="00116388" w:rsidRDefault="00B03C66" w:rsidP="00A359B2">
            <w:pPr>
              <w:suppressAutoHyphens/>
              <w:ind w:left="34"/>
              <w:jc w:val="both"/>
              <w:rPr>
                <w:rFonts w:ascii="Arial" w:hAnsi="Arial" w:cs="Arial"/>
                <w:sz w:val="22"/>
                <w:szCs w:val="22"/>
              </w:rPr>
            </w:pPr>
            <w:r w:rsidRPr="00116388">
              <w:rPr>
                <w:rFonts w:ascii="Arial" w:hAnsi="Arial" w:cs="Arial"/>
                <w:sz w:val="22"/>
                <w:szCs w:val="22"/>
              </w:rPr>
              <w:t>Skills to be learnt:</w:t>
            </w:r>
            <w:r w:rsidR="00A359B2" w:rsidRPr="00116388">
              <w:rPr>
                <w:rFonts w:ascii="Arial" w:hAnsi="Arial" w:cs="Arial"/>
                <w:sz w:val="22"/>
                <w:szCs w:val="22"/>
              </w:rPr>
              <w:t xml:space="preserve"> The most common quality measurements will be presented.</w:t>
            </w:r>
          </w:p>
          <w:p w:rsidR="00B03C66" w:rsidRPr="00116388" w:rsidRDefault="00B03C66" w:rsidP="00B03C66">
            <w:pPr>
              <w:suppressAutoHyphens/>
              <w:ind w:left="34"/>
              <w:jc w:val="both"/>
              <w:rPr>
                <w:rFonts w:ascii="Arial" w:hAnsi="Arial" w:cs="Arial"/>
                <w:sz w:val="22"/>
                <w:szCs w:val="22"/>
              </w:rPr>
            </w:pPr>
          </w:p>
          <w:p w:rsidR="00B03C66" w:rsidRPr="00116388" w:rsidRDefault="003E691C" w:rsidP="00B03C66">
            <w:pPr>
              <w:suppressAutoHyphens/>
              <w:ind w:left="34"/>
              <w:jc w:val="both"/>
              <w:rPr>
                <w:rFonts w:ascii="Arial" w:hAnsi="Arial" w:cs="Arial"/>
                <w:sz w:val="22"/>
                <w:szCs w:val="22"/>
              </w:rPr>
            </w:pPr>
            <w:r w:rsidRPr="00116388">
              <w:rPr>
                <w:rFonts w:ascii="Arial" w:hAnsi="Arial" w:cs="Arial"/>
                <w:sz w:val="22"/>
                <w:szCs w:val="22"/>
              </w:rPr>
              <w:t xml:space="preserve">  </w:t>
            </w:r>
          </w:p>
          <w:p w:rsidR="00B03C66"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meat quality</w:t>
            </w:r>
          </w:p>
          <w:p w:rsidR="00B03C66"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meat quality</w:t>
            </w:r>
          </w:p>
          <w:p w:rsidR="00A359B2"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 xml:space="preserve">Assessment of meat quality </w:t>
            </w:r>
          </w:p>
          <w:p w:rsidR="00B03C66"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 xml:space="preserve">Assessment of meat quality </w:t>
            </w:r>
          </w:p>
          <w:p w:rsidR="00A359B2"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milk quality</w:t>
            </w:r>
          </w:p>
          <w:p w:rsidR="00B03C66"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 xml:space="preserve">Assessment of milk quality </w:t>
            </w:r>
          </w:p>
          <w:p w:rsidR="00B03C66" w:rsidRPr="00116388" w:rsidRDefault="00A359B2"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lastRenderedPageBreak/>
              <w:t>Assessment of m</w:t>
            </w:r>
            <w:r w:rsidR="008679A3" w:rsidRPr="00116388">
              <w:rPr>
                <w:rFonts w:ascii="Arial" w:hAnsi="Arial" w:cs="Arial"/>
                <w:sz w:val="22"/>
                <w:szCs w:val="22"/>
              </w:rPr>
              <w:t>ilk</w:t>
            </w:r>
            <w:r w:rsidRPr="00116388">
              <w:rPr>
                <w:rFonts w:ascii="Arial" w:hAnsi="Arial" w:cs="Arial"/>
                <w:sz w:val="22"/>
                <w:szCs w:val="22"/>
              </w:rPr>
              <w:t xml:space="preserve"> quality </w:t>
            </w:r>
          </w:p>
          <w:p w:rsidR="00A359B2" w:rsidRPr="00116388" w:rsidRDefault="00A359B2" w:rsidP="00A359B2">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m</w:t>
            </w:r>
            <w:r w:rsidR="008679A3" w:rsidRPr="00116388">
              <w:rPr>
                <w:rFonts w:ascii="Arial" w:hAnsi="Arial" w:cs="Arial"/>
                <w:sz w:val="22"/>
                <w:szCs w:val="22"/>
              </w:rPr>
              <w:t>ilk</w:t>
            </w:r>
            <w:r w:rsidRPr="00116388">
              <w:rPr>
                <w:rFonts w:ascii="Arial" w:hAnsi="Arial" w:cs="Arial"/>
                <w:sz w:val="22"/>
                <w:szCs w:val="22"/>
              </w:rPr>
              <w:t xml:space="preserve"> quality</w:t>
            </w:r>
          </w:p>
          <w:p w:rsidR="00B03C66" w:rsidRPr="00116388" w:rsidRDefault="008679A3"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 xml:space="preserve">Assessment of egg quality </w:t>
            </w:r>
          </w:p>
          <w:p w:rsidR="00B03C66" w:rsidRPr="00116388" w:rsidRDefault="008679A3" w:rsidP="00B03C66">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 xml:space="preserve">Assessment of egg quality </w:t>
            </w:r>
          </w:p>
          <w:p w:rsidR="008679A3" w:rsidRPr="00116388" w:rsidRDefault="008679A3" w:rsidP="008679A3">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wool quality</w:t>
            </w:r>
          </w:p>
          <w:p w:rsidR="008679A3" w:rsidRPr="00116388" w:rsidRDefault="008679A3" w:rsidP="008679A3">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wool quality</w:t>
            </w:r>
          </w:p>
          <w:p w:rsidR="008679A3" w:rsidRPr="00116388" w:rsidRDefault="008679A3" w:rsidP="008679A3">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Assessment of workload</w:t>
            </w:r>
          </w:p>
          <w:p w:rsidR="0084342F" w:rsidRPr="00116388" w:rsidRDefault="008679A3" w:rsidP="008679A3">
            <w:pPr>
              <w:pStyle w:val="Listaszerbekezds"/>
              <w:numPr>
                <w:ilvl w:val="0"/>
                <w:numId w:val="16"/>
              </w:numPr>
              <w:spacing w:line="276" w:lineRule="auto"/>
              <w:jc w:val="both"/>
              <w:rPr>
                <w:rFonts w:ascii="Arial" w:hAnsi="Arial" w:cs="Arial"/>
                <w:sz w:val="22"/>
                <w:szCs w:val="22"/>
              </w:rPr>
            </w:pPr>
            <w:r w:rsidRPr="00116388">
              <w:rPr>
                <w:rFonts w:ascii="Arial" w:hAnsi="Arial" w:cs="Arial"/>
                <w:sz w:val="22"/>
                <w:szCs w:val="22"/>
              </w:rPr>
              <w:t xml:space="preserve">Assessment of honey quality </w:t>
            </w:r>
          </w:p>
        </w:tc>
      </w:tr>
      <w:tr w:rsidR="00116388" w:rsidRPr="0011638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16388" w:rsidRDefault="00B03C66" w:rsidP="003E72C4">
            <w:pPr>
              <w:suppressAutoHyphens/>
              <w:ind w:right="-108"/>
              <w:rPr>
                <w:rFonts w:ascii="Arial" w:hAnsi="Arial" w:cs="Arial"/>
                <w:b/>
                <w:sz w:val="22"/>
                <w:szCs w:val="22"/>
              </w:rPr>
            </w:pPr>
            <w:r w:rsidRPr="00116388">
              <w:rPr>
                <w:rFonts w:ascii="Arial" w:hAnsi="Arial" w:cs="Arial"/>
                <w:b/>
                <w:sz w:val="22"/>
                <w:szCs w:val="22"/>
              </w:rPr>
              <w:t>Literature</w:t>
            </w:r>
            <w:r w:rsidR="003E72C4" w:rsidRPr="00116388">
              <w:rPr>
                <w:rFonts w:ascii="Arial" w:hAnsi="Arial" w:cs="Arial"/>
                <w:b/>
                <w:sz w:val="22"/>
                <w:szCs w:val="22"/>
              </w:rPr>
              <w:t>, handbooks</w:t>
            </w:r>
            <w:r w:rsidR="00A419F6" w:rsidRPr="00116388">
              <w:rPr>
                <w:rFonts w:ascii="Arial" w:hAnsi="Arial" w:cs="Arial"/>
                <w:b/>
                <w:sz w:val="22"/>
                <w:szCs w:val="22"/>
              </w:rPr>
              <w:t xml:space="preserve"> </w:t>
            </w:r>
            <w:r w:rsidRPr="00116388">
              <w:rPr>
                <w:rFonts w:ascii="Arial" w:hAnsi="Arial" w:cs="Arial"/>
                <w:b/>
                <w:sz w:val="22"/>
                <w:szCs w:val="22"/>
                <w:u w:val="single"/>
              </w:rPr>
              <w:t>in English</w:t>
            </w:r>
            <w:r w:rsidR="003E72C4" w:rsidRPr="00116388">
              <w:rPr>
                <w:rFonts w:ascii="Arial" w:hAnsi="Arial" w:cs="Arial"/>
                <w:b/>
                <w:sz w:val="22"/>
                <w:szCs w:val="22"/>
                <w:u w:val="single"/>
              </w:rPr>
              <w:t xml:space="preserve"> </w:t>
            </w:r>
          </w:p>
        </w:tc>
      </w:tr>
      <w:tr w:rsidR="00116388" w:rsidRPr="00116388"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B03C66" w:rsidRPr="00116388" w:rsidRDefault="00CB789D" w:rsidP="00CB789D">
            <w:pPr>
              <w:numPr>
                <w:ilvl w:val="0"/>
                <w:numId w:val="4"/>
              </w:numPr>
              <w:jc w:val="both"/>
              <w:rPr>
                <w:rFonts w:ascii="Arial" w:hAnsi="Arial" w:cs="Arial"/>
                <w:sz w:val="22"/>
                <w:szCs w:val="22"/>
                <w:lang w:val="en-US"/>
              </w:rPr>
            </w:pPr>
            <w:r w:rsidRPr="00116388">
              <w:rPr>
                <w:rFonts w:ascii="Arial" w:hAnsi="Arial" w:cs="Arial"/>
                <w:sz w:val="22"/>
                <w:szCs w:val="22"/>
                <w:lang w:val="en-US"/>
              </w:rPr>
              <w:t>Guoyao (2018) Principles of animal nutrition, CRC Press</w:t>
            </w:r>
          </w:p>
        </w:tc>
      </w:tr>
      <w:tr w:rsidR="00116388" w:rsidRPr="0011638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16388" w:rsidRDefault="00B03C66" w:rsidP="005D5A4F">
            <w:pPr>
              <w:suppressAutoHyphens/>
              <w:jc w:val="both"/>
              <w:rPr>
                <w:rFonts w:ascii="Arial" w:hAnsi="Arial" w:cs="Arial"/>
                <w:i/>
                <w:iCs/>
                <w:sz w:val="22"/>
                <w:szCs w:val="22"/>
              </w:rPr>
            </w:pPr>
            <w:r w:rsidRPr="00116388">
              <w:rPr>
                <w:rFonts w:ascii="Arial" w:hAnsi="Arial" w:cs="Arial"/>
                <w:b/>
                <w:sz w:val="22"/>
                <w:szCs w:val="22"/>
              </w:rPr>
              <w:t>Competencies gained</w:t>
            </w:r>
            <w:r w:rsidR="00726128" w:rsidRPr="00116388">
              <w:rPr>
                <w:rFonts w:ascii="Arial" w:hAnsi="Arial" w:cs="Arial"/>
                <w:b/>
                <w:sz w:val="22"/>
                <w:szCs w:val="22"/>
              </w:rPr>
              <w:t xml:space="preserve"> </w:t>
            </w:r>
            <w:r w:rsidR="00726128" w:rsidRPr="00116388">
              <w:rPr>
                <w:rFonts w:ascii="Arial" w:hAnsi="Arial" w:cs="Arial"/>
                <w:i/>
                <w:sz w:val="22"/>
                <w:szCs w:val="22"/>
              </w:rPr>
              <w:t xml:space="preserve">(acc. to the Regulation on training and outcome </w:t>
            </w:r>
            <w:r w:rsidR="00726128" w:rsidRPr="00116388">
              <w:rPr>
                <w:rFonts w:ascii="Arial" w:hAnsi="Arial" w:cs="Arial"/>
                <w:i/>
                <w:iCs/>
                <w:sz w:val="22"/>
                <w:szCs w:val="22"/>
              </w:rPr>
              <w:t>requirements)</w:t>
            </w:r>
          </w:p>
          <w:p w:rsidR="005252F7" w:rsidRPr="00116388" w:rsidRDefault="005252F7" w:rsidP="005D5A4F">
            <w:pPr>
              <w:suppressAutoHyphens/>
              <w:jc w:val="both"/>
              <w:rPr>
                <w:rFonts w:ascii="Arial" w:hAnsi="Arial" w:cs="Arial"/>
                <w:b/>
                <w:sz w:val="22"/>
                <w:szCs w:val="22"/>
              </w:rPr>
            </w:pPr>
          </w:p>
        </w:tc>
      </w:tr>
      <w:tr w:rsidR="00116388" w:rsidRPr="00116388"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116388" w:rsidRDefault="00B03C66" w:rsidP="00A419F6">
            <w:pPr>
              <w:numPr>
                <w:ilvl w:val="0"/>
                <w:numId w:val="1"/>
              </w:numPr>
              <w:tabs>
                <w:tab w:val="left" w:pos="317"/>
              </w:tabs>
              <w:suppressAutoHyphens/>
              <w:ind w:left="176" w:hanging="142"/>
              <w:rPr>
                <w:rFonts w:ascii="Arial" w:hAnsi="Arial" w:cs="Arial"/>
                <w:b/>
                <w:sz w:val="22"/>
                <w:szCs w:val="22"/>
              </w:rPr>
            </w:pPr>
            <w:r w:rsidRPr="00116388">
              <w:rPr>
                <w:rFonts w:ascii="Arial" w:hAnsi="Arial" w:cs="Arial"/>
                <w:b/>
                <w:sz w:val="22"/>
                <w:szCs w:val="22"/>
              </w:rPr>
              <w:t>Knowledge</w:t>
            </w:r>
            <w:r w:rsidR="003D49F9" w:rsidRPr="00116388">
              <w:rPr>
                <w:rFonts w:ascii="Arial" w:hAnsi="Arial" w:cs="Arial"/>
                <w:b/>
                <w:sz w:val="22"/>
                <w:szCs w:val="22"/>
              </w:rPr>
              <w:t>:</w:t>
            </w:r>
          </w:p>
          <w:p w:rsidR="00B4676F" w:rsidRPr="00116388" w:rsidRDefault="00B03C66" w:rsidP="009D060E">
            <w:pPr>
              <w:pStyle w:val="Listaszerbekezds"/>
              <w:numPr>
                <w:ilvl w:val="0"/>
                <w:numId w:val="6"/>
              </w:numPr>
              <w:tabs>
                <w:tab w:val="left" w:pos="317"/>
              </w:tabs>
              <w:suppressAutoHyphens/>
              <w:rPr>
                <w:rFonts w:ascii="Arial" w:hAnsi="Arial" w:cs="Arial"/>
                <w:sz w:val="22"/>
                <w:szCs w:val="22"/>
              </w:rPr>
            </w:pPr>
            <w:r w:rsidRPr="00116388">
              <w:rPr>
                <w:rFonts w:ascii="Arial" w:hAnsi="Arial" w:cs="Arial"/>
                <w:sz w:val="22"/>
                <w:szCs w:val="22"/>
              </w:rPr>
              <w:t>xx</w:t>
            </w:r>
          </w:p>
          <w:p w:rsidR="00B03C66" w:rsidRPr="00116388" w:rsidRDefault="00B03C66" w:rsidP="00B03C66">
            <w:pPr>
              <w:pStyle w:val="Listaszerbekezds"/>
              <w:numPr>
                <w:ilvl w:val="0"/>
                <w:numId w:val="6"/>
              </w:numPr>
              <w:tabs>
                <w:tab w:val="left" w:pos="317"/>
              </w:tabs>
              <w:suppressAutoHyphens/>
              <w:rPr>
                <w:rFonts w:ascii="Arial" w:hAnsi="Arial" w:cs="Arial"/>
                <w:sz w:val="22"/>
                <w:szCs w:val="22"/>
              </w:rPr>
            </w:pPr>
            <w:r w:rsidRPr="00116388">
              <w:rPr>
                <w:rFonts w:ascii="Arial" w:hAnsi="Arial" w:cs="Arial"/>
                <w:sz w:val="22"/>
                <w:szCs w:val="22"/>
              </w:rPr>
              <w:t>xx</w:t>
            </w:r>
          </w:p>
          <w:p w:rsidR="00A419F6" w:rsidRPr="00116388" w:rsidRDefault="00B03C66" w:rsidP="00A419F6">
            <w:pPr>
              <w:numPr>
                <w:ilvl w:val="0"/>
                <w:numId w:val="1"/>
              </w:numPr>
              <w:tabs>
                <w:tab w:val="left" w:pos="317"/>
              </w:tabs>
              <w:suppressAutoHyphens/>
              <w:ind w:left="176" w:hanging="142"/>
              <w:rPr>
                <w:rFonts w:ascii="Arial" w:hAnsi="Arial" w:cs="Arial"/>
                <w:b/>
                <w:sz w:val="22"/>
                <w:szCs w:val="22"/>
              </w:rPr>
            </w:pPr>
            <w:r w:rsidRPr="00116388">
              <w:rPr>
                <w:rFonts w:ascii="Arial" w:hAnsi="Arial" w:cs="Arial"/>
                <w:b/>
                <w:sz w:val="22"/>
                <w:szCs w:val="22"/>
              </w:rPr>
              <w:t>Skills</w:t>
            </w:r>
            <w:r w:rsidR="003D49F9" w:rsidRPr="00116388">
              <w:rPr>
                <w:rFonts w:ascii="Arial" w:hAnsi="Arial" w:cs="Arial"/>
                <w:b/>
                <w:sz w:val="22"/>
                <w:szCs w:val="22"/>
              </w:rPr>
              <w:t>:</w:t>
            </w:r>
          </w:p>
          <w:p w:rsidR="00B4676F" w:rsidRPr="00116388" w:rsidRDefault="00B03C66" w:rsidP="009D060E">
            <w:pPr>
              <w:pStyle w:val="Listaszerbekezds"/>
              <w:numPr>
                <w:ilvl w:val="0"/>
                <w:numId w:val="6"/>
              </w:numPr>
              <w:tabs>
                <w:tab w:val="left" w:pos="317"/>
              </w:tabs>
              <w:suppressAutoHyphens/>
              <w:rPr>
                <w:rFonts w:ascii="Arial" w:hAnsi="Arial" w:cs="Arial"/>
                <w:sz w:val="22"/>
                <w:szCs w:val="22"/>
              </w:rPr>
            </w:pPr>
            <w:r w:rsidRPr="00116388">
              <w:rPr>
                <w:rFonts w:ascii="Arial" w:hAnsi="Arial" w:cs="Arial"/>
                <w:sz w:val="22"/>
                <w:szCs w:val="22"/>
              </w:rPr>
              <w:t>xx</w:t>
            </w:r>
          </w:p>
          <w:p w:rsidR="00B03C66" w:rsidRPr="00116388" w:rsidRDefault="00B03C66" w:rsidP="009D060E">
            <w:pPr>
              <w:pStyle w:val="Listaszerbekezds"/>
              <w:numPr>
                <w:ilvl w:val="0"/>
                <w:numId w:val="6"/>
              </w:numPr>
              <w:tabs>
                <w:tab w:val="left" w:pos="317"/>
              </w:tabs>
              <w:suppressAutoHyphens/>
              <w:rPr>
                <w:rFonts w:ascii="Arial" w:hAnsi="Arial" w:cs="Arial"/>
                <w:sz w:val="22"/>
                <w:szCs w:val="22"/>
              </w:rPr>
            </w:pPr>
            <w:r w:rsidRPr="00116388">
              <w:rPr>
                <w:rFonts w:ascii="Arial" w:hAnsi="Arial" w:cs="Arial"/>
                <w:sz w:val="22"/>
                <w:szCs w:val="22"/>
              </w:rPr>
              <w:t>xx</w:t>
            </w:r>
          </w:p>
          <w:p w:rsidR="005D5A4F" w:rsidRPr="00116388" w:rsidRDefault="00B03C66" w:rsidP="005D5A4F">
            <w:pPr>
              <w:numPr>
                <w:ilvl w:val="0"/>
                <w:numId w:val="1"/>
              </w:numPr>
              <w:tabs>
                <w:tab w:val="left" w:pos="317"/>
              </w:tabs>
              <w:suppressAutoHyphens/>
              <w:ind w:left="176" w:hanging="142"/>
              <w:rPr>
                <w:rFonts w:ascii="Arial" w:hAnsi="Arial" w:cs="Arial"/>
                <w:b/>
                <w:sz w:val="22"/>
                <w:szCs w:val="22"/>
              </w:rPr>
            </w:pPr>
            <w:r w:rsidRPr="00116388">
              <w:rPr>
                <w:rFonts w:ascii="Arial" w:hAnsi="Arial" w:cs="Arial"/>
                <w:b/>
                <w:sz w:val="22"/>
                <w:szCs w:val="22"/>
              </w:rPr>
              <w:t>Attitude</w:t>
            </w:r>
            <w:r w:rsidR="005D5A4F" w:rsidRPr="00116388">
              <w:rPr>
                <w:rFonts w:ascii="Arial" w:hAnsi="Arial" w:cs="Arial"/>
                <w:b/>
                <w:sz w:val="22"/>
                <w:szCs w:val="22"/>
              </w:rPr>
              <w:t>:</w:t>
            </w:r>
          </w:p>
          <w:p w:rsidR="00B4676F" w:rsidRPr="00116388" w:rsidRDefault="00B03C66" w:rsidP="009D060E">
            <w:pPr>
              <w:pStyle w:val="Listaszerbekezds"/>
              <w:numPr>
                <w:ilvl w:val="0"/>
                <w:numId w:val="6"/>
              </w:numPr>
              <w:tabs>
                <w:tab w:val="left" w:pos="317"/>
              </w:tabs>
              <w:suppressAutoHyphens/>
              <w:rPr>
                <w:rFonts w:ascii="Arial" w:hAnsi="Arial" w:cs="Arial"/>
                <w:sz w:val="22"/>
                <w:szCs w:val="22"/>
              </w:rPr>
            </w:pPr>
            <w:r w:rsidRPr="00116388">
              <w:rPr>
                <w:rFonts w:ascii="Arial" w:hAnsi="Arial" w:cs="Arial"/>
                <w:sz w:val="22"/>
                <w:szCs w:val="22"/>
              </w:rPr>
              <w:t>xx</w:t>
            </w:r>
          </w:p>
          <w:p w:rsidR="005D5A4F" w:rsidRPr="00116388" w:rsidRDefault="00B03C66" w:rsidP="005D5A4F">
            <w:pPr>
              <w:numPr>
                <w:ilvl w:val="0"/>
                <w:numId w:val="1"/>
              </w:numPr>
              <w:tabs>
                <w:tab w:val="left" w:pos="317"/>
              </w:tabs>
              <w:suppressAutoHyphens/>
              <w:ind w:left="176" w:hanging="142"/>
              <w:rPr>
                <w:rFonts w:ascii="Arial" w:hAnsi="Arial" w:cs="Arial"/>
                <w:b/>
                <w:sz w:val="22"/>
                <w:szCs w:val="22"/>
              </w:rPr>
            </w:pPr>
            <w:r w:rsidRPr="00116388">
              <w:rPr>
                <w:rFonts w:ascii="Arial" w:hAnsi="Arial" w:cs="Arial"/>
                <w:b/>
                <w:sz w:val="22"/>
                <w:szCs w:val="22"/>
              </w:rPr>
              <w:t>Autonomy and responsibility</w:t>
            </w:r>
            <w:r w:rsidR="005D5A4F" w:rsidRPr="00116388">
              <w:rPr>
                <w:rFonts w:ascii="Arial" w:hAnsi="Arial" w:cs="Arial"/>
                <w:b/>
                <w:sz w:val="22"/>
                <w:szCs w:val="22"/>
              </w:rPr>
              <w:t>:</w:t>
            </w:r>
          </w:p>
          <w:p w:rsidR="00B4676F" w:rsidRPr="00116388" w:rsidRDefault="00B03C66" w:rsidP="009D060E">
            <w:pPr>
              <w:pStyle w:val="Listaszerbekezds"/>
              <w:numPr>
                <w:ilvl w:val="0"/>
                <w:numId w:val="6"/>
              </w:numPr>
              <w:tabs>
                <w:tab w:val="left" w:pos="317"/>
              </w:tabs>
              <w:suppressAutoHyphens/>
              <w:rPr>
                <w:rFonts w:ascii="Arial" w:hAnsi="Arial" w:cs="Arial"/>
                <w:sz w:val="22"/>
                <w:szCs w:val="22"/>
              </w:rPr>
            </w:pPr>
            <w:r w:rsidRPr="00116388">
              <w:rPr>
                <w:rFonts w:ascii="Arial" w:hAnsi="Arial" w:cs="Arial"/>
                <w:sz w:val="22"/>
                <w:szCs w:val="22"/>
              </w:rPr>
              <w:t>xx</w:t>
            </w:r>
          </w:p>
        </w:tc>
      </w:tr>
    </w:tbl>
    <w:p w:rsidR="00A419F6" w:rsidRPr="00116388"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16388" w:rsidRPr="00116388" w:rsidTr="00553346">
        <w:trPr>
          <w:trHeight w:val="338"/>
        </w:trPr>
        <w:tc>
          <w:tcPr>
            <w:tcW w:w="9356" w:type="dxa"/>
            <w:shd w:val="clear" w:color="auto" w:fill="auto"/>
            <w:tcMar>
              <w:top w:w="57" w:type="dxa"/>
              <w:bottom w:w="57" w:type="dxa"/>
            </w:tcMar>
          </w:tcPr>
          <w:p w:rsidR="00A419F6" w:rsidRPr="00116388" w:rsidRDefault="00685940" w:rsidP="009147B6">
            <w:pPr>
              <w:suppressAutoHyphens/>
              <w:spacing w:before="60"/>
              <w:jc w:val="both"/>
              <w:rPr>
                <w:rFonts w:ascii="Arial" w:hAnsi="Arial" w:cs="Arial"/>
                <w:b/>
                <w:sz w:val="22"/>
                <w:szCs w:val="22"/>
              </w:rPr>
            </w:pPr>
            <w:r w:rsidRPr="00116388">
              <w:rPr>
                <w:rFonts w:ascii="Arial" w:hAnsi="Arial" w:cs="Arial"/>
                <w:b/>
                <w:sz w:val="22"/>
                <w:szCs w:val="22"/>
              </w:rPr>
              <w:t>Responsible lecturer</w:t>
            </w:r>
            <w:r w:rsidR="00A419F6" w:rsidRPr="00116388">
              <w:rPr>
                <w:rFonts w:ascii="Arial" w:hAnsi="Arial" w:cs="Arial"/>
                <w:b/>
                <w:sz w:val="22"/>
                <w:szCs w:val="22"/>
              </w:rPr>
              <w:t xml:space="preserve">: </w:t>
            </w:r>
            <w:r w:rsidR="009147B6" w:rsidRPr="00116388">
              <w:rPr>
                <w:rFonts w:ascii="Arial" w:hAnsi="Arial" w:cs="Arial"/>
                <w:b/>
                <w:sz w:val="22"/>
                <w:szCs w:val="22"/>
              </w:rPr>
              <w:t>Csaba Szabo PhD</w:t>
            </w:r>
            <w:r w:rsidRPr="00116388">
              <w:rPr>
                <w:rFonts w:ascii="Arial" w:hAnsi="Arial" w:cs="Arial"/>
                <w:b/>
                <w:sz w:val="22"/>
                <w:szCs w:val="22"/>
              </w:rPr>
              <w:t xml:space="preserve">, </w:t>
            </w:r>
            <w:r w:rsidR="009147B6" w:rsidRPr="00116388">
              <w:rPr>
                <w:rFonts w:ascii="Arial" w:hAnsi="Arial" w:cs="Arial"/>
                <w:b/>
                <w:sz w:val="22"/>
                <w:szCs w:val="22"/>
              </w:rPr>
              <w:t>associate professor</w:t>
            </w:r>
          </w:p>
        </w:tc>
      </w:tr>
      <w:tr w:rsidR="00A419F6" w:rsidRPr="00116388" w:rsidTr="00553346">
        <w:trPr>
          <w:trHeight w:val="337"/>
        </w:trPr>
        <w:tc>
          <w:tcPr>
            <w:tcW w:w="9356" w:type="dxa"/>
            <w:shd w:val="clear" w:color="auto" w:fill="auto"/>
            <w:tcMar>
              <w:top w:w="57" w:type="dxa"/>
              <w:bottom w:w="57" w:type="dxa"/>
            </w:tcMar>
          </w:tcPr>
          <w:p w:rsidR="00A419F6" w:rsidRPr="00116388" w:rsidRDefault="00685940" w:rsidP="009147B6">
            <w:pPr>
              <w:suppressAutoHyphens/>
              <w:spacing w:before="60"/>
              <w:jc w:val="both"/>
              <w:rPr>
                <w:rFonts w:ascii="Arial" w:hAnsi="Arial" w:cs="Arial"/>
                <w:b/>
                <w:sz w:val="22"/>
                <w:szCs w:val="22"/>
              </w:rPr>
            </w:pPr>
            <w:r w:rsidRPr="00116388">
              <w:rPr>
                <w:rFonts w:ascii="Arial" w:hAnsi="Arial" w:cs="Arial"/>
                <w:b/>
                <w:sz w:val="22"/>
                <w:szCs w:val="22"/>
              </w:rPr>
              <w:t>Other lecturer(s)</w:t>
            </w:r>
            <w:r w:rsidR="00A419F6" w:rsidRPr="00116388">
              <w:rPr>
                <w:rFonts w:ascii="Arial" w:hAnsi="Arial" w:cs="Arial"/>
                <w:b/>
                <w:sz w:val="22"/>
                <w:szCs w:val="22"/>
              </w:rPr>
              <w:t>:</w:t>
            </w:r>
            <w:r w:rsidR="002B0BC3" w:rsidRPr="00116388">
              <w:rPr>
                <w:rFonts w:ascii="Arial" w:hAnsi="Arial" w:cs="Arial"/>
                <w:b/>
                <w:sz w:val="22"/>
                <w:szCs w:val="22"/>
              </w:rPr>
              <w:t xml:space="preserve"> </w:t>
            </w:r>
            <w:r w:rsidR="009147B6" w:rsidRPr="00116388">
              <w:rPr>
                <w:rFonts w:ascii="Arial" w:hAnsi="Arial" w:cs="Arial"/>
                <w:b/>
                <w:sz w:val="22"/>
                <w:szCs w:val="22"/>
              </w:rPr>
              <w:t>-</w:t>
            </w:r>
          </w:p>
        </w:tc>
      </w:tr>
    </w:tbl>
    <w:p w:rsidR="00457587" w:rsidRPr="00116388" w:rsidRDefault="00457587" w:rsidP="005D5A4F">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16388" w:rsidRPr="00116388"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16388" w:rsidRDefault="00685940" w:rsidP="00685940">
            <w:pPr>
              <w:suppressAutoHyphens/>
              <w:spacing w:before="60"/>
              <w:jc w:val="both"/>
              <w:rPr>
                <w:rFonts w:ascii="Arial" w:hAnsi="Arial" w:cs="Arial"/>
                <w:b/>
                <w:sz w:val="22"/>
                <w:szCs w:val="22"/>
              </w:rPr>
            </w:pPr>
            <w:r w:rsidRPr="00116388">
              <w:rPr>
                <w:rFonts w:ascii="Arial" w:hAnsi="Arial" w:cs="Arial"/>
                <w:b/>
                <w:sz w:val="22"/>
                <w:szCs w:val="22"/>
              </w:rPr>
              <w:t>Terms of course completion</w:t>
            </w:r>
            <w:r w:rsidR="00655F39" w:rsidRPr="00116388">
              <w:rPr>
                <w:rFonts w:ascii="Arial" w:hAnsi="Arial" w:cs="Arial"/>
                <w:b/>
                <w:sz w:val="22"/>
                <w:szCs w:val="22"/>
              </w:rPr>
              <w:t>:</w:t>
            </w:r>
          </w:p>
        </w:tc>
      </w:tr>
      <w:tr w:rsidR="00116388" w:rsidRPr="0011638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16388" w:rsidRDefault="003E72C4" w:rsidP="00370380">
            <w:pPr>
              <w:pStyle w:val="Listaszerbekezds"/>
              <w:numPr>
                <w:ilvl w:val="0"/>
                <w:numId w:val="17"/>
              </w:numPr>
              <w:suppressAutoHyphens/>
              <w:rPr>
                <w:rFonts w:ascii="Arial" w:hAnsi="Arial" w:cs="Arial"/>
                <w:sz w:val="22"/>
                <w:szCs w:val="22"/>
              </w:rPr>
            </w:pPr>
            <w:r w:rsidRPr="00116388">
              <w:rPr>
                <w:rFonts w:ascii="Arial" w:hAnsi="Arial" w:cs="Arial"/>
                <w:sz w:val="22"/>
                <w:szCs w:val="22"/>
              </w:rPr>
              <w:t>Completing assignments / exercises</w:t>
            </w:r>
          </w:p>
          <w:p w:rsidR="00685940" w:rsidRPr="00116388" w:rsidRDefault="003E72C4" w:rsidP="00370380">
            <w:pPr>
              <w:pStyle w:val="Listaszerbekezds"/>
              <w:numPr>
                <w:ilvl w:val="0"/>
                <w:numId w:val="17"/>
              </w:numPr>
              <w:suppressAutoHyphens/>
              <w:rPr>
                <w:rFonts w:ascii="Arial" w:hAnsi="Arial" w:cs="Arial"/>
                <w:sz w:val="22"/>
                <w:szCs w:val="22"/>
              </w:rPr>
            </w:pPr>
            <w:r w:rsidRPr="00116388">
              <w:rPr>
                <w:rFonts w:ascii="Arial" w:hAnsi="Arial" w:cs="Arial"/>
                <w:sz w:val="22"/>
                <w:szCs w:val="22"/>
              </w:rPr>
              <w:t>Submitting essay</w:t>
            </w:r>
          </w:p>
          <w:p w:rsidR="00685940" w:rsidRPr="00116388" w:rsidRDefault="003E72C4" w:rsidP="00370380">
            <w:pPr>
              <w:pStyle w:val="Listaszerbekezds"/>
              <w:numPr>
                <w:ilvl w:val="0"/>
                <w:numId w:val="17"/>
              </w:numPr>
              <w:suppressAutoHyphens/>
              <w:rPr>
                <w:rFonts w:ascii="Arial" w:hAnsi="Arial" w:cs="Arial"/>
                <w:sz w:val="22"/>
                <w:szCs w:val="22"/>
              </w:rPr>
            </w:pPr>
            <w:r w:rsidRPr="00116388">
              <w:rPr>
                <w:rFonts w:ascii="Arial" w:hAnsi="Arial" w:cs="Arial"/>
                <w:sz w:val="22"/>
                <w:szCs w:val="22"/>
              </w:rPr>
              <w:t>Giving presentation</w:t>
            </w:r>
          </w:p>
          <w:p w:rsidR="003E72C4" w:rsidRPr="00116388" w:rsidRDefault="003E72C4" w:rsidP="00CB789D">
            <w:pPr>
              <w:pStyle w:val="Listaszerbekezds"/>
              <w:suppressAutoHyphens/>
              <w:rPr>
                <w:rFonts w:ascii="Arial" w:hAnsi="Arial" w:cs="Arial"/>
                <w:sz w:val="22"/>
                <w:szCs w:val="22"/>
              </w:rPr>
            </w:pPr>
          </w:p>
        </w:tc>
      </w:tr>
      <w:tr w:rsidR="00116388" w:rsidRPr="00116388"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16388" w:rsidRDefault="00685940" w:rsidP="00685940">
            <w:pPr>
              <w:suppressAutoHyphens/>
              <w:spacing w:before="60"/>
              <w:jc w:val="both"/>
              <w:rPr>
                <w:rFonts w:ascii="Arial" w:hAnsi="Arial" w:cs="Arial"/>
                <w:b/>
                <w:sz w:val="22"/>
                <w:szCs w:val="22"/>
              </w:rPr>
            </w:pPr>
            <w:r w:rsidRPr="00116388">
              <w:rPr>
                <w:rFonts w:ascii="Arial" w:hAnsi="Arial" w:cs="Arial"/>
                <w:b/>
                <w:sz w:val="22"/>
                <w:szCs w:val="22"/>
              </w:rPr>
              <w:t>Form of examination:</w:t>
            </w:r>
          </w:p>
        </w:tc>
      </w:tr>
      <w:tr w:rsidR="00116388" w:rsidRPr="0011638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16388" w:rsidRDefault="007D5894" w:rsidP="00B74041">
            <w:pPr>
              <w:suppressAutoHyphens/>
              <w:ind w:left="34"/>
              <w:rPr>
                <w:rFonts w:ascii="Arial" w:hAnsi="Arial" w:cs="Arial"/>
                <w:sz w:val="22"/>
                <w:szCs w:val="22"/>
              </w:rPr>
            </w:pPr>
            <w:r w:rsidRPr="00116388">
              <w:rPr>
                <w:rFonts w:ascii="Arial" w:hAnsi="Arial" w:cs="Arial"/>
                <w:sz w:val="22"/>
                <w:szCs w:val="22"/>
              </w:rPr>
              <w:t>Essay questions</w:t>
            </w:r>
          </w:p>
        </w:tc>
      </w:tr>
      <w:tr w:rsidR="00116388" w:rsidRPr="0011638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16388" w:rsidRDefault="00685940" w:rsidP="009D060E">
            <w:pPr>
              <w:suppressAutoHyphens/>
              <w:spacing w:before="60"/>
              <w:jc w:val="both"/>
              <w:rPr>
                <w:rFonts w:ascii="Arial" w:hAnsi="Arial" w:cs="Arial"/>
                <w:i/>
                <w:sz w:val="22"/>
                <w:szCs w:val="22"/>
              </w:rPr>
            </w:pPr>
            <w:r w:rsidRPr="00116388">
              <w:rPr>
                <w:rFonts w:ascii="Arial" w:hAnsi="Arial" w:cs="Arial"/>
                <w:b/>
                <w:sz w:val="22"/>
                <w:szCs w:val="22"/>
              </w:rPr>
              <w:t>Requirement(s) to get signature</w:t>
            </w:r>
            <w:r w:rsidR="001E6F92" w:rsidRPr="00116388">
              <w:rPr>
                <w:rFonts w:ascii="Arial" w:hAnsi="Arial" w:cs="Arial"/>
                <w:b/>
                <w:sz w:val="22"/>
                <w:szCs w:val="22"/>
              </w:rPr>
              <w:t>:</w:t>
            </w:r>
          </w:p>
        </w:tc>
      </w:tr>
      <w:tr w:rsidR="00116388" w:rsidRPr="0011638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16388" w:rsidRDefault="007D5894" w:rsidP="00370380">
            <w:pPr>
              <w:tabs>
                <w:tab w:val="left" w:pos="1277"/>
              </w:tabs>
              <w:suppressAutoHyphens/>
              <w:ind w:left="34"/>
              <w:rPr>
                <w:rFonts w:ascii="Arial" w:hAnsi="Arial" w:cs="Arial"/>
                <w:sz w:val="22"/>
                <w:szCs w:val="22"/>
              </w:rPr>
            </w:pPr>
            <w:r w:rsidRPr="00116388">
              <w:rPr>
                <w:rFonts w:ascii="Arial" w:hAnsi="Arial" w:cs="Arial"/>
                <w:sz w:val="22"/>
                <w:szCs w:val="22"/>
              </w:rPr>
              <w:t>Not more than 3 absence from class.</w:t>
            </w:r>
          </w:p>
        </w:tc>
      </w:tr>
    </w:tbl>
    <w:p w:rsidR="009C1BD2" w:rsidRPr="00116388" w:rsidRDefault="009C1BD2">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16388" w:rsidRPr="00116388"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16388" w:rsidRDefault="00685940" w:rsidP="00655F39">
            <w:pPr>
              <w:suppressAutoHyphens/>
              <w:spacing w:before="60"/>
              <w:jc w:val="both"/>
              <w:rPr>
                <w:rFonts w:ascii="Arial" w:hAnsi="Arial" w:cs="Arial"/>
                <w:b/>
                <w:sz w:val="22"/>
                <w:szCs w:val="22"/>
              </w:rPr>
            </w:pPr>
            <w:r w:rsidRPr="00116388">
              <w:rPr>
                <w:rFonts w:ascii="Arial" w:hAnsi="Arial" w:cs="Arial"/>
                <w:b/>
                <w:sz w:val="22"/>
                <w:szCs w:val="22"/>
              </w:rPr>
              <w:t>Exam questions</w:t>
            </w:r>
            <w:r w:rsidR="0070277B" w:rsidRPr="00116388">
              <w:rPr>
                <w:rFonts w:ascii="Arial" w:hAnsi="Arial" w:cs="Arial"/>
                <w:b/>
                <w:sz w:val="22"/>
                <w:szCs w:val="22"/>
              </w:rPr>
              <w:t xml:space="preserve"> (examples)</w:t>
            </w:r>
            <w:r w:rsidR="00655F39" w:rsidRPr="00116388">
              <w:rPr>
                <w:rFonts w:ascii="Arial" w:hAnsi="Arial" w:cs="Arial"/>
                <w:b/>
                <w:sz w:val="22"/>
                <w:szCs w:val="22"/>
              </w:rPr>
              <w:t>:</w:t>
            </w:r>
          </w:p>
        </w:tc>
      </w:tr>
      <w:tr w:rsidR="00116388" w:rsidRPr="0011638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What are the functions of triglycerides?</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How amino acid to energy ratio affects the protein and fat deposition in pigs?</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How would you term meat quality?</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Meat quality anomalies in pigs and beef cattle.</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Give some figures about the composition of milk (consider physiological and species differences)</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lastRenderedPageBreak/>
              <w:t>Describe the process of egg formation.</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Describe the Ca metabolism of the laying hen.</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List the most important mycotoxins and its animal and human concerns.</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How boar taint can be influenced by nutrition?</w:t>
            </w:r>
          </w:p>
          <w:p w:rsidR="00CB789D" w:rsidRPr="00116388" w:rsidRDefault="00CB789D" w:rsidP="00CB789D">
            <w:pPr>
              <w:pStyle w:val="Listaszerbekezds"/>
              <w:numPr>
                <w:ilvl w:val="0"/>
                <w:numId w:val="10"/>
              </w:numPr>
              <w:spacing w:after="200" w:line="276" w:lineRule="auto"/>
              <w:jc w:val="both"/>
              <w:rPr>
                <w:rFonts w:ascii="Arial" w:hAnsi="Arial" w:cs="Arial"/>
                <w:sz w:val="22"/>
                <w:szCs w:val="22"/>
              </w:rPr>
            </w:pPr>
            <w:r w:rsidRPr="00116388">
              <w:rPr>
                <w:rFonts w:ascii="Arial" w:hAnsi="Arial" w:cs="Arial"/>
                <w:sz w:val="22"/>
                <w:szCs w:val="22"/>
              </w:rPr>
              <w:t>How nutrition can affect wool quality?</w:t>
            </w:r>
          </w:p>
          <w:p w:rsidR="00685940" w:rsidRPr="00116388" w:rsidRDefault="00685940" w:rsidP="0070277B">
            <w:pPr>
              <w:pStyle w:val="Listaszerbekezds"/>
              <w:suppressAutoHyphens/>
              <w:ind w:left="928"/>
              <w:rPr>
                <w:rFonts w:ascii="Arial" w:hAnsi="Arial" w:cs="Arial"/>
                <w:sz w:val="22"/>
                <w:szCs w:val="22"/>
              </w:rPr>
            </w:pPr>
          </w:p>
        </w:tc>
      </w:tr>
    </w:tbl>
    <w:p w:rsidR="009F7177" w:rsidRPr="00116388" w:rsidRDefault="009F7177" w:rsidP="005D5A4F">
      <w:pPr>
        <w:rPr>
          <w:rFonts w:ascii="Arial" w:hAnsi="Arial" w:cs="Arial"/>
          <w:sz w:val="22"/>
          <w:szCs w:val="22"/>
        </w:rPr>
      </w:pPr>
    </w:p>
    <w:sectPr w:rsidR="009F7177" w:rsidRPr="001163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4B" w:rsidRDefault="0015284B" w:rsidP="00A419F6">
      <w:r>
        <w:separator/>
      </w:r>
    </w:p>
  </w:endnote>
  <w:endnote w:type="continuationSeparator" w:id="0">
    <w:p w:rsidR="0015284B" w:rsidRDefault="0015284B"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4B" w:rsidRDefault="0015284B" w:rsidP="00A419F6">
      <w:r>
        <w:separator/>
      </w:r>
    </w:p>
  </w:footnote>
  <w:footnote w:type="continuationSeparator" w:id="0">
    <w:p w:rsidR="0015284B" w:rsidRDefault="0015284B"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928"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B712C89"/>
    <w:multiLevelType w:val="hybridMultilevel"/>
    <w:tmpl w:val="32A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2"/>
  </w:num>
  <w:num w:numId="4">
    <w:abstractNumId w:val="6"/>
  </w:num>
  <w:num w:numId="5">
    <w:abstractNumId w:val="14"/>
  </w:num>
  <w:num w:numId="6">
    <w:abstractNumId w:val="10"/>
  </w:num>
  <w:num w:numId="7">
    <w:abstractNumId w:val="17"/>
  </w:num>
  <w:num w:numId="8">
    <w:abstractNumId w:val="1"/>
  </w:num>
  <w:num w:numId="9">
    <w:abstractNumId w:val="7"/>
  </w:num>
  <w:num w:numId="10">
    <w:abstractNumId w:val="3"/>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16388"/>
    <w:rsid w:val="00127065"/>
    <w:rsid w:val="001344A4"/>
    <w:rsid w:val="0015284B"/>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B5EFB"/>
    <w:rsid w:val="005D5A4F"/>
    <w:rsid w:val="005D6A3E"/>
    <w:rsid w:val="005D6DA2"/>
    <w:rsid w:val="00617C6D"/>
    <w:rsid w:val="00640576"/>
    <w:rsid w:val="006553D8"/>
    <w:rsid w:val="00655F39"/>
    <w:rsid w:val="00657A38"/>
    <w:rsid w:val="00670EC9"/>
    <w:rsid w:val="00685940"/>
    <w:rsid w:val="006A399D"/>
    <w:rsid w:val="006C4789"/>
    <w:rsid w:val="006D5679"/>
    <w:rsid w:val="0070277B"/>
    <w:rsid w:val="00717978"/>
    <w:rsid w:val="00726128"/>
    <w:rsid w:val="00734257"/>
    <w:rsid w:val="0075233F"/>
    <w:rsid w:val="007C5672"/>
    <w:rsid w:val="007D5894"/>
    <w:rsid w:val="00807F65"/>
    <w:rsid w:val="00821775"/>
    <w:rsid w:val="0084342F"/>
    <w:rsid w:val="00862E4D"/>
    <w:rsid w:val="00864BFE"/>
    <w:rsid w:val="008679A3"/>
    <w:rsid w:val="00870FFA"/>
    <w:rsid w:val="008B6754"/>
    <w:rsid w:val="009147B6"/>
    <w:rsid w:val="00983A30"/>
    <w:rsid w:val="0099460F"/>
    <w:rsid w:val="009A2566"/>
    <w:rsid w:val="009C1BD2"/>
    <w:rsid w:val="009D060E"/>
    <w:rsid w:val="009F7177"/>
    <w:rsid w:val="00A039F0"/>
    <w:rsid w:val="00A1104B"/>
    <w:rsid w:val="00A11B08"/>
    <w:rsid w:val="00A2149D"/>
    <w:rsid w:val="00A27B74"/>
    <w:rsid w:val="00A359B2"/>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B789D"/>
    <w:rsid w:val="00CF2082"/>
    <w:rsid w:val="00CF3353"/>
    <w:rsid w:val="00CF338A"/>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D03A0-56E7-421D-AD82-023A2AAA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24F3-9347-468B-8DCF-A18A9A93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2594</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2019-10-17T07:38:00Z</dcterms:created>
  <dcterms:modified xsi:type="dcterms:W3CDTF">2019-10-17T08:19:00Z</dcterms:modified>
</cp:coreProperties>
</file>