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1F" w:rsidRPr="007668F4" w:rsidRDefault="0026781F" w:rsidP="001E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lang w:val="en" w:eastAsia="hu-HU"/>
        </w:rPr>
      </w:pPr>
      <w:r w:rsidRPr="007668F4">
        <w:rPr>
          <w:rFonts w:ascii="Calibri" w:eastAsia="Times New Roman" w:hAnsi="Calibri" w:cs="Arial"/>
          <w:lang w:val="en" w:eastAsia="hu-HU"/>
        </w:rPr>
        <w:t>Dear Students,</w:t>
      </w:r>
    </w:p>
    <w:p w:rsidR="0026781F" w:rsidRPr="007668F4" w:rsidRDefault="0026781F" w:rsidP="001E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lang w:val="en" w:eastAsia="hu-HU"/>
        </w:rPr>
      </w:pPr>
    </w:p>
    <w:p w:rsidR="0026781F" w:rsidRPr="007668F4" w:rsidRDefault="0026781F" w:rsidP="001E7761">
      <w:pPr>
        <w:pStyle w:val="HTML-kntformzott"/>
        <w:jc w:val="both"/>
        <w:rPr>
          <w:rFonts w:ascii="Calibri" w:hAnsi="Calibri" w:cs="Arial"/>
          <w:sz w:val="22"/>
          <w:szCs w:val="22"/>
        </w:rPr>
      </w:pPr>
      <w:r w:rsidRPr="007668F4">
        <w:rPr>
          <w:rFonts w:ascii="Calibri" w:hAnsi="Calibri" w:cs="Arial"/>
          <w:sz w:val="22"/>
          <w:szCs w:val="22"/>
          <w:lang w:val="en"/>
        </w:rPr>
        <w:t>In view of the state of emergency caused by the coronavirus, the procedure for submitting the thesis (thesis, diploma thesis) will be changed in the second semester of</w:t>
      </w:r>
      <w:r w:rsidR="007668F4">
        <w:rPr>
          <w:rFonts w:ascii="Calibri" w:hAnsi="Calibri" w:cs="Arial"/>
          <w:sz w:val="22"/>
          <w:szCs w:val="22"/>
          <w:lang w:val="en"/>
        </w:rPr>
        <w:t xml:space="preserve"> the academic year of 2019/20</w:t>
      </w:r>
      <w:r w:rsidRPr="007668F4">
        <w:rPr>
          <w:rFonts w:ascii="Calibri" w:hAnsi="Calibri" w:cs="Arial"/>
          <w:sz w:val="22"/>
          <w:szCs w:val="22"/>
          <w:lang w:val="en"/>
        </w:rPr>
        <w:t>.</w:t>
      </w:r>
    </w:p>
    <w:p w:rsidR="0026781F" w:rsidRPr="007668F4" w:rsidRDefault="0026781F" w:rsidP="001E7761">
      <w:pPr>
        <w:pStyle w:val="HTML-kntformzott"/>
        <w:jc w:val="both"/>
        <w:rPr>
          <w:rFonts w:ascii="Calibri" w:hAnsi="Calibri" w:cs="Arial"/>
          <w:sz w:val="22"/>
          <w:szCs w:val="22"/>
        </w:rPr>
      </w:pPr>
    </w:p>
    <w:p w:rsidR="0026781F" w:rsidRDefault="0026781F" w:rsidP="001E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lang w:val="en" w:eastAsia="hu-HU"/>
        </w:rPr>
      </w:pPr>
      <w:r w:rsidRPr="007668F4">
        <w:rPr>
          <w:rFonts w:ascii="Calibri" w:eastAsia="Times New Roman" w:hAnsi="Calibri" w:cs="Arial"/>
          <w:lang w:val="en" w:eastAsia="hu-HU"/>
        </w:rPr>
        <w:t>The changes are as follows:</w:t>
      </w:r>
    </w:p>
    <w:p w:rsidR="007668F4" w:rsidRPr="007668F4" w:rsidRDefault="007668F4" w:rsidP="001E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lang w:val="en" w:eastAsia="hu-HU"/>
        </w:rPr>
      </w:pPr>
    </w:p>
    <w:p w:rsidR="0026781F" w:rsidRPr="007668F4" w:rsidRDefault="0026781F" w:rsidP="001E7761">
      <w:pPr>
        <w:pStyle w:val="HTML-kntformzott"/>
        <w:numPr>
          <w:ilvl w:val="0"/>
          <w:numId w:val="3"/>
        </w:numPr>
        <w:jc w:val="both"/>
        <w:rPr>
          <w:rFonts w:ascii="Calibri" w:hAnsi="Calibri" w:cs="Arial"/>
          <w:sz w:val="22"/>
          <w:szCs w:val="22"/>
        </w:rPr>
      </w:pPr>
      <w:r w:rsidRPr="007668F4">
        <w:rPr>
          <w:rFonts w:ascii="Calibri" w:hAnsi="Calibri" w:cs="Arial"/>
          <w:sz w:val="22"/>
          <w:szCs w:val="22"/>
          <w:lang w:val="en"/>
        </w:rPr>
        <w:t>The deadline for submitting the dissertation is 4 May 2020, 12:00 at noon.</w:t>
      </w:r>
    </w:p>
    <w:p w:rsidR="0026781F" w:rsidRPr="007668F4" w:rsidRDefault="007668F4" w:rsidP="001E7761">
      <w:pPr>
        <w:pStyle w:val="HTML-kntformzott"/>
        <w:jc w:val="both"/>
        <w:rPr>
          <w:rFonts w:ascii="Calibri" w:hAnsi="Calibri" w:cs="Arial"/>
          <w:sz w:val="22"/>
          <w:szCs w:val="22"/>
        </w:rPr>
      </w:pPr>
      <w:r>
        <w:rPr>
          <w:rFonts w:ascii="Calibri" w:hAnsi="Calibri" w:cs="Arial"/>
          <w:sz w:val="22"/>
          <w:szCs w:val="22"/>
          <w:lang w:val="en"/>
        </w:rPr>
        <w:tab/>
      </w:r>
      <w:r w:rsidR="0026781F" w:rsidRPr="007668F4">
        <w:rPr>
          <w:rFonts w:ascii="Calibri" w:hAnsi="Calibri" w:cs="Arial"/>
          <w:sz w:val="22"/>
          <w:szCs w:val="22"/>
          <w:lang w:val="en"/>
        </w:rPr>
        <w:t xml:space="preserve">If the deadline expires, that is, if the deadline is not met, the thesis can only be submitted in </w:t>
      </w:r>
      <w:r>
        <w:rPr>
          <w:rFonts w:ascii="Calibri" w:hAnsi="Calibri" w:cs="Arial"/>
          <w:sz w:val="22"/>
          <w:szCs w:val="22"/>
          <w:lang w:val="en"/>
        </w:rPr>
        <w:tab/>
      </w:r>
      <w:r w:rsidR="0026781F" w:rsidRPr="007668F4">
        <w:rPr>
          <w:rFonts w:ascii="Calibri" w:hAnsi="Calibri" w:cs="Arial"/>
          <w:sz w:val="22"/>
          <w:szCs w:val="22"/>
          <w:lang w:val="en"/>
        </w:rPr>
        <w:t>the next semester.</w:t>
      </w:r>
    </w:p>
    <w:p w:rsidR="0026781F" w:rsidRPr="007668F4" w:rsidRDefault="0026781F" w:rsidP="001E7761">
      <w:pPr>
        <w:pStyle w:val="HTML-kntformzott"/>
        <w:numPr>
          <w:ilvl w:val="0"/>
          <w:numId w:val="3"/>
        </w:numPr>
        <w:jc w:val="both"/>
        <w:rPr>
          <w:rFonts w:ascii="Calibri" w:hAnsi="Calibri" w:cs="Arial"/>
          <w:sz w:val="22"/>
          <w:szCs w:val="22"/>
          <w:lang w:val="en"/>
        </w:rPr>
      </w:pPr>
      <w:r w:rsidRPr="007668F4">
        <w:rPr>
          <w:rFonts w:ascii="Calibri" w:hAnsi="Calibri" w:cs="Arial"/>
          <w:sz w:val="22"/>
          <w:szCs w:val="22"/>
          <w:lang w:val="en"/>
        </w:rPr>
        <w:t>Dissertations are submitted and evaluated only electronically.</w:t>
      </w:r>
    </w:p>
    <w:p w:rsidR="009750DE" w:rsidRPr="007668F4" w:rsidRDefault="009750DE" w:rsidP="001E7761">
      <w:pPr>
        <w:pStyle w:val="HTML-kntformzott"/>
        <w:jc w:val="both"/>
        <w:rPr>
          <w:rFonts w:ascii="Calibri" w:hAnsi="Calibri" w:cs="Arial"/>
          <w:sz w:val="22"/>
          <w:szCs w:val="22"/>
          <w:lang w:val="en"/>
        </w:rPr>
      </w:pPr>
    </w:p>
    <w:p w:rsidR="0026781F" w:rsidRPr="007668F4" w:rsidRDefault="0026781F" w:rsidP="001E7761">
      <w:pPr>
        <w:pStyle w:val="HTML-kntformzott"/>
        <w:jc w:val="both"/>
        <w:rPr>
          <w:rFonts w:ascii="Calibri" w:hAnsi="Calibri" w:cs="Arial"/>
          <w:sz w:val="22"/>
          <w:szCs w:val="22"/>
          <w:lang w:val="en"/>
        </w:rPr>
      </w:pPr>
      <w:r w:rsidRPr="007668F4">
        <w:rPr>
          <w:rFonts w:ascii="Calibri" w:hAnsi="Calibri" w:cs="Arial"/>
          <w:sz w:val="22"/>
          <w:szCs w:val="22"/>
          <w:lang w:val="en"/>
        </w:rPr>
        <w:t>Preparation and submission process:</w:t>
      </w:r>
    </w:p>
    <w:p w:rsidR="009750DE" w:rsidRPr="007668F4" w:rsidRDefault="009750DE" w:rsidP="001E7761">
      <w:pPr>
        <w:pStyle w:val="HTML-kntformzott"/>
        <w:jc w:val="both"/>
        <w:rPr>
          <w:rFonts w:ascii="Calibri" w:hAnsi="Calibri" w:cs="Arial"/>
          <w:sz w:val="22"/>
          <w:szCs w:val="22"/>
        </w:rPr>
      </w:pPr>
    </w:p>
    <w:p w:rsidR="0026781F" w:rsidRPr="007668F4" w:rsidRDefault="0026781F" w:rsidP="001E7761">
      <w:pPr>
        <w:pStyle w:val="HTML-kntformzott"/>
        <w:jc w:val="both"/>
        <w:rPr>
          <w:rFonts w:ascii="Calibri" w:hAnsi="Calibri" w:cs="Arial"/>
          <w:sz w:val="22"/>
          <w:szCs w:val="22"/>
          <w:lang w:val="en"/>
        </w:rPr>
      </w:pPr>
      <w:r w:rsidRPr="007668F4">
        <w:rPr>
          <w:rFonts w:ascii="Calibri" w:hAnsi="Calibri" w:cs="Arial"/>
          <w:sz w:val="22"/>
          <w:szCs w:val="22"/>
          <w:lang w:val="en"/>
        </w:rPr>
        <w:t xml:space="preserve">Every student should prepare his / her thesis with regular online consultation with his / her supervisor. The final thesis can only be submitted online after </w:t>
      </w:r>
      <w:r w:rsidR="007668F4">
        <w:rPr>
          <w:rFonts w:ascii="Calibri" w:hAnsi="Calibri" w:cs="Arial"/>
          <w:sz w:val="22"/>
          <w:szCs w:val="22"/>
          <w:lang w:val="en"/>
        </w:rPr>
        <w:t xml:space="preserve">the </w:t>
      </w:r>
      <w:r w:rsidRPr="007668F4">
        <w:rPr>
          <w:rFonts w:ascii="Calibri" w:hAnsi="Calibri" w:cs="Arial"/>
          <w:sz w:val="22"/>
          <w:szCs w:val="22"/>
          <w:lang w:val="en"/>
        </w:rPr>
        <w:t>approval by the supervisor!</w:t>
      </w:r>
    </w:p>
    <w:p w:rsidR="009750DE" w:rsidRPr="007668F4" w:rsidRDefault="009750DE" w:rsidP="001E7761">
      <w:pPr>
        <w:pStyle w:val="HTML-kntformzott"/>
        <w:jc w:val="both"/>
        <w:rPr>
          <w:rFonts w:ascii="Calibri" w:hAnsi="Calibri" w:cs="Arial"/>
          <w:sz w:val="22"/>
          <w:szCs w:val="22"/>
          <w:lang w:val="en"/>
        </w:rPr>
      </w:pPr>
    </w:p>
    <w:p w:rsidR="009160B8" w:rsidRDefault="0026781F" w:rsidP="001E7761">
      <w:pPr>
        <w:pStyle w:val="HTML-kntformzott"/>
        <w:jc w:val="both"/>
        <w:rPr>
          <w:rFonts w:ascii="Calibri" w:hAnsi="Calibri" w:cs="Arial"/>
          <w:sz w:val="22"/>
          <w:szCs w:val="22"/>
          <w:lang w:val="en"/>
        </w:rPr>
      </w:pPr>
      <w:r w:rsidRPr="007668F4">
        <w:rPr>
          <w:rFonts w:ascii="Calibri" w:hAnsi="Calibri" w:cs="Arial"/>
          <w:sz w:val="22"/>
          <w:szCs w:val="22"/>
          <w:lang w:val="en"/>
        </w:rPr>
        <w:t xml:space="preserve">The provisions of the DIPLOMA WORK (Diploma Thesis, Thesis) and the </w:t>
      </w:r>
      <w:r w:rsidR="007668F4">
        <w:rPr>
          <w:rFonts w:ascii="Calibri" w:hAnsi="Calibri" w:cs="Arial"/>
          <w:sz w:val="22"/>
          <w:szCs w:val="22"/>
          <w:lang w:val="en"/>
        </w:rPr>
        <w:t>r</w:t>
      </w:r>
      <w:r w:rsidRPr="007668F4">
        <w:rPr>
          <w:rFonts w:ascii="Calibri" w:hAnsi="Calibri" w:cs="Arial"/>
          <w:sz w:val="22"/>
          <w:szCs w:val="22"/>
          <w:lang w:val="en"/>
        </w:rPr>
        <w:t>ules fo</w:t>
      </w:r>
      <w:r w:rsidR="009160B8" w:rsidRPr="007668F4">
        <w:rPr>
          <w:rFonts w:ascii="Calibri" w:hAnsi="Calibri" w:cs="Arial"/>
          <w:sz w:val="22"/>
          <w:szCs w:val="22"/>
          <w:lang w:val="en"/>
        </w:rPr>
        <w:t xml:space="preserve">r </w:t>
      </w:r>
      <w:r w:rsidR="007668F4">
        <w:rPr>
          <w:rFonts w:ascii="Calibri" w:hAnsi="Calibri" w:cs="Arial"/>
          <w:sz w:val="22"/>
          <w:szCs w:val="22"/>
          <w:lang w:val="en"/>
        </w:rPr>
        <w:t>p</w:t>
      </w:r>
      <w:r w:rsidR="009160B8" w:rsidRPr="007668F4">
        <w:rPr>
          <w:rFonts w:ascii="Calibri" w:hAnsi="Calibri" w:cs="Arial"/>
          <w:sz w:val="22"/>
          <w:szCs w:val="22"/>
          <w:lang w:val="en"/>
        </w:rPr>
        <w:t>reparing</w:t>
      </w:r>
      <w:r w:rsidRPr="007668F4">
        <w:rPr>
          <w:rFonts w:ascii="Calibri" w:hAnsi="Calibri" w:cs="Arial"/>
          <w:sz w:val="22"/>
          <w:szCs w:val="22"/>
          <w:lang w:val="en"/>
        </w:rPr>
        <w:t xml:space="preserve"> it </w:t>
      </w:r>
      <w:r w:rsidR="007668F4">
        <w:rPr>
          <w:rFonts w:ascii="Calibri" w:hAnsi="Calibri" w:cs="Arial"/>
          <w:sz w:val="22"/>
          <w:szCs w:val="22"/>
          <w:lang w:val="en"/>
        </w:rPr>
        <w:t>(</w:t>
      </w:r>
      <w:hyperlink r:id="rId5" w:history="1">
        <w:r w:rsidR="007668F4" w:rsidRPr="007668F4">
          <w:rPr>
            <w:rStyle w:val="Hiperhivatkozs"/>
            <w:rFonts w:ascii="Calibri" w:hAnsi="Calibri" w:cs="Arial"/>
            <w:sz w:val="22"/>
            <w:szCs w:val="22"/>
            <w:lang w:val="en"/>
          </w:rPr>
          <w:t>https://mek.unideb.hu/en</w:t>
        </w:r>
      </w:hyperlink>
      <w:r w:rsidR="007668F4" w:rsidRPr="007668F4">
        <w:rPr>
          <w:rFonts w:ascii="Calibri" w:hAnsi="Calibri" w:cs="Arial"/>
          <w:sz w:val="22"/>
          <w:szCs w:val="22"/>
          <w:lang w:val="en"/>
        </w:rPr>
        <w:t xml:space="preserve"> under each progra</w:t>
      </w:r>
      <w:r w:rsidR="007668F4">
        <w:rPr>
          <w:rFonts w:ascii="Calibri" w:hAnsi="Calibri" w:cs="Arial"/>
          <w:sz w:val="22"/>
          <w:szCs w:val="22"/>
          <w:lang w:val="en"/>
        </w:rPr>
        <w:t xml:space="preserve">m, under Thesis) </w:t>
      </w:r>
      <w:r w:rsidRPr="007668F4">
        <w:rPr>
          <w:rFonts w:ascii="Calibri" w:hAnsi="Calibri" w:cs="Arial"/>
          <w:sz w:val="22"/>
          <w:szCs w:val="22"/>
          <w:lang w:val="en"/>
        </w:rPr>
        <w:t xml:space="preserve">shall continue to be binding for the preparation, </w:t>
      </w:r>
      <w:r w:rsidR="009750DE" w:rsidRPr="007668F4">
        <w:rPr>
          <w:rFonts w:ascii="Calibri" w:hAnsi="Calibri" w:cs="Arial"/>
          <w:sz w:val="22"/>
          <w:szCs w:val="22"/>
          <w:lang w:val="en"/>
        </w:rPr>
        <w:t>content</w:t>
      </w:r>
      <w:r w:rsidRPr="007668F4">
        <w:rPr>
          <w:rFonts w:ascii="Calibri" w:hAnsi="Calibri" w:cs="Arial"/>
          <w:sz w:val="22"/>
          <w:szCs w:val="22"/>
          <w:lang w:val="en"/>
        </w:rPr>
        <w:t xml:space="preserve"> and fo</w:t>
      </w:r>
      <w:r w:rsidR="007668F4">
        <w:rPr>
          <w:rFonts w:ascii="Calibri" w:hAnsi="Calibri" w:cs="Arial"/>
          <w:sz w:val="22"/>
          <w:szCs w:val="22"/>
          <w:lang w:val="en"/>
        </w:rPr>
        <w:t xml:space="preserve">rmal requirements of the thesis. </w:t>
      </w:r>
    </w:p>
    <w:p w:rsidR="007668F4" w:rsidRPr="007668F4" w:rsidRDefault="007668F4" w:rsidP="001E7761">
      <w:pPr>
        <w:pStyle w:val="HTML-kntformzott"/>
        <w:jc w:val="both"/>
        <w:rPr>
          <w:rFonts w:ascii="Calibri" w:hAnsi="Calibri" w:cs="Arial"/>
          <w:sz w:val="22"/>
          <w:szCs w:val="22"/>
          <w:lang w:val="en"/>
        </w:rPr>
      </w:pPr>
    </w:p>
    <w:p w:rsidR="0026781F" w:rsidRPr="007668F4" w:rsidRDefault="0026781F" w:rsidP="001E7761">
      <w:pPr>
        <w:pStyle w:val="HTML-kntformzott"/>
        <w:jc w:val="both"/>
        <w:rPr>
          <w:rFonts w:ascii="Calibri" w:hAnsi="Calibri" w:cs="Arial"/>
          <w:sz w:val="22"/>
          <w:szCs w:val="22"/>
          <w:lang w:val="en"/>
        </w:rPr>
      </w:pPr>
      <w:r w:rsidRPr="007668F4">
        <w:rPr>
          <w:rFonts w:ascii="Calibri" w:hAnsi="Calibri" w:cs="Arial"/>
          <w:sz w:val="22"/>
          <w:szCs w:val="22"/>
          <w:lang w:val="en"/>
        </w:rPr>
        <w:t>The statement at the end of the thesis must be signed, which can be done in two ways:</w:t>
      </w:r>
    </w:p>
    <w:p w:rsidR="009160B8" w:rsidRPr="007668F4" w:rsidRDefault="009160B8" w:rsidP="001E7761">
      <w:pPr>
        <w:pStyle w:val="HTML-kntformzott"/>
        <w:jc w:val="both"/>
        <w:rPr>
          <w:rFonts w:ascii="Calibri" w:hAnsi="Calibri" w:cs="Arial"/>
          <w:sz w:val="22"/>
          <w:szCs w:val="22"/>
          <w:lang w:val="en"/>
        </w:rPr>
      </w:pPr>
    </w:p>
    <w:p w:rsidR="0026781F" w:rsidRPr="007668F4" w:rsidRDefault="0026781F" w:rsidP="001E7761">
      <w:pPr>
        <w:pStyle w:val="HTML-kntformzott"/>
        <w:jc w:val="both"/>
        <w:rPr>
          <w:rFonts w:ascii="Calibri" w:hAnsi="Calibri" w:cs="Arial"/>
          <w:sz w:val="22"/>
          <w:szCs w:val="22"/>
          <w:lang w:val="en"/>
        </w:rPr>
      </w:pPr>
      <w:r w:rsidRPr="007668F4">
        <w:rPr>
          <w:rFonts w:ascii="Calibri" w:hAnsi="Calibri" w:cs="Arial"/>
          <w:sz w:val="22"/>
          <w:szCs w:val="22"/>
          <w:lang w:val="en"/>
        </w:rPr>
        <w:t xml:space="preserve">- </w:t>
      </w:r>
      <w:r w:rsidR="009160B8" w:rsidRPr="007668F4">
        <w:rPr>
          <w:rFonts w:ascii="Calibri" w:hAnsi="Calibri" w:cs="Arial"/>
          <w:sz w:val="22"/>
          <w:szCs w:val="22"/>
          <w:lang w:val="en"/>
        </w:rPr>
        <w:t>fill in and s</w:t>
      </w:r>
      <w:r w:rsidRPr="007668F4">
        <w:rPr>
          <w:rFonts w:ascii="Calibri" w:hAnsi="Calibri" w:cs="Arial"/>
          <w:sz w:val="22"/>
          <w:szCs w:val="22"/>
          <w:lang w:val="en"/>
        </w:rPr>
        <w:t xml:space="preserve">ign the declaration, </w:t>
      </w:r>
      <w:r w:rsidR="009160B8" w:rsidRPr="007668F4">
        <w:rPr>
          <w:rFonts w:ascii="Calibri" w:hAnsi="Calibri" w:cs="Arial"/>
          <w:sz w:val="22"/>
          <w:szCs w:val="22"/>
          <w:lang w:val="en"/>
        </w:rPr>
        <w:t xml:space="preserve">then </w:t>
      </w:r>
      <w:r w:rsidRPr="007668F4">
        <w:rPr>
          <w:rFonts w:ascii="Calibri" w:hAnsi="Calibri" w:cs="Arial"/>
          <w:sz w:val="22"/>
          <w:szCs w:val="22"/>
          <w:lang w:val="en"/>
        </w:rPr>
        <w:t>print it out and paste it into a document by scanning or photographing it, or, if print</w:t>
      </w:r>
      <w:r w:rsidR="009160B8" w:rsidRPr="007668F4">
        <w:rPr>
          <w:rFonts w:ascii="Calibri" w:hAnsi="Calibri" w:cs="Arial"/>
          <w:sz w:val="22"/>
          <w:szCs w:val="22"/>
          <w:lang w:val="en"/>
        </w:rPr>
        <w:t>ing</w:t>
      </w:r>
      <w:r w:rsidRPr="007668F4">
        <w:rPr>
          <w:rFonts w:ascii="Calibri" w:hAnsi="Calibri" w:cs="Arial"/>
          <w:sz w:val="22"/>
          <w:szCs w:val="22"/>
          <w:lang w:val="en"/>
        </w:rPr>
        <w:t xml:space="preserve"> is not available,</w:t>
      </w:r>
    </w:p>
    <w:p w:rsidR="009160B8" w:rsidRPr="007668F4" w:rsidRDefault="009160B8" w:rsidP="001E7761">
      <w:pPr>
        <w:pStyle w:val="HTML-kntformzott"/>
        <w:jc w:val="both"/>
        <w:rPr>
          <w:rFonts w:ascii="Calibri" w:hAnsi="Calibri" w:cs="Arial"/>
          <w:sz w:val="22"/>
          <w:szCs w:val="22"/>
          <w:lang w:val="en"/>
        </w:rPr>
      </w:pPr>
    </w:p>
    <w:p w:rsidR="0026781F" w:rsidRPr="007668F4" w:rsidRDefault="0026781F" w:rsidP="001E7761">
      <w:pPr>
        <w:pStyle w:val="HTML-kntformzott"/>
        <w:jc w:val="both"/>
        <w:rPr>
          <w:rFonts w:ascii="Calibri" w:hAnsi="Calibri" w:cs="Arial"/>
          <w:sz w:val="22"/>
          <w:szCs w:val="22"/>
          <w:lang w:val="en"/>
        </w:rPr>
      </w:pPr>
      <w:r w:rsidRPr="007668F4">
        <w:rPr>
          <w:rFonts w:ascii="Calibri" w:hAnsi="Calibri" w:cs="Arial"/>
          <w:sz w:val="22"/>
          <w:szCs w:val="22"/>
          <w:lang w:val="en"/>
        </w:rPr>
        <w:t xml:space="preserve">- </w:t>
      </w:r>
      <w:r w:rsidR="004167CF">
        <w:rPr>
          <w:rFonts w:ascii="Calibri" w:hAnsi="Calibri" w:cs="Arial"/>
          <w:sz w:val="22"/>
          <w:szCs w:val="22"/>
          <w:lang w:val="en"/>
        </w:rPr>
        <w:t>h</w:t>
      </w:r>
      <w:r w:rsidRPr="007668F4">
        <w:rPr>
          <w:rFonts w:ascii="Calibri" w:hAnsi="Calibri" w:cs="Arial"/>
          <w:sz w:val="22"/>
          <w:szCs w:val="22"/>
          <w:lang w:val="en"/>
        </w:rPr>
        <w:t>andwrite the text of the declaration and paste it into the document as a scanned image or as a photograph.</w:t>
      </w:r>
    </w:p>
    <w:p w:rsidR="009160B8" w:rsidRPr="007668F4" w:rsidRDefault="009160B8" w:rsidP="001E7761">
      <w:pPr>
        <w:pStyle w:val="HTML-kntformzott"/>
        <w:jc w:val="both"/>
        <w:rPr>
          <w:rFonts w:ascii="Calibri" w:hAnsi="Calibri" w:cs="Arial"/>
          <w:sz w:val="22"/>
          <w:szCs w:val="22"/>
        </w:rPr>
      </w:pPr>
    </w:p>
    <w:p w:rsidR="0026781F" w:rsidRPr="007668F4" w:rsidRDefault="0026781F" w:rsidP="001E7761">
      <w:pPr>
        <w:pStyle w:val="HTML-kntformzott"/>
        <w:jc w:val="both"/>
        <w:rPr>
          <w:rFonts w:ascii="Calibri" w:hAnsi="Calibri" w:cs="Arial"/>
          <w:sz w:val="22"/>
          <w:szCs w:val="22"/>
          <w:lang w:val="en"/>
        </w:rPr>
      </w:pPr>
      <w:r w:rsidRPr="007668F4">
        <w:rPr>
          <w:rFonts w:ascii="Calibri" w:hAnsi="Calibri" w:cs="Arial"/>
          <w:sz w:val="22"/>
          <w:szCs w:val="22"/>
          <w:lang w:val="en"/>
        </w:rPr>
        <w:t xml:space="preserve">The complete dissertation (cover pages, content, </w:t>
      </w:r>
      <w:proofErr w:type="gramStart"/>
      <w:r w:rsidRPr="007668F4">
        <w:rPr>
          <w:rFonts w:ascii="Calibri" w:hAnsi="Calibri" w:cs="Arial"/>
          <w:sz w:val="22"/>
          <w:szCs w:val="22"/>
          <w:lang w:val="en"/>
        </w:rPr>
        <w:t>statement</w:t>
      </w:r>
      <w:proofErr w:type="gramEnd"/>
      <w:r w:rsidRPr="007668F4">
        <w:rPr>
          <w:rFonts w:ascii="Calibri" w:hAnsi="Calibri" w:cs="Arial"/>
          <w:sz w:val="22"/>
          <w:szCs w:val="22"/>
          <w:lang w:val="en"/>
        </w:rPr>
        <w:t>) must be submitted</w:t>
      </w:r>
      <w:r w:rsidR="003D1D8B">
        <w:rPr>
          <w:rFonts w:ascii="Calibri" w:hAnsi="Calibri" w:cs="Arial"/>
          <w:sz w:val="22"/>
          <w:szCs w:val="22"/>
          <w:lang w:val="en"/>
        </w:rPr>
        <w:t xml:space="preserve"> and uploaded</w:t>
      </w:r>
      <w:r w:rsidRPr="007668F4">
        <w:rPr>
          <w:rFonts w:ascii="Calibri" w:hAnsi="Calibri" w:cs="Arial"/>
          <w:sz w:val="22"/>
          <w:szCs w:val="22"/>
          <w:lang w:val="en"/>
        </w:rPr>
        <w:t xml:space="preserve"> in </w:t>
      </w:r>
      <w:r w:rsidR="009160B8" w:rsidRPr="007668F4">
        <w:rPr>
          <w:rFonts w:ascii="Calibri" w:hAnsi="Calibri" w:cs="Arial"/>
          <w:sz w:val="22"/>
          <w:szCs w:val="22"/>
          <w:lang w:val="en"/>
        </w:rPr>
        <w:t>one</w:t>
      </w:r>
      <w:r w:rsidRPr="007668F4">
        <w:rPr>
          <w:rFonts w:ascii="Calibri" w:hAnsi="Calibri" w:cs="Arial"/>
          <w:sz w:val="22"/>
          <w:szCs w:val="22"/>
          <w:lang w:val="en"/>
        </w:rPr>
        <w:t xml:space="preserve"> pdf file to the e-learning system of the University of Debrecen (elearning.unideb.hu). It is important that the dissertation is not uploaded with pdf encryption! To do this, you will need to select the</w:t>
      </w:r>
      <w:r w:rsidR="009160B8" w:rsidRPr="007668F4">
        <w:rPr>
          <w:rFonts w:ascii="Calibri" w:hAnsi="Calibri" w:cs="Arial"/>
          <w:sz w:val="22"/>
          <w:szCs w:val="22"/>
          <w:lang w:val="en"/>
        </w:rPr>
        <w:t xml:space="preserve"> </w:t>
      </w:r>
      <w:r w:rsidRPr="007668F4">
        <w:rPr>
          <w:rFonts w:ascii="Calibri" w:hAnsi="Calibri" w:cs="Arial"/>
          <w:sz w:val="22"/>
          <w:szCs w:val="22"/>
          <w:lang w:val="en"/>
        </w:rPr>
        <w:t>"</w:t>
      </w:r>
      <w:r w:rsidR="003D1D8B" w:rsidRPr="007668F4">
        <w:rPr>
          <w:rFonts w:ascii="Calibri" w:hAnsi="Calibri" w:cs="Arial"/>
          <w:sz w:val="22"/>
          <w:szCs w:val="22"/>
          <w:lang w:val="en"/>
        </w:rPr>
        <w:t xml:space="preserve">Thesis </w:t>
      </w:r>
      <w:proofErr w:type="gramStart"/>
      <w:r w:rsidR="009160B8" w:rsidRPr="007668F4">
        <w:rPr>
          <w:rFonts w:ascii="Calibri" w:hAnsi="Calibri" w:cs="Arial"/>
          <w:sz w:val="22"/>
          <w:szCs w:val="22"/>
          <w:lang w:val="en"/>
        </w:rPr>
        <w:t>Upload</w:t>
      </w:r>
      <w:r w:rsidRPr="007668F4">
        <w:rPr>
          <w:rFonts w:ascii="Calibri" w:hAnsi="Calibri" w:cs="Arial"/>
          <w:sz w:val="22"/>
          <w:szCs w:val="22"/>
          <w:lang w:val="en"/>
        </w:rPr>
        <w:t xml:space="preserve"> "</w:t>
      </w:r>
      <w:proofErr w:type="gramEnd"/>
      <w:r w:rsidRPr="007668F4">
        <w:rPr>
          <w:rFonts w:ascii="Calibri" w:hAnsi="Calibri" w:cs="Arial"/>
          <w:sz w:val="22"/>
          <w:szCs w:val="22"/>
          <w:lang w:val="en"/>
        </w:rPr>
        <w:t xml:space="preserve"> course in the e-learning system at the institute where the work was produced or whose name is on the cover of the thesis. </w:t>
      </w:r>
      <w:r w:rsidR="001E7761" w:rsidRPr="001E7761">
        <w:rPr>
          <w:rFonts w:ascii="Calibri" w:hAnsi="Calibri" w:cs="Arial"/>
          <w:sz w:val="22"/>
          <w:szCs w:val="22"/>
          <w:lang w:val="en"/>
        </w:rPr>
        <w:t xml:space="preserve">If the dissertation was not prepared in the institutes of MÉK, indicate it at the Department of Studies! </w:t>
      </w:r>
      <w:r w:rsidRPr="007668F4">
        <w:rPr>
          <w:rFonts w:ascii="Calibri" w:hAnsi="Calibri" w:cs="Arial"/>
          <w:sz w:val="22"/>
          <w:szCs w:val="22"/>
          <w:lang w:val="en"/>
        </w:rPr>
        <w:t xml:space="preserve">The course enrollment code is </w:t>
      </w:r>
      <w:r w:rsidR="00BE0783" w:rsidRPr="007668F4">
        <w:rPr>
          <w:rFonts w:ascii="Calibri" w:hAnsi="Calibri" w:cs="Arial"/>
          <w:sz w:val="22"/>
          <w:szCs w:val="22"/>
          <w:lang w:val="en"/>
        </w:rPr>
        <w:t>provided by the consultant after the approval of the upload of</w:t>
      </w:r>
      <w:r w:rsidRPr="007668F4">
        <w:rPr>
          <w:rFonts w:ascii="Calibri" w:hAnsi="Calibri" w:cs="Arial"/>
          <w:sz w:val="22"/>
          <w:szCs w:val="22"/>
          <w:lang w:val="en"/>
        </w:rPr>
        <w:t xml:space="preserve"> the thesis. The name of the file to be uploaded, without accents, should be:</w:t>
      </w:r>
    </w:p>
    <w:p w:rsidR="00BE0783" w:rsidRPr="007668F4" w:rsidRDefault="00BE0783" w:rsidP="001E7761">
      <w:pPr>
        <w:pStyle w:val="HTML-kntformzott"/>
        <w:jc w:val="both"/>
        <w:rPr>
          <w:rFonts w:ascii="Calibri" w:hAnsi="Calibri" w:cs="Arial"/>
          <w:sz w:val="22"/>
          <w:szCs w:val="22"/>
          <w:lang w:val="en"/>
        </w:rPr>
      </w:pPr>
    </w:p>
    <w:p w:rsidR="003D1D8B" w:rsidRDefault="00BE0783" w:rsidP="001E7761">
      <w:pPr>
        <w:pStyle w:val="HTML-kntformzott"/>
        <w:jc w:val="both"/>
        <w:rPr>
          <w:rFonts w:ascii="Calibri" w:hAnsi="Calibri" w:cs="Arial"/>
          <w:sz w:val="22"/>
          <w:szCs w:val="22"/>
          <w:lang w:val="en"/>
        </w:rPr>
      </w:pPr>
      <w:proofErr w:type="gramStart"/>
      <w:r w:rsidRPr="007668F4">
        <w:rPr>
          <w:rFonts w:ascii="Calibri" w:hAnsi="Calibri" w:cs="Arial"/>
          <w:sz w:val="22"/>
          <w:szCs w:val="22"/>
          <w:lang w:val="en"/>
        </w:rPr>
        <w:t>the</w:t>
      </w:r>
      <w:proofErr w:type="gramEnd"/>
      <w:r w:rsidRPr="007668F4">
        <w:rPr>
          <w:rFonts w:ascii="Calibri" w:hAnsi="Calibri" w:cs="Arial"/>
          <w:sz w:val="22"/>
          <w:szCs w:val="22"/>
          <w:lang w:val="en"/>
        </w:rPr>
        <w:t xml:space="preserve"> student's specialization in short - the student's name-</w:t>
      </w:r>
      <w:proofErr w:type="spellStart"/>
      <w:r w:rsidRPr="007668F4">
        <w:rPr>
          <w:rFonts w:ascii="Calibri" w:hAnsi="Calibri" w:cs="Arial"/>
          <w:sz w:val="22"/>
          <w:szCs w:val="22"/>
          <w:lang w:val="en"/>
        </w:rPr>
        <w:t>Neptun</w:t>
      </w:r>
      <w:proofErr w:type="spellEnd"/>
      <w:r w:rsidRPr="007668F4">
        <w:rPr>
          <w:rFonts w:ascii="Calibri" w:hAnsi="Calibri" w:cs="Arial"/>
          <w:sz w:val="22"/>
          <w:szCs w:val="22"/>
          <w:lang w:val="en"/>
        </w:rPr>
        <w:t xml:space="preserve"> code </w:t>
      </w:r>
    </w:p>
    <w:p w:rsidR="003D1D8B" w:rsidRDefault="00BE0783" w:rsidP="001E7761">
      <w:pPr>
        <w:pStyle w:val="HTML-kntformzott"/>
        <w:jc w:val="both"/>
        <w:rPr>
          <w:rFonts w:ascii="Calibri" w:hAnsi="Calibri" w:cs="Arial"/>
          <w:sz w:val="22"/>
          <w:szCs w:val="22"/>
          <w:lang w:val="en"/>
        </w:rPr>
      </w:pPr>
      <w:r w:rsidRPr="007668F4">
        <w:rPr>
          <w:rFonts w:ascii="Calibri" w:hAnsi="Calibri" w:cs="Arial"/>
          <w:sz w:val="22"/>
          <w:szCs w:val="22"/>
          <w:lang w:val="en"/>
        </w:rPr>
        <w:t>(</w:t>
      </w:r>
      <w:proofErr w:type="gramStart"/>
      <w:r w:rsidRPr="007668F4">
        <w:rPr>
          <w:rFonts w:ascii="Calibri" w:hAnsi="Calibri" w:cs="Arial"/>
          <w:sz w:val="22"/>
          <w:szCs w:val="22"/>
          <w:lang w:val="en"/>
        </w:rPr>
        <w:t>for</w:t>
      </w:r>
      <w:proofErr w:type="gramEnd"/>
      <w:r w:rsidRPr="007668F4">
        <w:rPr>
          <w:rFonts w:ascii="Calibri" w:hAnsi="Calibri" w:cs="Arial"/>
          <w:sz w:val="22"/>
          <w:szCs w:val="22"/>
          <w:lang w:val="en"/>
        </w:rPr>
        <w:t xml:space="preserve"> example</w:t>
      </w:r>
      <w:r w:rsidR="003D1D8B">
        <w:rPr>
          <w:rFonts w:ascii="Calibri" w:hAnsi="Calibri" w:cs="Arial"/>
          <w:sz w:val="22"/>
          <w:szCs w:val="22"/>
          <w:lang w:val="en"/>
        </w:rPr>
        <w:t>:</w:t>
      </w:r>
      <w:r w:rsidRPr="007668F4">
        <w:rPr>
          <w:rFonts w:ascii="Calibri" w:hAnsi="Calibri" w:cs="Arial"/>
          <w:sz w:val="22"/>
          <w:szCs w:val="22"/>
          <w:lang w:val="en"/>
        </w:rPr>
        <w:t xml:space="preserve"> </w:t>
      </w:r>
      <w:proofErr w:type="spellStart"/>
      <w:r w:rsidRPr="007668F4">
        <w:rPr>
          <w:rFonts w:ascii="Calibri" w:hAnsi="Calibri" w:cs="Arial"/>
          <w:sz w:val="22"/>
          <w:szCs w:val="22"/>
        </w:rPr>
        <w:t>foodbsc</w:t>
      </w:r>
      <w:proofErr w:type="spellEnd"/>
      <w:r w:rsidRPr="007668F4">
        <w:rPr>
          <w:rFonts w:ascii="Calibri" w:hAnsi="Calibri" w:cs="Arial"/>
          <w:sz w:val="22"/>
          <w:szCs w:val="22"/>
          <w:lang w:val="en"/>
        </w:rPr>
        <w:t xml:space="preserve">_family </w:t>
      </w:r>
      <w:proofErr w:type="spellStart"/>
      <w:r w:rsidRPr="007668F4">
        <w:rPr>
          <w:rFonts w:ascii="Calibri" w:hAnsi="Calibri" w:cs="Arial"/>
          <w:sz w:val="22"/>
          <w:szCs w:val="22"/>
          <w:lang w:val="en"/>
        </w:rPr>
        <w:t>name_first</w:t>
      </w:r>
      <w:proofErr w:type="spellEnd"/>
      <w:r w:rsidRPr="007668F4">
        <w:rPr>
          <w:rFonts w:ascii="Calibri" w:hAnsi="Calibri" w:cs="Arial"/>
          <w:sz w:val="22"/>
          <w:szCs w:val="22"/>
          <w:lang w:val="en"/>
        </w:rPr>
        <w:t xml:space="preserve"> name_123def.pdf).</w:t>
      </w:r>
    </w:p>
    <w:p w:rsidR="003D1D8B" w:rsidRDefault="003D1D8B" w:rsidP="001E7761">
      <w:pPr>
        <w:pStyle w:val="HTML-kntformzott"/>
        <w:jc w:val="both"/>
        <w:rPr>
          <w:rFonts w:ascii="Calibri" w:hAnsi="Calibri" w:cs="Arial"/>
          <w:sz w:val="22"/>
          <w:szCs w:val="22"/>
          <w:lang w:val="en"/>
        </w:rPr>
      </w:pPr>
    </w:p>
    <w:p w:rsidR="00BE0783" w:rsidRPr="007668F4" w:rsidRDefault="003D1D8B" w:rsidP="001E7761">
      <w:pPr>
        <w:pStyle w:val="HTML-kntformzott"/>
        <w:jc w:val="both"/>
        <w:rPr>
          <w:rFonts w:ascii="Calibri" w:hAnsi="Calibri" w:cs="Arial"/>
          <w:sz w:val="22"/>
          <w:szCs w:val="22"/>
          <w:lang w:val="en"/>
        </w:rPr>
      </w:pPr>
      <w:r>
        <w:rPr>
          <w:rFonts w:ascii="Calibri" w:hAnsi="Calibri" w:cs="Arial"/>
          <w:sz w:val="22"/>
          <w:szCs w:val="22"/>
          <w:lang w:val="en"/>
        </w:rPr>
        <w:t>The s</w:t>
      </w:r>
      <w:r w:rsidR="00BE0783" w:rsidRPr="007668F4">
        <w:rPr>
          <w:rFonts w:ascii="Calibri" w:hAnsi="Calibri" w:cs="Arial"/>
          <w:sz w:val="22"/>
          <w:szCs w:val="22"/>
          <w:lang w:val="en"/>
        </w:rPr>
        <w:t>hort titles of each degree program:</w:t>
      </w:r>
    </w:p>
    <w:p w:rsidR="00BE0783" w:rsidRPr="007668F4" w:rsidRDefault="00BE0783" w:rsidP="001E7761">
      <w:pPr>
        <w:pStyle w:val="HTML-kntformzott"/>
        <w:jc w:val="both"/>
        <w:rPr>
          <w:rFonts w:ascii="Calibri" w:hAnsi="Calibri" w:cs="Arial"/>
          <w:sz w:val="22"/>
          <w:szCs w:val="22"/>
        </w:rPr>
      </w:pPr>
    </w:p>
    <w:p w:rsidR="00BE0783" w:rsidRPr="007668F4" w:rsidRDefault="00BE0783" w:rsidP="001E7761">
      <w:pPr>
        <w:jc w:val="both"/>
        <w:rPr>
          <w:rFonts w:ascii="Calibri" w:hAnsi="Calibri" w:cs="Arial"/>
        </w:rPr>
      </w:pPr>
      <w:proofErr w:type="spellStart"/>
      <w:r w:rsidRPr="007668F4">
        <w:rPr>
          <w:rFonts w:ascii="Calibri" w:hAnsi="Calibri" w:cs="Arial"/>
        </w:rPr>
        <w:t>Bachelor</w:t>
      </w:r>
      <w:proofErr w:type="spellEnd"/>
    </w:p>
    <w:p w:rsidR="00BE0783" w:rsidRPr="003D1D8B" w:rsidRDefault="00241405" w:rsidP="001E7761">
      <w:pPr>
        <w:pStyle w:val="Listaszerbekezds"/>
        <w:numPr>
          <w:ilvl w:val="0"/>
          <w:numId w:val="5"/>
        </w:numPr>
        <w:jc w:val="both"/>
        <w:rPr>
          <w:rFonts w:ascii="Calibri" w:hAnsi="Calibri" w:cs="Arial"/>
        </w:rPr>
      </w:pPr>
      <w:hyperlink r:id="rId6" w:history="1">
        <w:proofErr w:type="spellStart"/>
        <w:r w:rsidR="008442DA" w:rsidRPr="003D1D8B">
          <w:t>Food</w:t>
        </w:r>
        <w:proofErr w:type="spellEnd"/>
        <w:r w:rsidR="008442DA" w:rsidRPr="003D1D8B">
          <w:t xml:space="preserve"> </w:t>
        </w:r>
        <w:proofErr w:type="spellStart"/>
        <w:r w:rsidR="008442DA" w:rsidRPr="003D1D8B">
          <w:t>Engineering</w:t>
        </w:r>
        <w:proofErr w:type="spellEnd"/>
      </w:hyperlink>
      <w:r w:rsidR="00BE0783" w:rsidRPr="003D1D8B">
        <w:rPr>
          <w:rFonts w:ascii="Calibri" w:hAnsi="Calibri" w:cs="Arial"/>
        </w:rPr>
        <w:t xml:space="preserve">: </w:t>
      </w:r>
      <w:proofErr w:type="spellStart"/>
      <w:r w:rsidR="00BE0783" w:rsidRPr="003D1D8B">
        <w:rPr>
          <w:rFonts w:ascii="Calibri" w:hAnsi="Calibri" w:cs="Arial"/>
        </w:rPr>
        <w:t>foodbsc</w:t>
      </w:r>
      <w:proofErr w:type="spellEnd"/>
    </w:p>
    <w:p w:rsidR="00BE0783" w:rsidRPr="007668F4" w:rsidRDefault="00BE0783" w:rsidP="001E7761">
      <w:pPr>
        <w:jc w:val="both"/>
        <w:rPr>
          <w:rFonts w:ascii="Calibri" w:hAnsi="Calibri" w:cs="Arial"/>
        </w:rPr>
      </w:pPr>
      <w:r w:rsidRPr="007668F4">
        <w:rPr>
          <w:rFonts w:ascii="Calibri" w:hAnsi="Calibri" w:cs="Arial"/>
        </w:rPr>
        <w:t>Master</w:t>
      </w:r>
    </w:p>
    <w:p w:rsidR="00BE0783" w:rsidRPr="007668F4" w:rsidRDefault="00241405" w:rsidP="001E7761">
      <w:pPr>
        <w:pStyle w:val="Listaszerbekezds"/>
        <w:numPr>
          <w:ilvl w:val="0"/>
          <w:numId w:val="1"/>
        </w:numPr>
        <w:jc w:val="both"/>
        <w:rPr>
          <w:rFonts w:ascii="Calibri" w:hAnsi="Calibri" w:cs="Arial"/>
        </w:rPr>
      </w:pPr>
      <w:hyperlink r:id="rId7" w:tgtFrame="_blank" w:history="1">
        <w:proofErr w:type="spellStart"/>
        <w:r w:rsidR="008442DA" w:rsidRPr="003D1D8B">
          <w:t>Agricultural</w:t>
        </w:r>
        <w:proofErr w:type="spellEnd"/>
        <w:r w:rsidR="008442DA" w:rsidRPr="003D1D8B">
          <w:t xml:space="preserve"> </w:t>
        </w:r>
        <w:proofErr w:type="spellStart"/>
        <w:r w:rsidR="008442DA" w:rsidRPr="003D1D8B">
          <w:t>Environmental</w:t>
        </w:r>
        <w:proofErr w:type="spellEnd"/>
        <w:r w:rsidR="008442DA" w:rsidRPr="003D1D8B">
          <w:t xml:space="preserve"> Management </w:t>
        </w:r>
        <w:proofErr w:type="spellStart"/>
        <w:r w:rsidR="008442DA" w:rsidRPr="003D1D8B">
          <w:t>Engineering</w:t>
        </w:r>
        <w:proofErr w:type="spellEnd"/>
      </w:hyperlink>
      <w:r w:rsidR="00BE0783" w:rsidRPr="007668F4">
        <w:rPr>
          <w:rFonts w:ascii="Calibri" w:hAnsi="Calibri" w:cs="Arial"/>
        </w:rPr>
        <w:t xml:space="preserve">: </w:t>
      </w:r>
      <w:proofErr w:type="spellStart"/>
      <w:r w:rsidR="00BE0783" w:rsidRPr="007668F4">
        <w:rPr>
          <w:rFonts w:ascii="Calibri" w:hAnsi="Calibri" w:cs="Arial"/>
        </w:rPr>
        <w:t>enviromentmsc</w:t>
      </w:r>
      <w:proofErr w:type="spellEnd"/>
    </w:p>
    <w:p w:rsidR="00BE0783" w:rsidRPr="007668F4" w:rsidRDefault="00241405" w:rsidP="001E7761">
      <w:pPr>
        <w:pStyle w:val="Listaszerbekezds"/>
        <w:numPr>
          <w:ilvl w:val="0"/>
          <w:numId w:val="1"/>
        </w:numPr>
        <w:jc w:val="both"/>
        <w:rPr>
          <w:rFonts w:ascii="Calibri" w:hAnsi="Calibri" w:cs="Arial"/>
        </w:rPr>
      </w:pPr>
      <w:hyperlink r:id="rId8" w:tgtFrame="_blank" w:history="1">
        <w:proofErr w:type="spellStart"/>
        <w:r w:rsidR="008442DA" w:rsidRPr="003D1D8B">
          <w:t>Food</w:t>
        </w:r>
        <w:proofErr w:type="spellEnd"/>
        <w:r w:rsidR="008442DA" w:rsidRPr="003D1D8B">
          <w:t xml:space="preserve"> </w:t>
        </w:r>
        <w:proofErr w:type="spellStart"/>
        <w:r w:rsidR="008442DA" w:rsidRPr="003D1D8B">
          <w:t>Safety</w:t>
        </w:r>
        <w:proofErr w:type="spellEnd"/>
        <w:r w:rsidR="008442DA" w:rsidRPr="003D1D8B">
          <w:t xml:space="preserve"> and </w:t>
        </w:r>
        <w:proofErr w:type="spellStart"/>
        <w:r w:rsidR="008442DA" w:rsidRPr="003D1D8B">
          <w:t>Quality</w:t>
        </w:r>
        <w:proofErr w:type="spellEnd"/>
        <w:r w:rsidR="008442DA" w:rsidRPr="003D1D8B">
          <w:t xml:space="preserve"> </w:t>
        </w:r>
        <w:proofErr w:type="spellStart"/>
        <w:r w:rsidR="008442DA" w:rsidRPr="003D1D8B">
          <w:t>Engineering</w:t>
        </w:r>
        <w:proofErr w:type="spellEnd"/>
      </w:hyperlink>
      <w:r w:rsidR="00BE0783" w:rsidRPr="007668F4">
        <w:rPr>
          <w:rFonts w:ascii="Calibri" w:hAnsi="Calibri" w:cs="Arial"/>
        </w:rPr>
        <w:t xml:space="preserve">: </w:t>
      </w:r>
      <w:proofErr w:type="spellStart"/>
      <w:r w:rsidR="00BE0783" w:rsidRPr="007668F4">
        <w:rPr>
          <w:rFonts w:ascii="Calibri" w:hAnsi="Calibri" w:cs="Arial"/>
        </w:rPr>
        <w:t>foodmsc</w:t>
      </w:r>
      <w:proofErr w:type="spellEnd"/>
    </w:p>
    <w:p w:rsidR="00BE0783" w:rsidRPr="003D1D8B" w:rsidRDefault="00241405" w:rsidP="001E7761">
      <w:pPr>
        <w:pStyle w:val="Listaszerbekezds"/>
        <w:numPr>
          <w:ilvl w:val="0"/>
          <w:numId w:val="1"/>
        </w:numPr>
        <w:jc w:val="both"/>
        <w:rPr>
          <w:rFonts w:ascii="Calibri" w:hAnsi="Calibri" w:cs="Arial"/>
        </w:rPr>
      </w:pPr>
      <w:hyperlink r:id="rId9" w:tgtFrame="_blank" w:history="1">
        <w:proofErr w:type="spellStart"/>
        <w:r w:rsidR="008442DA" w:rsidRPr="003D1D8B">
          <w:t>Animal</w:t>
        </w:r>
        <w:proofErr w:type="spellEnd"/>
        <w:r w:rsidR="008442DA" w:rsidRPr="003D1D8B">
          <w:t xml:space="preserve"> </w:t>
        </w:r>
        <w:proofErr w:type="spellStart"/>
        <w:r w:rsidR="008442DA" w:rsidRPr="003D1D8B">
          <w:t>Husbandry</w:t>
        </w:r>
        <w:proofErr w:type="spellEnd"/>
        <w:r w:rsidR="008442DA" w:rsidRPr="003D1D8B">
          <w:t xml:space="preserve"> </w:t>
        </w:r>
        <w:proofErr w:type="spellStart"/>
        <w:r w:rsidR="008442DA" w:rsidRPr="003D1D8B">
          <w:t>Engineering</w:t>
        </w:r>
        <w:proofErr w:type="spellEnd"/>
      </w:hyperlink>
      <w:r w:rsidR="008442DA" w:rsidRPr="007668F4">
        <w:rPr>
          <w:rFonts w:ascii="Calibri" w:hAnsi="Calibri" w:cs="Arial"/>
        </w:rPr>
        <w:t xml:space="preserve"> </w:t>
      </w:r>
      <w:proofErr w:type="spellStart"/>
      <w:r w:rsidR="00BE0783" w:rsidRPr="007668F4">
        <w:rPr>
          <w:rFonts w:ascii="Calibri" w:hAnsi="Calibri" w:cs="Arial"/>
        </w:rPr>
        <w:t>animalmsc</w:t>
      </w:r>
      <w:proofErr w:type="spellEnd"/>
    </w:p>
    <w:p w:rsidR="0026781F" w:rsidRPr="007668F4" w:rsidRDefault="0026781F" w:rsidP="001E7761">
      <w:pPr>
        <w:pStyle w:val="HTML-kntformzott"/>
        <w:jc w:val="both"/>
        <w:rPr>
          <w:rFonts w:ascii="Calibri" w:hAnsi="Calibri" w:cs="Arial"/>
          <w:sz w:val="22"/>
          <w:szCs w:val="22"/>
          <w:lang w:val="en"/>
        </w:rPr>
      </w:pPr>
    </w:p>
    <w:p w:rsidR="0026781F" w:rsidRPr="007668F4" w:rsidRDefault="0026781F" w:rsidP="001E7761">
      <w:pPr>
        <w:pStyle w:val="HTML-kntformzott"/>
        <w:jc w:val="both"/>
        <w:rPr>
          <w:rFonts w:ascii="Calibri" w:hAnsi="Calibri" w:cs="Arial"/>
          <w:sz w:val="22"/>
          <w:szCs w:val="22"/>
        </w:rPr>
      </w:pPr>
    </w:p>
    <w:p w:rsidR="001E7761" w:rsidRDefault="0026781F" w:rsidP="001E7761">
      <w:pPr>
        <w:pStyle w:val="HTML-kntformzott"/>
        <w:jc w:val="both"/>
        <w:rPr>
          <w:rFonts w:ascii="Calibri" w:hAnsi="Calibri" w:cs="Arial"/>
          <w:sz w:val="22"/>
          <w:szCs w:val="22"/>
          <w:lang w:val="en"/>
        </w:rPr>
      </w:pPr>
      <w:r w:rsidRPr="007668F4">
        <w:rPr>
          <w:rFonts w:ascii="Calibri" w:hAnsi="Calibri" w:cs="Arial"/>
          <w:sz w:val="22"/>
          <w:szCs w:val="22"/>
          <w:lang w:val="en"/>
        </w:rPr>
        <w:lastRenderedPageBreak/>
        <w:t>The dissertation can be uploaded in the</w:t>
      </w:r>
      <w:r w:rsidR="008442DA" w:rsidRPr="007668F4">
        <w:rPr>
          <w:rFonts w:ascii="Calibri" w:hAnsi="Calibri" w:cs="Arial"/>
          <w:sz w:val="22"/>
          <w:szCs w:val="22"/>
        </w:rPr>
        <w:t xml:space="preserve"> </w:t>
      </w:r>
      <w:r w:rsidRPr="007668F4">
        <w:rPr>
          <w:rFonts w:ascii="Calibri" w:hAnsi="Calibri" w:cs="Arial"/>
          <w:sz w:val="22"/>
          <w:szCs w:val="22"/>
          <w:lang w:val="en"/>
        </w:rPr>
        <w:t>"</w:t>
      </w:r>
      <w:r w:rsidR="008442DA" w:rsidRPr="007668F4">
        <w:rPr>
          <w:rFonts w:ascii="Calibri" w:hAnsi="Calibri" w:cs="Arial"/>
          <w:sz w:val="22"/>
          <w:szCs w:val="22"/>
          <w:lang w:val="en"/>
        </w:rPr>
        <w:t>Thesis upload</w:t>
      </w:r>
      <w:r w:rsidRPr="007668F4">
        <w:rPr>
          <w:rFonts w:ascii="Calibri" w:hAnsi="Calibri" w:cs="Arial"/>
          <w:sz w:val="22"/>
          <w:szCs w:val="22"/>
          <w:lang w:val="en"/>
        </w:rPr>
        <w:t>" section.</w:t>
      </w:r>
    </w:p>
    <w:p w:rsidR="001E7761" w:rsidRDefault="001E7761" w:rsidP="001E7761">
      <w:pPr>
        <w:pStyle w:val="HTML-kntformzott"/>
        <w:jc w:val="both"/>
        <w:rPr>
          <w:rFonts w:ascii="Calibri" w:hAnsi="Calibri" w:cs="Arial"/>
          <w:sz w:val="22"/>
          <w:szCs w:val="22"/>
          <w:lang w:val="en"/>
        </w:rPr>
      </w:pPr>
    </w:p>
    <w:p w:rsidR="00241405" w:rsidRPr="006A3FD7" w:rsidRDefault="0026781F" w:rsidP="00241405">
      <w:pPr>
        <w:pStyle w:val="HTML-kntformzott"/>
        <w:jc w:val="both"/>
        <w:rPr>
          <w:rFonts w:ascii="Calibri" w:hAnsi="Calibri" w:cs="Arial"/>
          <w:sz w:val="22"/>
          <w:szCs w:val="22"/>
          <w:lang w:val="en"/>
        </w:rPr>
      </w:pPr>
      <w:r w:rsidRPr="007668F4">
        <w:rPr>
          <w:rFonts w:ascii="Calibri" w:hAnsi="Calibri" w:cs="Arial"/>
          <w:sz w:val="22"/>
          <w:szCs w:val="22"/>
          <w:lang w:val="en"/>
        </w:rPr>
        <w:t>Important</w:t>
      </w:r>
      <w:r w:rsidR="008442DA" w:rsidRPr="007668F4">
        <w:rPr>
          <w:rFonts w:ascii="Calibri" w:hAnsi="Calibri" w:cs="Arial"/>
          <w:sz w:val="22"/>
          <w:szCs w:val="22"/>
          <w:lang w:val="en"/>
        </w:rPr>
        <w:t xml:space="preserve"> note</w:t>
      </w:r>
      <w:r w:rsidRPr="007668F4">
        <w:rPr>
          <w:rFonts w:ascii="Calibri" w:hAnsi="Calibri" w:cs="Arial"/>
          <w:sz w:val="22"/>
          <w:szCs w:val="22"/>
          <w:lang w:val="en"/>
        </w:rPr>
        <w:t>: uploading the dissertation to the e-learning system does not replace the uploading to the University of Debrecen Electronic Archive (DEA)</w:t>
      </w:r>
      <w:proofErr w:type="gramStart"/>
      <w:r w:rsidRPr="007668F4">
        <w:rPr>
          <w:rFonts w:ascii="Calibri" w:hAnsi="Calibri" w:cs="Arial"/>
          <w:sz w:val="22"/>
          <w:szCs w:val="22"/>
          <w:lang w:val="en"/>
        </w:rPr>
        <w:t xml:space="preserve">, </w:t>
      </w:r>
      <w:r w:rsidR="00241405" w:rsidRPr="007668F4">
        <w:rPr>
          <w:rFonts w:ascii="Calibri" w:hAnsi="Calibri" w:cs="Arial"/>
          <w:sz w:val="22"/>
          <w:szCs w:val="22"/>
          <w:lang w:val="en"/>
        </w:rPr>
        <w:t>)</w:t>
      </w:r>
      <w:proofErr w:type="gramEnd"/>
      <w:r w:rsidR="00241405" w:rsidRPr="007668F4">
        <w:rPr>
          <w:rFonts w:ascii="Calibri" w:hAnsi="Calibri" w:cs="Arial"/>
          <w:sz w:val="22"/>
          <w:szCs w:val="22"/>
          <w:lang w:val="en"/>
        </w:rPr>
        <w:t>, it will have to be uploaded</w:t>
      </w:r>
      <w:r w:rsidR="00241405">
        <w:rPr>
          <w:rFonts w:ascii="Calibri" w:hAnsi="Calibri" w:cs="Arial"/>
          <w:sz w:val="22"/>
          <w:szCs w:val="22"/>
          <w:lang w:val="en"/>
        </w:rPr>
        <w:t xml:space="preserve"> by the student</w:t>
      </w:r>
      <w:r w:rsidR="00241405" w:rsidRPr="007668F4">
        <w:rPr>
          <w:rFonts w:ascii="Calibri" w:hAnsi="Calibri" w:cs="Arial"/>
          <w:sz w:val="22"/>
          <w:szCs w:val="22"/>
          <w:lang w:val="en"/>
        </w:rPr>
        <w:t xml:space="preserve"> regardless of the submission!</w:t>
      </w:r>
      <w:r w:rsidR="00241405">
        <w:rPr>
          <w:rFonts w:ascii="Calibri" w:hAnsi="Calibri" w:cs="Arial"/>
          <w:sz w:val="22"/>
          <w:szCs w:val="22"/>
          <w:lang w:val="en"/>
        </w:rPr>
        <w:t xml:space="preserve"> </w:t>
      </w:r>
      <w:r w:rsidR="00241405" w:rsidRPr="006A3FD7">
        <w:rPr>
          <w:rFonts w:ascii="Calibri" w:hAnsi="Calibri" w:cs="Arial"/>
          <w:sz w:val="22"/>
          <w:szCs w:val="22"/>
          <w:lang w:val="en"/>
        </w:rPr>
        <w:t xml:space="preserve">A description of the upload process can be found at https://dea.lib.unideb.hu/dea/handle/2437/85081. You do not need to ask the library for a proof of upload this semester, just make sure you upload it properly! The library confirms the successful upload directly to the MÉK </w:t>
      </w:r>
      <w:proofErr w:type="spellStart"/>
      <w:r w:rsidR="00241405" w:rsidRPr="006A3FD7">
        <w:rPr>
          <w:rFonts w:ascii="Calibri" w:hAnsi="Calibri" w:cs="Arial"/>
          <w:sz w:val="22"/>
          <w:szCs w:val="22"/>
          <w:lang w:val="en"/>
        </w:rPr>
        <w:t>MÉK</w:t>
      </w:r>
      <w:proofErr w:type="spellEnd"/>
      <w:r w:rsidR="00241405" w:rsidRPr="006A3FD7">
        <w:rPr>
          <w:rFonts w:ascii="Calibri" w:hAnsi="Calibri" w:cs="Arial"/>
          <w:sz w:val="22"/>
          <w:szCs w:val="22"/>
          <w:lang w:val="en"/>
        </w:rPr>
        <w:t xml:space="preserve"> Study Department.</w:t>
      </w:r>
    </w:p>
    <w:p w:rsidR="00B16CF2" w:rsidRPr="007668F4" w:rsidRDefault="00B16CF2" w:rsidP="001E7761">
      <w:pPr>
        <w:pStyle w:val="HTML-kntformzott"/>
        <w:jc w:val="both"/>
        <w:rPr>
          <w:rFonts w:ascii="Calibri" w:hAnsi="Calibri" w:cs="Arial"/>
          <w:sz w:val="22"/>
          <w:szCs w:val="22"/>
          <w:lang w:val="en"/>
        </w:rPr>
      </w:pPr>
    </w:p>
    <w:p w:rsidR="0026781F" w:rsidRPr="007668F4" w:rsidRDefault="003D1D8B" w:rsidP="001E7761">
      <w:pPr>
        <w:pStyle w:val="HTML-kntformzott"/>
        <w:jc w:val="both"/>
        <w:rPr>
          <w:rFonts w:ascii="Calibri" w:hAnsi="Calibri" w:cs="Arial"/>
          <w:sz w:val="22"/>
          <w:szCs w:val="22"/>
          <w:lang w:val="en"/>
        </w:rPr>
      </w:pPr>
      <w:r>
        <w:rPr>
          <w:rFonts w:ascii="Calibri" w:hAnsi="Calibri" w:cs="Arial"/>
          <w:sz w:val="22"/>
          <w:szCs w:val="22"/>
          <w:lang w:val="en"/>
        </w:rPr>
        <w:t>The deadline for submitting the t</w:t>
      </w:r>
      <w:r w:rsidR="0026781F" w:rsidRPr="007668F4">
        <w:rPr>
          <w:rFonts w:ascii="Calibri" w:hAnsi="Calibri" w:cs="Arial"/>
          <w:sz w:val="22"/>
          <w:szCs w:val="22"/>
          <w:lang w:val="en"/>
        </w:rPr>
        <w:t xml:space="preserve">heses </w:t>
      </w:r>
      <w:r>
        <w:rPr>
          <w:rFonts w:ascii="Calibri" w:hAnsi="Calibri" w:cs="Arial"/>
          <w:sz w:val="22"/>
          <w:szCs w:val="22"/>
          <w:lang w:val="en"/>
        </w:rPr>
        <w:t xml:space="preserve">is </w:t>
      </w:r>
      <w:r w:rsidR="0026781F" w:rsidRPr="007668F4">
        <w:rPr>
          <w:rFonts w:ascii="Calibri" w:hAnsi="Calibri" w:cs="Arial"/>
          <w:sz w:val="22"/>
          <w:szCs w:val="22"/>
          <w:lang w:val="en"/>
        </w:rPr>
        <w:t>12:00</w:t>
      </w:r>
      <w:r>
        <w:rPr>
          <w:rFonts w:ascii="Calibri" w:hAnsi="Calibri" w:cs="Arial"/>
          <w:sz w:val="22"/>
          <w:szCs w:val="22"/>
          <w:lang w:val="en"/>
        </w:rPr>
        <w:t xml:space="preserve"> (noon)</w:t>
      </w:r>
      <w:r w:rsidR="0026781F" w:rsidRPr="007668F4">
        <w:rPr>
          <w:rFonts w:ascii="Calibri" w:hAnsi="Calibri" w:cs="Arial"/>
          <w:sz w:val="22"/>
          <w:szCs w:val="22"/>
          <w:lang w:val="en"/>
        </w:rPr>
        <w:t xml:space="preserve"> on May 4, 2020. In the meantime, the student can modify the uploaded file, but the final version must be uploaded by the deadline. After the deadline, there is no way to modify the uploaded file.</w:t>
      </w:r>
    </w:p>
    <w:p w:rsidR="00B16CF2" w:rsidRPr="007668F4" w:rsidRDefault="00B16CF2" w:rsidP="001E7761">
      <w:pPr>
        <w:pStyle w:val="HTML-kntformzott"/>
        <w:jc w:val="both"/>
        <w:rPr>
          <w:rFonts w:ascii="Calibri" w:hAnsi="Calibri" w:cs="Arial"/>
          <w:sz w:val="22"/>
          <w:szCs w:val="22"/>
          <w:lang w:val="en"/>
        </w:rPr>
      </w:pPr>
    </w:p>
    <w:p w:rsidR="0026781F" w:rsidRPr="007668F4" w:rsidRDefault="00B16CF2" w:rsidP="001E7761">
      <w:pPr>
        <w:pStyle w:val="HTML-kntformzott"/>
        <w:jc w:val="both"/>
        <w:rPr>
          <w:rFonts w:ascii="Calibri" w:hAnsi="Calibri" w:cs="Arial"/>
          <w:sz w:val="22"/>
          <w:szCs w:val="22"/>
        </w:rPr>
      </w:pPr>
      <w:r w:rsidRPr="007668F4">
        <w:rPr>
          <w:rFonts w:ascii="Calibri" w:hAnsi="Calibri" w:cs="Arial"/>
          <w:sz w:val="22"/>
          <w:szCs w:val="22"/>
          <w:lang w:val="en"/>
        </w:rPr>
        <w:t xml:space="preserve">The evaluations of </w:t>
      </w:r>
      <w:r w:rsidR="0026781F" w:rsidRPr="007668F4">
        <w:rPr>
          <w:rFonts w:ascii="Calibri" w:hAnsi="Calibri" w:cs="Arial"/>
          <w:sz w:val="22"/>
          <w:szCs w:val="22"/>
          <w:lang w:val="en"/>
        </w:rPr>
        <w:t>the submitted essays will be available in the e-learning system by May 15</w:t>
      </w:r>
      <w:r w:rsidR="0026781F" w:rsidRPr="007668F4">
        <w:rPr>
          <w:rFonts w:ascii="Calibri" w:hAnsi="Calibri" w:cs="Arial"/>
          <w:sz w:val="22"/>
          <w:szCs w:val="22"/>
          <w:vertAlign w:val="superscript"/>
          <w:lang w:val="en"/>
        </w:rPr>
        <w:t>th</w:t>
      </w:r>
      <w:r w:rsidRPr="007668F4">
        <w:rPr>
          <w:rFonts w:ascii="Calibri" w:hAnsi="Calibri" w:cs="Arial"/>
          <w:sz w:val="22"/>
          <w:szCs w:val="22"/>
          <w:lang w:val="en"/>
        </w:rPr>
        <w:t xml:space="preserve"> the latest</w:t>
      </w:r>
      <w:r w:rsidR="0026781F" w:rsidRPr="007668F4">
        <w:rPr>
          <w:rFonts w:ascii="Calibri" w:hAnsi="Calibri" w:cs="Arial"/>
          <w:sz w:val="22"/>
          <w:szCs w:val="22"/>
          <w:lang w:val="en"/>
        </w:rPr>
        <w:t>.</w:t>
      </w:r>
    </w:p>
    <w:p w:rsidR="00D95169" w:rsidRDefault="00D95169" w:rsidP="001E7761">
      <w:pPr>
        <w:jc w:val="both"/>
        <w:rPr>
          <w:rFonts w:ascii="Calibri" w:hAnsi="Calibri" w:cs="Arial"/>
        </w:rPr>
      </w:pPr>
    </w:p>
    <w:p w:rsidR="00241405" w:rsidRDefault="00241405" w:rsidP="001E7761">
      <w:pPr>
        <w:jc w:val="both"/>
        <w:rPr>
          <w:rFonts w:ascii="Calibri" w:hAnsi="Calibri" w:cs="Arial"/>
        </w:rPr>
      </w:pPr>
      <w:r>
        <w:rPr>
          <w:rFonts w:ascii="Calibri" w:hAnsi="Calibri" w:cs="Arial"/>
        </w:rPr>
        <w:t xml:space="preserve">Best </w:t>
      </w:r>
      <w:proofErr w:type="spellStart"/>
      <w:r>
        <w:rPr>
          <w:rFonts w:ascii="Calibri" w:hAnsi="Calibri" w:cs="Arial"/>
        </w:rPr>
        <w:t>regards</w:t>
      </w:r>
      <w:proofErr w:type="spellEnd"/>
      <w:r>
        <w:rPr>
          <w:rFonts w:ascii="Calibri" w:hAnsi="Calibri" w:cs="Arial"/>
        </w:rPr>
        <w:t>,</w:t>
      </w:r>
      <w:bookmarkStart w:id="0" w:name="_GoBack"/>
      <w:bookmarkEnd w:id="0"/>
    </w:p>
    <w:p w:rsidR="00241405" w:rsidRDefault="00241405" w:rsidP="001E7761">
      <w:pPr>
        <w:jc w:val="both"/>
        <w:rPr>
          <w:rFonts w:ascii="Calibri" w:hAnsi="Calibri" w:cs="Arial"/>
        </w:rPr>
      </w:pPr>
      <w:proofErr w:type="spellStart"/>
      <w:r>
        <w:rPr>
          <w:rFonts w:ascii="Calibri" w:hAnsi="Calibri" w:cs="Arial"/>
        </w:rPr>
        <w:t>Dr</w:t>
      </w:r>
      <w:proofErr w:type="spellEnd"/>
      <w:r>
        <w:rPr>
          <w:rFonts w:ascii="Calibri" w:hAnsi="Calibri" w:cs="Arial"/>
        </w:rPr>
        <w:t xml:space="preserve"> Péter Sipos</w:t>
      </w:r>
    </w:p>
    <w:p w:rsidR="00241405" w:rsidRDefault="00241405" w:rsidP="001E7761">
      <w:pPr>
        <w:jc w:val="both"/>
        <w:rPr>
          <w:rFonts w:ascii="Calibri" w:hAnsi="Calibri" w:cs="Arial"/>
        </w:rPr>
      </w:pPr>
      <w:r>
        <w:rPr>
          <w:rFonts w:ascii="Calibri" w:hAnsi="Calibri" w:cs="Arial"/>
        </w:rPr>
        <w:t xml:space="preserve">Vice </w:t>
      </w:r>
      <w:proofErr w:type="spellStart"/>
      <w:r>
        <w:rPr>
          <w:rFonts w:ascii="Calibri" w:hAnsi="Calibri" w:cs="Arial"/>
        </w:rPr>
        <w:t>Dean</w:t>
      </w:r>
      <w:proofErr w:type="spellEnd"/>
      <w:r>
        <w:rPr>
          <w:rFonts w:ascii="Calibri" w:hAnsi="Calibri" w:cs="Arial"/>
        </w:rPr>
        <w:t xml:space="preserve"> </w:t>
      </w:r>
      <w:proofErr w:type="spellStart"/>
      <w:r>
        <w:rPr>
          <w:rFonts w:ascii="Calibri" w:hAnsi="Calibri" w:cs="Arial"/>
        </w:rPr>
        <w:t>for</w:t>
      </w:r>
      <w:proofErr w:type="spellEnd"/>
      <w:r>
        <w:rPr>
          <w:rFonts w:ascii="Calibri" w:hAnsi="Calibri" w:cs="Arial"/>
        </w:rPr>
        <w:t xml:space="preserve"> Education</w:t>
      </w:r>
    </w:p>
    <w:p w:rsidR="00241405" w:rsidRPr="007668F4" w:rsidRDefault="00241405" w:rsidP="001E7761">
      <w:pPr>
        <w:jc w:val="both"/>
        <w:rPr>
          <w:rFonts w:ascii="Calibri" w:hAnsi="Calibri" w:cs="Arial"/>
        </w:rPr>
      </w:pPr>
    </w:p>
    <w:sectPr w:rsidR="00241405" w:rsidRPr="00766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4D4F"/>
    <w:multiLevelType w:val="hybridMultilevel"/>
    <w:tmpl w:val="48CAC258"/>
    <w:lvl w:ilvl="0" w:tplc="1E84F89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9A5F36"/>
    <w:multiLevelType w:val="hybridMultilevel"/>
    <w:tmpl w:val="E376A88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2" w15:restartNumberingAfterBreak="0">
    <w:nsid w:val="1D3F3238"/>
    <w:multiLevelType w:val="hybridMultilevel"/>
    <w:tmpl w:val="B726CF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EC7818"/>
    <w:multiLevelType w:val="hybridMultilevel"/>
    <w:tmpl w:val="67C6A878"/>
    <w:lvl w:ilvl="0" w:tplc="444EF54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1E42206"/>
    <w:multiLevelType w:val="hybridMultilevel"/>
    <w:tmpl w:val="1BBAF5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EwNjU0Mja2MDRR0lEKTi0uzszPAykwrgUAZwltxywAAAA="/>
  </w:docVars>
  <w:rsids>
    <w:rsidRoot w:val="0026781F"/>
    <w:rsid w:val="001E7761"/>
    <w:rsid w:val="00241405"/>
    <w:rsid w:val="0026781F"/>
    <w:rsid w:val="003D1D8B"/>
    <w:rsid w:val="004167CF"/>
    <w:rsid w:val="00702928"/>
    <w:rsid w:val="007668F4"/>
    <w:rsid w:val="008442DA"/>
    <w:rsid w:val="009160B8"/>
    <w:rsid w:val="009750DE"/>
    <w:rsid w:val="00B16CF2"/>
    <w:rsid w:val="00BE0783"/>
    <w:rsid w:val="00D95169"/>
    <w:rsid w:val="00F336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539CA-67C2-45D5-81B5-1375135C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26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26781F"/>
    <w:rPr>
      <w:rFonts w:ascii="Courier New" w:eastAsia="Times New Roman" w:hAnsi="Courier New" w:cs="Courier New"/>
      <w:sz w:val="20"/>
      <w:szCs w:val="20"/>
      <w:lang w:eastAsia="hu-HU"/>
    </w:rPr>
  </w:style>
  <w:style w:type="character" w:styleId="Hiperhivatkozs">
    <w:name w:val="Hyperlink"/>
    <w:basedOn w:val="Bekezdsalapbettpusa"/>
    <w:uiPriority w:val="99"/>
    <w:unhideWhenUsed/>
    <w:rsid w:val="009750DE"/>
    <w:rPr>
      <w:color w:val="0563C1" w:themeColor="hyperlink"/>
      <w:u w:val="single"/>
    </w:rPr>
  </w:style>
  <w:style w:type="paragraph" w:styleId="Listaszerbekezds">
    <w:name w:val="List Paragraph"/>
    <w:basedOn w:val="Norml"/>
    <w:uiPriority w:val="34"/>
    <w:qFormat/>
    <w:rsid w:val="00BE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727">
      <w:bodyDiv w:val="1"/>
      <w:marLeft w:val="0"/>
      <w:marRight w:val="0"/>
      <w:marTop w:val="0"/>
      <w:marBottom w:val="0"/>
      <w:divBdr>
        <w:top w:val="none" w:sz="0" w:space="0" w:color="auto"/>
        <w:left w:val="none" w:sz="0" w:space="0" w:color="auto"/>
        <w:bottom w:val="none" w:sz="0" w:space="0" w:color="auto"/>
        <w:right w:val="none" w:sz="0" w:space="0" w:color="auto"/>
      </w:divBdr>
    </w:div>
    <w:div w:id="161046657">
      <w:bodyDiv w:val="1"/>
      <w:marLeft w:val="0"/>
      <w:marRight w:val="0"/>
      <w:marTop w:val="0"/>
      <w:marBottom w:val="0"/>
      <w:divBdr>
        <w:top w:val="none" w:sz="0" w:space="0" w:color="auto"/>
        <w:left w:val="none" w:sz="0" w:space="0" w:color="auto"/>
        <w:bottom w:val="none" w:sz="0" w:space="0" w:color="auto"/>
        <w:right w:val="none" w:sz="0" w:space="0" w:color="auto"/>
      </w:divBdr>
      <w:divsChild>
        <w:div w:id="14771084">
          <w:marLeft w:val="0"/>
          <w:marRight w:val="0"/>
          <w:marTop w:val="0"/>
          <w:marBottom w:val="0"/>
          <w:divBdr>
            <w:top w:val="none" w:sz="0" w:space="0" w:color="auto"/>
            <w:left w:val="none" w:sz="0" w:space="0" w:color="auto"/>
            <w:bottom w:val="none" w:sz="0" w:space="0" w:color="auto"/>
            <w:right w:val="none" w:sz="0" w:space="0" w:color="auto"/>
          </w:divBdr>
        </w:div>
      </w:divsChild>
    </w:div>
    <w:div w:id="198468299">
      <w:bodyDiv w:val="1"/>
      <w:marLeft w:val="0"/>
      <w:marRight w:val="0"/>
      <w:marTop w:val="0"/>
      <w:marBottom w:val="0"/>
      <w:divBdr>
        <w:top w:val="none" w:sz="0" w:space="0" w:color="auto"/>
        <w:left w:val="none" w:sz="0" w:space="0" w:color="auto"/>
        <w:bottom w:val="none" w:sz="0" w:space="0" w:color="auto"/>
        <w:right w:val="none" w:sz="0" w:space="0" w:color="auto"/>
      </w:divBdr>
      <w:divsChild>
        <w:div w:id="2102868956">
          <w:marLeft w:val="0"/>
          <w:marRight w:val="0"/>
          <w:marTop w:val="0"/>
          <w:marBottom w:val="0"/>
          <w:divBdr>
            <w:top w:val="none" w:sz="0" w:space="0" w:color="auto"/>
            <w:left w:val="none" w:sz="0" w:space="0" w:color="auto"/>
            <w:bottom w:val="none" w:sz="0" w:space="0" w:color="auto"/>
            <w:right w:val="none" w:sz="0" w:space="0" w:color="auto"/>
          </w:divBdr>
        </w:div>
      </w:divsChild>
    </w:div>
    <w:div w:id="823859837">
      <w:bodyDiv w:val="1"/>
      <w:marLeft w:val="0"/>
      <w:marRight w:val="0"/>
      <w:marTop w:val="0"/>
      <w:marBottom w:val="0"/>
      <w:divBdr>
        <w:top w:val="none" w:sz="0" w:space="0" w:color="auto"/>
        <w:left w:val="none" w:sz="0" w:space="0" w:color="auto"/>
        <w:bottom w:val="none" w:sz="0" w:space="0" w:color="auto"/>
        <w:right w:val="none" w:sz="0" w:space="0" w:color="auto"/>
      </w:divBdr>
      <w:divsChild>
        <w:div w:id="1099914498">
          <w:marLeft w:val="0"/>
          <w:marRight w:val="0"/>
          <w:marTop w:val="0"/>
          <w:marBottom w:val="0"/>
          <w:divBdr>
            <w:top w:val="none" w:sz="0" w:space="0" w:color="auto"/>
            <w:left w:val="none" w:sz="0" w:space="0" w:color="auto"/>
            <w:bottom w:val="none" w:sz="0" w:space="0" w:color="auto"/>
            <w:right w:val="none" w:sz="0" w:space="0" w:color="auto"/>
          </w:divBdr>
          <w:divsChild>
            <w:div w:id="142742951">
              <w:marLeft w:val="0"/>
              <w:marRight w:val="0"/>
              <w:marTop w:val="0"/>
              <w:marBottom w:val="0"/>
              <w:divBdr>
                <w:top w:val="none" w:sz="0" w:space="0" w:color="auto"/>
                <w:left w:val="none" w:sz="0" w:space="0" w:color="auto"/>
                <w:bottom w:val="none" w:sz="0" w:space="0" w:color="auto"/>
                <w:right w:val="none" w:sz="0" w:space="0" w:color="auto"/>
              </w:divBdr>
              <w:divsChild>
                <w:div w:id="556161978">
                  <w:marLeft w:val="0"/>
                  <w:marRight w:val="0"/>
                  <w:marTop w:val="0"/>
                  <w:marBottom w:val="0"/>
                  <w:divBdr>
                    <w:top w:val="none" w:sz="0" w:space="0" w:color="auto"/>
                    <w:left w:val="none" w:sz="0" w:space="0" w:color="auto"/>
                    <w:bottom w:val="none" w:sz="0" w:space="0" w:color="auto"/>
                    <w:right w:val="none" w:sz="0" w:space="0" w:color="auto"/>
                  </w:divBdr>
                  <w:divsChild>
                    <w:div w:id="3497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8588">
      <w:bodyDiv w:val="1"/>
      <w:marLeft w:val="0"/>
      <w:marRight w:val="0"/>
      <w:marTop w:val="0"/>
      <w:marBottom w:val="0"/>
      <w:divBdr>
        <w:top w:val="none" w:sz="0" w:space="0" w:color="auto"/>
        <w:left w:val="none" w:sz="0" w:space="0" w:color="auto"/>
        <w:bottom w:val="none" w:sz="0" w:space="0" w:color="auto"/>
        <w:right w:val="none" w:sz="0" w:space="0" w:color="auto"/>
      </w:divBdr>
      <w:divsChild>
        <w:div w:id="1092816351">
          <w:marLeft w:val="0"/>
          <w:marRight w:val="0"/>
          <w:marTop w:val="0"/>
          <w:marBottom w:val="0"/>
          <w:divBdr>
            <w:top w:val="none" w:sz="0" w:space="0" w:color="auto"/>
            <w:left w:val="none" w:sz="0" w:space="0" w:color="auto"/>
            <w:bottom w:val="none" w:sz="0" w:space="0" w:color="auto"/>
            <w:right w:val="none" w:sz="0" w:space="0" w:color="auto"/>
          </w:divBdr>
        </w:div>
      </w:divsChild>
    </w:div>
    <w:div w:id="1036273979">
      <w:bodyDiv w:val="1"/>
      <w:marLeft w:val="0"/>
      <w:marRight w:val="0"/>
      <w:marTop w:val="0"/>
      <w:marBottom w:val="0"/>
      <w:divBdr>
        <w:top w:val="none" w:sz="0" w:space="0" w:color="auto"/>
        <w:left w:val="none" w:sz="0" w:space="0" w:color="auto"/>
        <w:bottom w:val="none" w:sz="0" w:space="0" w:color="auto"/>
        <w:right w:val="none" w:sz="0" w:space="0" w:color="auto"/>
      </w:divBdr>
      <w:divsChild>
        <w:div w:id="1596554273">
          <w:marLeft w:val="0"/>
          <w:marRight w:val="0"/>
          <w:marTop w:val="0"/>
          <w:marBottom w:val="0"/>
          <w:divBdr>
            <w:top w:val="none" w:sz="0" w:space="0" w:color="auto"/>
            <w:left w:val="none" w:sz="0" w:space="0" w:color="auto"/>
            <w:bottom w:val="none" w:sz="0" w:space="0" w:color="auto"/>
            <w:right w:val="none" w:sz="0" w:space="0" w:color="auto"/>
          </w:divBdr>
        </w:div>
      </w:divsChild>
    </w:div>
    <w:div w:id="1370379936">
      <w:bodyDiv w:val="1"/>
      <w:marLeft w:val="0"/>
      <w:marRight w:val="0"/>
      <w:marTop w:val="0"/>
      <w:marBottom w:val="0"/>
      <w:divBdr>
        <w:top w:val="none" w:sz="0" w:space="0" w:color="auto"/>
        <w:left w:val="none" w:sz="0" w:space="0" w:color="auto"/>
        <w:bottom w:val="none" w:sz="0" w:space="0" w:color="auto"/>
        <w:right w:val="none" w:sz="0" w:space="0" w:color="auto"/>
      </w:divBdr>
    </w:div>
    <w:div w:id="1520003693">
      <w:bodyDiv w:val="1"/>
      <w:marLeft w:val="0"/>
      <w:marRight w:val="0"/>
      <w:marTop w:val="0"/>
      <w:marBottom w:val="0"/>
      <w:divBdr>
        <w:top w:val="none" w:sz="0" w:space="0" w:color="auto"/>
        <w:left w:val="none" w:sz="0" w:space="0" w:color="auto"/>
        <w:bottom w:val="none" w:sz="0" w:space="0" w:color="auto"/>
        <w:right w:val="none" w:sz="0" w:space="0" w:color="auto"/>
      </w:divBdr>
      <w:divsChild>
        <w:div w:id="2098283050">
          <w:marLeft w:val="0"/>
          <w:marRight w:val="0"/>
          <w:marTop w:val="0"/>
          <w:marBottom w:val="0"/>
          <w:divBdr>
            <w:top w:val="none" w:sz="0" w:space="0" w:color="auto"/>
            <w:left w:val="none" w:sz="0" w:space="0" w:color="auto"/>
            <w:bottom w:val="none" w:sz="0" w:space="0" w:color="auto"/>
            <w:right w:val="none" w:sz="0" w:space="0" w:color="auto"/>
          </w:divBdr>
        </w:div>
      </w:divsChild>
    </w:div>
    <w:div w:id="1865054035">
      <w:bodyDiv w:val="1"/>
      <w:marLeft w:val="0"/>
      <w:marRight w:val="0"/>
      <w:marTop w:val="0"/>
      <w:marBottom w:val="0"/>
      <w:divBdr>
        <w:top w:val="none" w:sz="0" w:space="0" w:color="auto"/>
        <w:left w:val="none" w:sz="0" w:space="0" w:color="auto"/>
        <w:bottom w:val="none" w:sz="0" w:space="0" w:color="auto"/>
        <w:right w:val="none" w:sz="0" w:space="0" w:color="auto"/>
      </w:divBdr>
    </w:div>
    <w:div w:id="1984699461">
      <w:bodyDiv w:val="1"/>
      <w:marLeft w:val="0"/>
      <w:marRight w:val="0"/>
      <w:marTop w:val="0"/>
      <w:marBottom w:val="0"/>
      <w:divBdr>
        <w:top w:val="none" w:sz="0" w:space="0" w:color="auto"/>
        <w:left w:val="none" w:sz="0" w:space="0" w:color="auto"/>
        <w:bottom w:val="none" w:sz="0" w:space="0" w:color="auto"/>
        <w:right w:val="none" w:sz="0" w:space="0" w:color="auto"/>
      </w:divBdr>
    </w:div>
    <w:div w:id="20205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unideb.hu/en/food-safety-and-quality-engineering" TargetMode="External"/><Relationship Id="rId3" Type="http://schemas.openxmlformats.org/officeDocument/2006/relationships/settings" Target="settings.xml"/><Relationship Id="rId7" Type="http://schemas.openxmlformats.org/officeDocument/2006/relationships/hyperlink" Target="https://mek.unideb.hu/en/agricultural-environmental-management-engin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k.unideb.hu/en/food-engineering-bsc" TargetMode="External"/><Relationship Id="rId11" Type="http://schemas.openxmlformats.org/officeDocument/2006/relationships/theme" Target="theme/theme1.xml"/><Relationship Id="rId5" Type="http://schemas.openxmlformats.org/officeDocument/2006/relationships/hyperlink" Target="https://mek.unideb.hu/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k.unideb.hu/en/animal-husbandry-engineeri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480</Words>
  <Characters>3316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2020-03-31T16:00:00Z</dcterms:created>
  <dcterms:modified xsi:type="dcterms:W3CDTF">2020-04-03T11:45:00Z</dcterms:modified>
</cp:coreProperties>
</file>