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AC7DB" w14:textId="77777777" w:rsidR="00A419F6" w:rsidRPr="001E6F92" w:rsidRDefault="00A419F6" w:rsidP="00A419F6">
      <w:pPr>
        <w:suppressAutoHyphens/>
        <w:spacing w:after="60"/>
        <w:ind w:left="708"/>
        <w:jc w:val="both"/>
        <w:rPr>
          <w:i/>
          <w:sz w:val="22"/>
          <w:szCs w:val="22"/>
        </w:rPr>
      </w:pPr>
    </w:p>
    <w:p w14:paraId="5D01F8DE" w14:textId="77777777" w:rsidR="00A419F6" w:rsidRPr="001E6F92" w:rsidRDefault="00A419F6" w:rsidP="00A419F6">
      <w:pPr>
        <w:suppressAutoHyphens/>
        <w:rPr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7"/>
        <w:gridCol w:w="2165"/>
      </w:tblGrid>
      <w:tr w:rsidR="001E6F92" w:rsidRPr="001E6F92" w14:paraId="7A9F1248" w14:textId="77777777" w:rsidTr="00553346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B55476" w14:textId="7D3374E3" w:rsidR="00A419F6" w:rsidRPr="001E6F92" w:rsidRDefault="00541A64" w:rsidP="00541A64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  <w:r w:rsidRPr="00541A64">
              <w:rPr>
                <w:sz w:val="22"/>
                <w:szCs w:val="22"/>
              </w:rPr>
              <w:t xml:space="preserve"> of the subject</w:t>
            </w:r>
            <w:r w:rsidR="00A419F6" w:rsidRPr="00541A64">
              <w:rPr>
                <w:sz w:val="22"/>
                <w:szCs w:val="22"/>
              </w:rPr>
              <w:t>:</w:t>
            </w:r>
            <w:r w:rsidR="00A419F6" w:rsidRPr="001E6F92">
              <w:rPr>
                <w:b/>
                <w:sz w:val="22"/>
                <w:szCs w:val="22"/>
              </w:rPr>
              <w:t xml:space="preserve"> </w:t>
            </w:r>
            <w:r w:rsidR="00CD11A6">
              <w:rPr>
                <w:b/>
                <w:sz w:val="22"/>
                <w:szCs w:val="22"/>
              </w:rPr>
              <w:t>Herbology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75F75A" w14:textId="15291A09" w:rsidR="00A419F6" w:rsidRPr="001E6F92" w:rsidRDefault="00541A64" w:rsidP="00ED2FAA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Credit</w:t>
            </w:r>
            <w:r w:rsidR="00A419F6" w:rsidRPr="001E6F92">
              <w:rPr>
                <w:b/>
                <w:sz w:val="22"/>
                <w:szCs w:val="22"/>
              </w:rPr>
              <w:t xml:space="preserve">: </w:t>
            </w:r>
            <w:r w:rsidR="00CD11A6">
              <w:rPr>
                <w:b/>
                <w:sz w:val="22"/>
                <w:szCs w:val="22"/>
              </w:rPr>
              <w:t>5</w:t>
            </w:r>
          </w:p>
        </w:tc>
      </w:tr>
      <w:tr w:rsidR="001E6F92" w:rsidRPr="001E6F92" w14:paraId="1DA29959" w14:textId="77777777" w:rsidTr="005533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8D4526" w14:textId="21C66BDC" w:rsidR="00A419F6" w:rsidRPr="001E6F92" w:rsidRDefault="00541A64" w:rsidP="00541A6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541A64">
              <w:rPr>
                <w:b/>
                <w:sz w:val="22"/>
                <w:szCs w:val="22"/>
              </w:rPr>
              <w:t>Type</w:t>
            </w:r>
            <w:r>
              <w:rPr>
                <w:sz w:val="22"/>
                <w:szCs w:val="22"/>
              </w:rPr>
              <w:t xml:space="preserve"> of the subject</w:t>
            </w:r>
            <w:r w:rsidR="00A419F6" w:rsidRPr="001E6F92">
              <w:rPr>
                <w:sz w:val="22"/>
                <w:szCs w:val="22"/>
              </w:rPr>
              <w:t xml:space="preserve">: </w:t>
            </w:r>
            <w:r w:rsidRPr="00BE5B0C">
              <w:rPr>
                <w:b/>
                <w:bCs/>
                <w:sz w:val="22"/>
                <w:szCs w:val="22"/>
              </w:rPr>
              <w:t>compulsory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E6F92" w:rsidRPr="001E6F92" w14:paraId="4C28283C" w14:textId="77777777" w:rsidTr="005533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E1BD4F" w14:textId="56579D2C" w:rsidR="00A419F6" w:rsidRPr="001E6F92" w:rsidRDefault="0039094A" w:rsidP="0039094A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Ratio of theory and practice: </w:t>
            </w:r>
            <w:r w:rsidR="00CD11A6">
              <w:rPr>
                <w:b/>
                <w:sz w:val="22"/>
                <w:szCs w:val="22"/>
              </w:rPr>
              <w:t xml:space="preserve">60 </w:t>
            </w:r>
            <w:r w:rsidR="003E691C">
              <w:rPr>
                <w:b/>
                <w:sz w:val="22"/>
                <w:szCs w:val="22"/>
              </w:rPr>
              <w:t>/</w:t>
            </w:r>
            <w:r w:rsidR="00CD11A6">
              <w:rPr>
                <w:b/>
                <w:sz w:val="22"/>
                <w:szCs w:val="22"/>
              </w:rPr>
              <w:t>40</w:t>
            </w:r>
            <w:r w:rsidR="00F61DDC" w:rsidRPr="00403737">
              <w:rPr>
                <w:b/>
                <w:sz w:val="22"/>
                <w:szCs w:val="22"/>
              </w:rPr>
              <w:t xml:space="preserve"> </w:t>
            </w:r>
            <w:r w:rsidR="00A419F6" w:rsidRPr="001E6F9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c</w:t>
            </w:r>
            <w:r w:rsidR="00A419F6" w:rsidRPr="001E6F92">
              <w:rPr>
                <w:sz w:val="22"/>
                <w:szCs w:val="22"/>
              </w:rPr>
              <w:t>redit%)</w:t>
            </w:r>
          </w:p>
        </w:tc>
      </w:tr>
      <w:tr w:rsidR="001E6F92" w:rsidRPr="001E6F92" w14:paraId="7A97A72B" w14:textId="77777777" w:rsidTr="005533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9C69E7" w14:textId="4D46C04E" w:rsidR="00A419F6" w:rsidRPr="001E6F92" w:rsidRDefault="0039094A" w:rsidP="0084342F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39094A">
              <w:rPr>
                <w:b/>
                <w:sz w:val="22"/>
                <w:szCs w:val="22"/>
              </w:rPr>
              <w:t>Type and number of classes per semester</w:t>
            </w:r>
            <w:r>
              <w:rPr>
                <w:sz w:val="22"/>
                <w:szCs w:val="22"/>
              </w:rPr>
              <w:t>:</w:t>
            </w:r>
            <w:r w:rsidR="00A419F6" w:rsidRPr="001E6F92">
              <w:rPr>
                <w:sz w:val="22"/>
                <w:szCs w:val="22"/>
              </w:rPr>
              <w:t xml:space="preserve"> </w:t>
            </w:r>
            <w:r w:rsidR="00BE5B0C" w:rsidRPr="00B64A01">
              <w:rPr>
                <w:b/>
                <w:bCs/>
                <w:sz w:val="22"/>
                <w:szCs w:val="22"/>
              </w:rPr>
              <w:t xml:space="preserve">70 </w:t>
            </w:r>
            <w:r w:rsidR="00A9689B">
              <w:rPr>
                <w:b/>
                <w:bCs/>
                <w:sz w:val="22"/>
                <w:szCs w:val="22"/>
              </w:rPr>
              <w:t xml:space="preserve">hours per </w:t>
            </w:r>
            <w:r w:rsidR="00BE5B0C" w:rsidRPr="00B64A01">
              <w:rPr>
                <w:b/>
                <w:bCs/>
                <w:sz w:val="22"/>
                <w:szCs w:val="22"/>
              </w:rPr>
              <w:t>s</w:t>
            </w:r>
            <w:r w:rsidR="00BE5B0C" w:rsidRPr="0039094A">
              <w:rPr>
                <w:b/>
                <w:sz w:val="22"/>
                <w:szCs w:val="22"/>
              </w:rPr>
              <w:t>emester</w:t>
            </w:r>
            <w:r w:rsidR="00BE5B0C">
              <w:rPr>
                <w:sz w:val="22"/>
                <w:szCs w:val="22"/>
              </w:rPr>
              <w:t xml:space="preserve"> (</w:t>
            </w:r>
            <w:r w:rsidR="00CD11A6">
              <w:rPr>
                <w:sz w:val="22"/>
                <w:szCs w:val="22"/>
              </w:rPr>
              <w:t>3</w:t>
            </w:r>
            <w:r w:rsidR="00670EC9" w:rsidRPr="001E6F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 w:rsidR="00670EC9" w:rsidRPr="001E6F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lecture</w:t>
            </w:r>
            <w:r w:rsidR="00B64A01">
              <w:rPr>
                <w:sz w:val="22"/>
                <w:szCs w:val="22"/>
              </w:rPr>
              <w:t xml:space="preserve"> /</w:t>
            </w:r>
            <w:r w:rsidR="00BE5B0C">
              <w:rPr>
                <w:sz w:val="22"/>
                <w:szCs w:val="22"/>
              </w:rPr>
              <w:t xml:space="preserve"> </w:t>
            </w:r>
            <w:r w:rsidR="00CD11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h</w:t>
            </w:r>
            <w:r w:rsidR="00BE5B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practice per </w:t>
            </w:r>
            <w:r w:rsidR="00BE5B0C" w:rsidRPr="00B64A01">
              <w:rPr>
                <w:bCs/>
                <w:sz w:val="22"/>
                <w:szCs w:val="22"/>
              </w:rPr>
              <w:t>week</w:t>
            </w:r>
            <w:r w:rsidR="00BE5B0C">
              <w:rPr>
                <w:b/>
                <w:sz w:val="22"/>
                <w:szCs w:val="22"/>
              </w:rPr>
              <w:t xml:space="preserve">) </w:t>
            </w:r>
            <w:r w:rsidR="00734257" w:rsidRPr="001E6F92">
              <w:rPr>
                <w:sz w:val="22"/>
                <w:szCs w:val="22"/>
              </w:rPr>
              <w:t xml:space="preserve"> </w:t>
            </w:r>
          </w:p>
        </w:tc>
      </w:tr>
      <w:tr w:rsidR="001E6F92" w:rsidRPr="001E6F92" w14:paraId="24935A13" w14:textId="77777777" w:rsidTr="0055334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F51E2D" w14:textId="77777777" w:rsidR="00A419F6" w:rsidRPr="001E6F92" w:rsidRDefault="0039094A" w:rsidP="0084342F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9094A">
              <w:rPr>
                <w:b/>
                <w:sz w:val="22"/>
                <w:szCs w:val="22"/>
              </w:rPr>
              <w:t>Type of exam</w:t>
            </w:r>
            <w:r w:rsidR="00A419F6" w:rsidRPr="001E6F92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exam / </w:t>
            </w:r>
            <w:r w:rsidRPr="00CD11A6">
              <w:rPr>
                <w:sz w:val="22"/>
                <w:szCs w:val="22"/>
                <w:u w:val="single"/>
              </w:rPr>
              <w:t>practica</w:t>
            </w:r>
            <w:r w:rsidRPr="00983A30">
              <w:rPr>
                <w:sz w:val="22"/>
                <w:szCs w:val="22"/>
              </w:rPr>
              <w:t>l course mark</w:t>
            </w:r>
          </w:p>
        </w:tc>
      </w:tr>
      <w:tr w:rsidR="001E6F92" w:rsidRPr="001E6F92" w14:paraId="6708B142" w14:textId="77777777" w:rsidTr="005533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F34772" w14:textId="4C6A6C20" w:rsidR="00A419F6" w:rsidRPr="001E6F92" w:rsidRDefault="0039094A" w:rsidP="0039094A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Subject in the curriculum</w:t>
            </w:r>
            <w:r w:rsidR="00A419F6" w:rsidRPr="0039094A">
              <w:rPr>
                <w:b/>
                <w:sz w:val="22"/>
                <w:szCs w:val="22"/>
              </w:rPr>
              <w:t>:</w:t>
            </w:r>
            <w:r w:rsidR="00A419F6" w:rsidRPr="001E6F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semester </w:t>
            </w:r>
            <w:r w:rsidR="00F10FF1">
              <w:rPr>
                <w:sz w:val="22"/>
                <w:szCs w:val="22"/>
              </w:rPr>
              <w:t>1</w:t>
            </w:r>
          </w:p>
        </w:tc>
      </w:tr>
      <w:tr w:rsidR="00A419F6" w:rsidRPr="001E6F92" w14:paraId="37AE2408" w14:textId="77777777" w:rsidTr="005533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8530CE" w14:textId="77777777" w:rsidR="00A419F6" w:rsidRPr="003E691C" w:rsidRDefault="0039094A" w:rsidP="005D5A4F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Preliminary requirements</w:t>
            </w:r>
            <w:r w:rsidR="00A419F6" w:rsidRPr="001E6F92">
              <w:rPr>
                <w:sz w:val="22"/>
                <w:szCs w:val="22"/>
              </w:rPr>
              <w:t>:</w:t>
            </w:r>
            <w:r w:rsidR="00A419F6" w:rsidRPr="001E6F92">
              <w:rPr>
                <w:i/>
                <w:sz w:val="22"/>
                <w:szCs w:val="22"/>
              </w:rPr>
              <w:t xml:space="preserve"> </w:t>
            </w:r>
            <w:r w:rsidR="003E691C">
              <w:rPr>
                <w:sz w:val="22"/>
                <w:szCs w:val="22"/>
              </w:rPr>
              <w:t>-</w:t>
            </w:r>
          </w:p>
        </w:tc>
      </w:tr>
    </w:tbl>
    <w:p w14:paraId="2EA90E8A" w14:textId="77777777" w:rsidR="00A419F6" w:rsidRPr="001E6F92" w:rsidRDefault="00A419F6" w:rsidP="00A419F6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E691C" w:rsidRPr="001E6F92" w14:paraId="5276C268" w14:textId="77777777" w:rsidTr="0084342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9F907D" w14:textId="6A12ECB7" w:rsidR="003E691C" w:rsidRPr="001E6F92" w:rsidRDefault="00640576" w:rsidP="0064057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Summary of content</w:t>
            </w:r>
            <w:r w:rsidR="00B03C66">
              <w:rPr>
                <w:b/>
                <w:sz w:val="22"/>
                <w:szCs w:val="22"/>
              </w:rPr>
              <w:t xml:space="preserve"> - </w:t>
            </w:r>
            <w:r w:rsidR="00B03C66" w:rsidRPr="00726128">
              <w:rPr>
                <w:b/>
                <w:sz w:val="22"/>
                <w:szCs w:val="22"/>
                <w:u w:val="single"/>
              </w:rPr>
              <w:t>theory</w:t>
            </w:r>
            <w:r w:rsidR="003E691C">
              <w:rPr>
                <w:sz w:val="22"/>
                <w:szCs w:val="22"/>
              </w:rPr>
              <w:t xml:space="preserve">: </w:t>
            </w:r>
            <w:r w:rsidR="00F10FF1">
              <w:rPr>
                <w:sz w:val="22"/>
                <w:szCs w:val="22"/>
              </w:rPr>
              <w:t>T</w:t>
            </w:r>
            <w:r w:rsidR="00F10FF1" w:rsidRPr="00F10FF1">
              <w:rPr>
                <w:sz w:val="22"/>
                <w:szCs w:val="22"/>
              </w:rPr>
              <w:t>he knowledge to be acquired is concise</w:t>
            </w:r>
            <w:r w:rsidR="00F10FF1">
              <w:rPr>
                <w:sz w:val="22"/>
                <w:szCs w:val="22"/>
              </w:rPr>
              <w:t xml:space="preserve">, </w:t>
            </w:r>
            <w:r w:rsidR="00F10FF1" w:rsidRPr="00F10FF1">
              <w:rPr>
                <w:sz w:val="22"/>
                <w:szCs w:val="22"/>
              </w:rPr>
              <w:t>as well as a 14</w:t>
            </w:r>
            <w:r w:rsidR="00F10FF1">
              <w:rPr>
                <w:sz w:val="22"/>
                <w:szCs w:val="22"/>
              </w:rPr>
              <w:t xml:space="preserve"> </w:t>
            </w:r>
            <w:r w:rsidR="00F10FF1" w:rsidRPr="00F10FF1">
              <w:rPr>
                <w:sz w:val="22"/>
                <w:szCs w:val="22"/>
              </w:rPr>
              <w:t>week breakdown of lectures</w:t>
            </w:r>
            <w:r w:rsidR="00F10FF1">
              <w:rPr>
                <w:sz w:val="22"/>
                <w:szCs w:val="22"/>
              </w:rPr>
              <w:t>.</w:t>
            </w:r>
          </w:p>
        </w:tc>
      </w:tr>
      <w:tr w:rsidR="001E6F92" w:rsidRPr="003E691C" w14:paraId="5CFBF810" w14:textId="77777777" w:rsidTr="0084342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08D74FB" w14:textId="4085392A" w:rsidR="00F10FF1" w:rsidRDefault="00F10FF1" w:rsidP="00B03C66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F10FF1">
              <w:rPr>
                <w:sz w:val="22"/>
                <w:szCs w:val="22"/>
              </w:rPr>
              <w:t>Description of goal</w:t>
            </w:r>
            <w:r>
              <w:rPr>
                <w:sz w:val="22"/>
                <w:szCs w:val="22"/>
              </w:rPr>
              <w:t>:</w:t>
            </w:r>
          </w:p>
          <w:p w14:paraId="0547807E" w14:textId="77777777" w:rsidR="000B67A5" w:rsidRPr="000B67A5" w:rsidRDefault="000B67A5" w:rsidP="000B67A5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0B67A5">
              <w:rPr>
                <w:sz w:val="22"/>
                <w:szCs w:val="22"/>
              </w:rPr>
              <w:t>Definition of weeds, harms of weeds. Life types of weeds. Reproduction and</w:t>
            </w:r>
          </w:p>
          <w:p w14:paraId="2319110E" w14:textId="77777777" w:rsidR="000B67A5" w:rsidRPr="000B67A5" w:rsidRDefault="000B67A5" w:rsidP="000B67A5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0B67A5">
              <w:rPr>
                <w:sz w:val="22"/>
                <w:szCs w:val="22"/>
              </w:rPr>
              <w:t>dormancy of weeds. Identification of weed species. Identification of weed seedlings and seeds.</w:t>
            </w:r>
          </w:p>
          <w:p w14:paraId="13B0112B" w14:textId="77777777" w:rsidR="000B67A5" w:rsidRPr="000B67A5" w:rsidRDefault="000B67A5" w:rsidP="000B67A5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0B67A5">
              <w:rPr>
                <w:sz w:val="22"/>
                <w:szCs w:val="22"/>
              </w:rPr>
              <w:t>Competition among weeds and crops. Allelopathy. Climate change and weeds.</w:t>
            </w:r>
          </w:p>
          <w:p w14:paraId="648F523F" w14:textId="77777777" w:rsidR="000B67A5" w:rsidRPr="000B67A5" w:rsidRDefault="000B67A5" w:rsidP="000B67A5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0B67A5">
              <w:rPr>
                <w:sz w:val="22"/>
                <w:szCs w:val="22"/>
              </w:rPr>
              <w:t>Students can recognise significant weed species and know biological founds of weed control,</w:t>
            </w:r>
          </w:p>
          <w:p w14:paraId="51EEE57C" w14:textId="69531A7E" w:rsidR="000B67A5" w:rsidRDefault="000B67A5" w:rsidP="000B67A5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0B67A5">
              <w:rPr>
                <w:sz w:val="22"/>
                <w:szCs w:val="22"/>
              </w:rPr>
              <w:t>able to pretend spread of weeds.</w:t>
            </w:r>
          </w:p>
          <w:p w14:paraId="13B2A780" w14:textId="77777777" w:rsidR="00F10FF1" w:rsidRDefault="00F10FF1" w:rsidP="00B03C66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</w:p>
          <w:p w14:paraId="594874F7" w14:textId="332684F9" w:rsidR="00B03C66" w:rsidRDefault="00B03C66" w:rsidP="003E691C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objectives:</w:t>
            </w:r>
          </w:p>
          <w:p w14:paraId="52F76C5C" w14:textId="77777777" w:rsidR="000D25E5" w:rsidRPr="000D25E5" w:rsidRDefault="000D25E5" w:rsidP="000D25E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999E592" w14:textId="77777777" w:rsidR="009568F8" w:rsidRDefault="009568F8" w:rsidP="000D25E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B67A5">
              <w:rPr>
                <w:sz w:val="22"/>
                <w:szCs w:val="22"/>
              </w:rPr>
              <w:t>Life types of weeds</w:t>
            </w:r>
            <w:r>
              <w:rPr>
                <w:sz w:val="22"/>
                <w:szCs w:val="22"/>
              </w:rPr>
              <w:t xml:space="preserve"> </w:t>
            </w:r>
          </w:p>
          <w:p w14:paraId="077B055E" w14:textId="4BF24DA7" w:rsidR="0084342F" w:rsidRDefault="00D44A1C" w:rsidP="000D25E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44A1C">
              <w:rPr>
                <w:sz w:val="22"/>
                <w:szCs w:val="22"/>
              </w:rPr>
              <w:t>amage of weeds</w:t>
            </w:r>
          </w:p>
          <w:p w14:paraId="1589A9C3" w14:textId="23AC1ABC" w:rsidR="00B03C66" w:rsidRDefault="00D44A1C" w:rsidP="000D25E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D44A1C">
              <w:rPr>
                <w:sz w:val="22"/>
                <w:szCs w:val="22"/>
              </w:rPr>
              <w:t>Allelopathy and its significance in plant protection</w:t>
            </w:r>
          </w:p>
          <w:p w14:paraId="5D4263AC" w14:textId="582A3352" w:rsidR="00B03C66" w:rsidRDefault="000248EA" w:rsidP="000D25E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248EA">
              <w:rPr>
                <w:sz w:val="22"/>
                <w:szCs w:val="22"/>
              </w:rPr>
              <w:t>Propagation of weeds, dormancy, knowledge of generative and vegetative propagation formulas</w:t>
            </w:r>
          </w:p>
          <w:p w14:paraId="65FFB471" w14:textId="4C914B85" w:rsidR="0028483F" w:rsidRDefault="0028483F" w:rsidP="000D25E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28483F">
              <w:rPr>
                <w:sz w:val="22"/>
                <w:szCs w:val="22"/>
              </w:rPr>
              <w:t>Weed surveying methods</w:t>
            </w:r>
          </w:p>
          <w:p w14:paraId="56F6A269" w14:textId="4DA5599E" w:rsidR="00B03C66" w:rsidRDefault="000248EA" w:rsidP="000D25E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248EA">
              <w:rPr>
                <w:sz w:val="22"/>
                <w:szCs w:val="22"/>
              </w:rPr>
              <w:t>Physical, mechanical, agrotechnical, biology, chemical weed control methods</w:t>
            </w:r>
          </w:p>
          <w:p w14:paraId="4EC189AF" w14:textId="0DDA9D59" w:rsidR="00B03C66" w:rsidRDefault="000248EA" w:rsidP="000D25E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248EA">
              <w:rPr>
                <w:sz w:val="22"/>
                <w:szCs w:val="22"/>
              </w:rPr>
              <w:t>Methods of applying herbicides</w:t>
            </w:r>
            <w:r>
              <w:rPr>
                <w:sz w:val="22"/>
                <w:szCs w:val="22"/>
              </w:rPr>
              <w:t>,</w:t>
            </w:r>
            <w:r w:rsidRPr="000248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248EA">
              <w:rPr>
                <w:sz w:val="22"/>
                <w:szCs w:val="22"/>
              </w:rPr>
              <w:t>praying aids</w:t>
            </w:r>
          </w:p>
          <w:p w14:paraId="71CBDBDB" w14:textId="2B7DAC89" w:rsidR="00B03C66" w:rsidRDefault="000248EA" w:rsidP="000D25E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248EA">
              <w:rPr>
                <w:sz w:val="22"/>
                <w:szCs w:val="22"/>
              </w:rPr>
              <w:t>Uptake and translocation of herbicides</w:t>
            </w:r>
          </w:p>
          <w:p w14:paraId="34BE663B" w14:textId="69ACD307" w:rsidR="00B03C66" w:rsidRDefault="000248EA" w:rsidP="000D25E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D44A1C">
              <w:rPr>
                <w:sz w:val="22"/>
                <w:szCs w:val="22"/>
              </w:rPr>
              <w:t>Herbicide resistance, development, inheritance, possibilities of prevention development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D44A1C">
              <w:rPr>
                <w:sz w:val="22"/>
                <w:szCs w:val="22"/>
              </w:rPr>
              <w:t>knowledge of resistant weed biotypes</w:t>
            </w:r>
          </w:p>
          <w:p w14:paraId="0764C113" w14:textId="7D0B0295" w:rsidR="00B03C66" w:rsidRDefault="000248EA" w:rsidP="000D25E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248EA">
              <w:rPr>
                <w:sz w:val="22"/>
                <w:szCs w:val="22"/>
              </w:rPr>
              <w:t>Herbicide groups</w:t>
            </w:r>
          </w:p>
          <w:p w14:paraId="61C762E2" w14:textId="77777777" w:rsidR="0028483F" w:rsidRDefault="0028483F" w:rsidP="0028483F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248EA">
              <w:rPr>
                <w:sz w:val="22"/>
                <w:szCs w:val="22"/>
              </w:rPr>
              <w:t>Herbicide groups</w:t>
            </w:r>
          </w:p>
          <w:p w14:paraId="2A6F0318" w14:textId="74B6DFB1" w:rsidR="0028483F" w:rsidRDefault="0028483F" w:rsidP="000D25E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Seedling identifications</w:t>
            </w:r>
          </w:p>
          <w:p w14:paraId="7734FD26" w14:textId="77777777" w:rsidR="0028483F" w:rsidRDefault="0028483F" w:rsidP="0028483F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Seedling identifications</w:t>
            </w:r>
          </w:p>
          <w:p w14:paraId="26B08083" w14:textId="19AC0039" w:rsidR="0028483F" w:rsidRDefault="0028483F" w:rsidP="000D25E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Seed identifications</w:t>
            </w:r>
          </w:p>
          <w:p w14:paraId="716579BB" w14:textId="77777777" w:rsidR="00B03C66" w:rsidRPr="000D25E5" w:rsidRDefault="00B03C66" w:rsidP="000D25E5">
            <w:pPr>
              <w:pStyle w:val="Listaszerbekezds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E6F92" w:rsidRPr="001E6F92" w14:paraId="44F15C94" w14:textId="77777777" w:rsidTr="00B74041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6864D7" w14:textId="08362237" w:rsidR="0084342F" w:rsidRPr="001E6F92" w:rsidRDefault="00B03C66" w:rsidP="00B03C6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Summary of content - </w:t>
            </w:r>
            <w:r w:rsidRPr="00726128">
              <w:rPr>
                <w:b/>
                <w:sz w:val="22"/>
                <w:szCs w:val="22"/>
                <w:u w:val="single"/>
              </w:rPr>
              <w:t>practice</w:t>
            </w:r>
            <w:r>
              <w:rPr>
                <w:sz w:val="22"/>
                <w:szCs w:val="22"/>
              </w:rPr>
              <w:t>:</w:t>
            </w:r>
            <w:r w:rsidR="00EB4B07">
              <w:rPr>
                <w:sz w:val="22"/>
                <w:szCs w:val="22"/>
              </w:rPr>
              <w:t xml:space="preserve"> T</w:t>
            </w:r>
            <w:r w:rsidR="00EB4B07" w:rsidRPr="00F10FF1">
              <w:rPr>
                <w:sz w:val="22"/>
                <w:szCs w:val="22"/>
              </w:rPr>
              <w:t>he knowledge to be acquired is concise</w:t>
            </w:r>
            <w:r w:rsidR="00EB4B07">
              <w:rPr>
                <w:sz w:val="22"/>
                <w:szCs w:val="22"/>
              </w:rPr>
              <w:t xml:space="preserve">, </w:t>
            </w:r>
            <w:r w:rsidR="00EB4B07" w:rsidRPr="00F10FF1">
              <w:rPr>
                <w:sz w:val="22"/>
                <w:szCs w:val="22"/>
              </w:rPr>
              <w:t>as well as a 14</w:t>
            </w:r>
            <w:r w:rsidR="00EB4B07">
              <w:rPr>
                <w:sz w:val="22"/>
                <w:szCs w:val="22"/>
              </w:rPr>
              <w:t xml:space="preserve"> </w:t>
            </w:r>
            <w:r w:rsidR="00EB4B07" w:rsidRPr="00F10FF1">
              <w:rPr>
                <w:sz w:val="22"/>
                <w:szCs w:val="22"/>
              </w:rPr>
              <w:t xml:space="preserve">week breakdown of </w:t>
            </w:r>
            <w:r w:rsidR="00EB4B07">
              <w:rPr>
                <w:sz w:val="22"/>
                <w:szCs w:val="22"/>
              </w:rPr>
              <w:t>practice.</w:t>
            </w:r>
          </w:p>
        </w:tc>
      </w:tr>
      <w:tr w:rsidR="001E6F92" w:rsidRPr="001E6F92" w14:paraId="39DC2750" w14:textId="77777777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2BB90B01" w14:textId="77777777" w:rsidR="00EB4B07" w:rsidRDefault="00EB4B07" w:rsidP="00EB4B07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F10FF1">
              <w:rPr>
                <w:sz w:val="22"/>
                <w:szCs w:val="22"/>
              </w:rPr>
              <w:t>Description of goal</w:t>
            </w:r>
            <w:r>
              <w:rPr>
                <w:sz w:val="22"/>
                <w:szCs w:val="22"/>
              </w:rPr>
              <w:t>:</w:t>
            </w:r>
          </w:p>
          <w:p w14:paraId="21E4A4FC" w14:textId="7F18AC59" w:rsidR="00EB4B07" w:rsidRDefault="00EB4B07" w:rsidP="00B03C66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EB4B07">
              <w:rPr>
                <w:sz w:val="22"/>
                <w:szCs w:val="22"/>
              </w:rPr>
              <w:t>raining of plant protection</w:t>
            </w:r>
            <w:r>
              <w:rPr>
                <w:sz w:val="22"/>
                <w:szCs w:val="22"/>
              </w:rPr>
              <w:t xml:space="preserve">, </w:t>
            </w:r>
            <w:r w:rsidRPr="00EB4B07">
              <w:rPr>
                <w:sz w:val="22"/>
                <w:szCs w:val="22"/>
              </w:rPr>
              <w:t>who are in possession of an appropriate economic approach</w:t>
            </w:r>
            <w:r>
              <w:rPr>
                <w:sz w:val="22"/>
                <w:szCs w:val="22"/>
              </w:rPr>
              <w:t xml:space="preserve">, </w:t>
            </w:r>
            <w:r w:rsidRPr="00EB4B07">
              <w:rPr>
                <w:sz w:val="22"/>
                <w:szCs w:val="22"/>
              </w:rPr>
              <w:t>they know the cultivation of plants</w:t>
            </w:r>
            <w:r w:rsidR="00C91578">
              <w:rPr>
                <w:sz w:val="22"/>
                <w:szCs w:val="22"/>
              </w:rPr>
              <w:t xml:space="preserve">, </w:t>
            </w:r>
            <w:r w:rsidR="00C91578" w:rsidRPr="00C91578">
              <w:rPr>
                <w:sz w:val="22"/>
                <w:szCs w:val="22"/>
              </w:rPr>
              <w:t>knows effective ways to control weeds</w:t>
            </w:r>
            <w:r w:rsidR="00C91578">
              <w:rPr>
                <w:sz w:val="22"/>
                <w:szCs w:val="22"/>
              </w:rPr>
              <w:t xml:space="preserve">. </w:t>
            </w:r>
            <w:r w:rsidR="00C91578" w:rsidRPr="00C91578">
              <w:rPr>
                <w:sz w:val="22"/>
                <w:szCs w:val="22"/>
              </w:rPr>
              <w:t>They know the temporal appearance of weeds</w:t>
            </w:r>
            <w:r w:rsidR="00ED0ABB">
              <w:t xml:space="preserve"> </w:t>
            </w:r>
            <w:r w:rsidR="00ED0ABB" w:rsidRPr="00ED0ABB">
              <w:rPr>
                <w:sz w:val="22"/>
                <w:szCs w:val="22"/>
              </w:rPr>
              <w:t>and effective and in many cases preventive protection against them</w:t>
            </w:r>
            <w:r w:rsidR="00ED0ABB">
              <w:rPr>
                <w:sz w:val="22"/>
                <w:szCs w:val="22"/>
              </w:rPr>
              <w:t>.</w:t>
            </w:r>
          </w:p>
          <w:p w14:paraId="4260376D" w14:textId="77777777" w:rsidR="00EB4B07" w:rsidRDefault="00EB4B07" w:rsidP="00B03C66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</w:p>
          <w:p w14:paraId="7A7976C0" w14:textId="5B9A1D3B" w:rsidR="00B03C66" w:rsidRDefault="00B03C66" w:rsidP="00B03C66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Skills to be learnt:</w:t>
            </w:r>
          </w:p>
          <w:p w14:paraId="20CD8D8D" w14:textId="24583695" w:rsidR="00B03C66" w:rsidRPr="00A9689B" w:rsidRDefault="00B03C66" w:rsidP="00EB4B07">
            <w:pPr>
              <w:suppressAutoHyphens/>
              <w:jc w:val="both"/>
              <w:rPr>
                <w:sz w:val="22"/>
                <w:szCs w:val="22"/>
              </w:rPr>
            </w:pPr>
          </w:p>
          <w:p w14:paraId="39EAD106" w14:textId="6B959D58" w:rsidR="00EB4B07" w:rsidRPr="00A9689B" w:rsidRDefault="00EB4B07" w:rsidP="00EB4B07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9689B">
              <w:rPr>
                <w:sz w:val="22"/>
                <w:szCs w:val="22"/>
              </w:rPr>
              <w:t xml:space="preserve"> </w:t>
            </w:r>
            <w:r w:rsidR="0096446E" w:rsidRPr="00A9689B">
              <w:rPr>
                <w:sz w:val="22"/>
                <w:szCs w:val="22"/>
              </w:rPr>
              <w:t>Identification of Therophyta weed species</w:t>
            </w:r>
          </w:p>
          <w:p w14:paraId="00619977" w14:textId="40AE872A" w:rsidR="00EB4B07" w:rsidRPr="00A9689B" w:rsidRDefault="00EB4B07" w:rsidP="00EB4B07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9689B">
              <w:rPr>
                <w:sz w:val="22"/>
                <w:szCs w:val="22"/>
              </w:rPr>
              <w:t xml:space="preserve"> </w:t>
            </w:r>
            <w:r w:rsidR="0096446E" w:rsidRPr="00A9689B">
              <w:rPr>
                <w:sz w:val="22"/>
                <w:szCs w:val="22"/>
              </w:rPr>
              <w:t>Identification of Hemitherophyta weed species</w:t>
            </w:r>
          </w:p>
          <w:p w14:paraId="53B9D022" w14:textId="63BE11A5" w:rsidR="0096446E" w:rsidRPr="00A9689B" w:rsidRDefault="0096446E" w:rsidP="00EB4B07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9689B">
              <w:rPr>
                <w:sz w:val="22"/>
                <w:szCs w:val="22"/>
              </w:rPr>
              <w:t xml:space="preserve">Identification of Hemikryptophyta weed species </w:t>
            </w:r>
          </w:p>
          <w:p w14:paraId="01332158" w14:textId="11719DE7" w:rsidR="00EB4B07" w:rsidRPr="00A9689B" w:rsidRDefault="0096446E" w:rsidP="00EB4B07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9689B">
              <w:rPr>
                <w:sz w:val="22"/>
                <w:szCs w:val="22"/>
              </w:rPr>
              <w:t>Identification of Geophyta weed species</w:t>
            </w:r>
          </w:p>
          <w:p w14:paraId="08BC1FFC" w14:textId="74E9F86D" w:rsidR="00B03C66" w:rsidRPr="00A9689B" w:rsidRDefault="0096446E" w:rsidP="00EB4B07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9689B">
              <w:rPr>
                <w:sz w:val="22"/>
                <w:szCs w:val="22"/>
              </w:rPr>
              <w:t>Identification of Hidrophyte and other weed species</w:t>
            </w:r>
          </w:p>
          <w:p w14:paraId="7372FF11" w14:textId="32D49169" w:rsidR="000228F5" w:rsidRDefault="000228F5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Integrated weed management (IWM)</w:t>
            </w:r>
          </w:p>
          <w:p w14:paraId="5A4262BD" w14:textId="72578882" w:rsidR="00B03C66" w:rsidRPr="000228F5" w:rsidRDefault="00ED0ABB" w:rsidP="000228F5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9689B">
              <w:rPr>
                <w:sz w:val="22"/>
                <w:szCs w:val="22"/>
              </w:rPr>
              <w:t>Field practice</w:t>
            </w:r>
            <w:r w:rsidR="0096446E" w:rsidRPr="00A9689B">
              <w:rPr>
                <w:sz w:val="22"/>
                <w:szCs w:val="22"/>
              </w:rPr>
              <w:t xml:space="preserve"> (</w:t>
            </w:r>
            <w:r w:rsidR="00A9689B" w:rsidRPr="00A9689B">
              <w:rPr>
                <w:sz w:val="22"/>
                <w:szCs w:val="22"/>
              </w:rPr>
              <w:t>Herbicides application methods)</w:t>
            </w:r>
          </w:p>
          <w:p w14:paraId="3FD2C992" w14:textId="4B163AA1" w:rsidR="00B03C66" w:rsidRPr="00A9689B" w:rsidRDefault="00ED0ABB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9689B">
              <w:rPr>
                <w:sz w:val="22"/>
                <w:szCs w:val="22"/>
              </w:rPr>
              <w:t>Allelopathic examination</w:t>
            </w:r>
            <w:r w:rsidR="00A9689B">
              <w:rPr>
                <w:sz w:val="22"/>
                <w:szCs w:val="22"/>
              </w:rPr>
              <w:t xml:space="preserve"> </w:t>
            </w:r>
            <w:r w:rsidR="00A9689B" w:rsidRPr="00A9689B">
              <w:rPr>
                <w:sz w:val="22"/>
                <w:szCs w:val="22"/>
              </w:rPr>
              <w:t xml:space="preserve">with some </w:t>
            </w:r>
            <w:r w:rsidR="00A9689B">
              <w:rPr>
                <w:sz w:val="22"/>
                <w:szCs w:val="22"/>
              </w:rPr>
              <w:t>major</w:t>
            </w:r>
            <w:r w:rsidR="00A9689B" w:rsidRPr="00A9689B">
              <w:rPr>
                <w:sz w:val="22"/>
                <w:szCs w:val="22"/>
              </w:rPr>
              <w:t xml:space="preserve"> weeds</w:t>
            </w:r>
          </w:p>
          <w:p w14:paraId="148BC8DF" w14:textId="4A11E26B" w:rsidR="00B03C66" w:rsidRPr="00A9689B" w:rsidRDefault="00ED0ABB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9689B">
              <w:rPr>
                <w:sz w:val="22"/>
                <w:szCs w:val="22"/>
              </w:rPr>
              <w:t>Allelopathic examination</w:t>
            </w:r>
            <w:r w:rsidR="00A9689B">
              <w:t xml:space="preserve"> </w:t>
            </w:r>
            <w:r w:rsidR="00A9689B" w:rsidRPr="00A9689B">
              <w:rPr>
                <w:sz w:val="22"/>
                <w:szCs w:val="22"/>
              </w:rPr>
              <w:t xml:space="preserve">with some </w:t>
            </w:r>
            <w:r w:rsidR="00A9689B">
              <w:rPr>
                <w:sz w:val="22"/>
                <w:szCs w:val="22"/>
              </w:rPr>
              <w:t>major</w:t>
            </w:r>
            <w:r w:rsidR="00A9689B" w:rsidRPr="00A9689B">
              <w:rPr>
                <w:sz w:val="22"/>
                <w:szCs w:val="22"/>
              </w:rPr>
              <w:t xml:space="preserve"> weeds</w:t>
            </w:r>
          </w:p>
          <w:p w14:paraId="51A5DCE4" w14:textId="4AD76864" w:rsidR="00B03C66" w:rsidRPr="00A9689B" w:rsidRDefault="00ED0ABB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9689B">
              <w:rPr>
                <w:sz w:val="22"/>
                <w:szCs w:val="22"/>
              </w:rPr>
              <w:t>Allelopathic examination</w:t>
            </w:r>
            <w:r w:rsidR="00A9689B">
              <w:rPr>
                <w:sz w:val="22"/>
                <w:szCs w:val="22"/>
              </w:rPr>
              <w:t xml:space="preserve"> </w:t>
            </w:r>
            <w:r w:rsidR="00A9689B" w:rsidRPr="00A9689B">
              <w:rPr>
                <w:sz w:val="22"/>
                <w:szCs w:val="22"/>
              </w:rPr>
              <w:t>with some invasive weeds</w:t>
            </w:r>
          </w:p>
          <w:p w14:paraId="6317F469" w14:textId="44CCB339" w:rsidR="00B03C66" w:rsidRPr="00A9689B" w:rsidRDefault="00ED0ABB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9689B">
              <w:rPr>
                <w:sz w:val="22"/>
                <w:szCs w:val="22"/>
              </w:rPr>
              <w:t>Allelopathic examination</w:t>
            </w:r>
            <w:r w:rsidR="00A9689B">
              <w:rPr>
                <w:sz w:val="22"/>
                <w:szCs w:val="22"/>
              </w:rPr>
              <w:t xml:space="preserve"> </w:t>
            </w:r>
            <w:r w:rsidR="00A9689B" w:rsidRPr="00A9689B">
              <w:rPr>
                <w:sz w:val="22"/>
                <w:szCs w:val="22"/>
              </w:rPr>
              <w:t>with some invasive weeds</w:t>
            </w:r>
          </w:p>
          <w:p w14:paraId="29085B54" w14:textId="48CC0693" w:rsidR="00B03C66" w:rsidRPr="00A9689B" w:rsidRDefault="00ED0ABB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9689B">
              <w:rPr>
                <w:sz w:val="22"/>
                <w:szCs w:val="22"/>
              </w:rPr>
              <w:t>Seed identification</w:t>
            </w:r>
          </w:p>
          <w:p w14:paraId="2D3DE893" w14:textId="77777777" w:rsidR="0084342F" w:rsidRDefault="00ED0ABB" w:rsidP="00ED0ABB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9689B">
              <w:rPr>
                <w:sz w:val="22"/>
                <w:szCs w:val="22"/>
              </w:rPr>
              <w:t>Seed</w:t>
            </w:r>
            <w:r w:rsidR="0096446E" w:rsidRPr="00A9689B">
              <w:rPr>
                <w:sz w:val="22"/>
                <w:szCs w:val="22"/>
              </w:rPr>
              <w:t>ling</w:t>
            </w:r>
            <w:r w:rsidRPr="00A9689B">
              <w:rPr>
                <w:sz w:val="22"/>
                <w:szCs w:val="22"/>
              </w:rPr>
              <w:t xml:space="preserve"> identification</w:t>
            </w:r>
          </w:p>
          <w:p w14:paraId="2E07D015" w14:textId="77777777" w:rsidR="00A22314" w:rsidRPr="00A22314" w:rsidRDefault="00A22314" w:rsidP="00A22314">
            <w:pPr>
              <w:pStyle w:val="Listaszerbekezds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A22314">
              <w:rPr>
                <w:sz w:val="22"/>
                <w:szCs w:val="22"/>
              </w:rPr>
              <w:t>Seedling identification</w:t>
            </w:r>
          </w:p>
          <w:p w14:paraId="190D9A10" w14:textId="67EA9408" w:rsidR="000228F5" w:rsidRPr="00A22314" w:rsidRDefault="000228F5" w:rsidP="00A2231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E6F92" w:rsidRPr="001E6F92" w14:paraId="3103BF16" w14:textId="77777777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DCF730" w14:textId="77777777" w:rsidR="00A419F6" w:rsidRPr="00B03C66" w:rsidRDefault="00B03C66" w:rsidP="003E72C4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03C66">
              <w:rPr>
                <w:b/>
                <w:sz w:val="22"/>
                <w:szCs w:val="22"/>
              </w:rPr>
              <w:lastRenderedPageBreak/>
              <w:t>Literature</w:t>
            </w:r>
            <w:r w:rsidR="003E72C4">
              <w:rPr>
                <w:b/>
                <w:sz w:val="22"/>
                <w:szCs w:val="22"/>
              </w:rPr>
              <w:t>, handbooks</w:t>
            </w:r>
            <w:r w:rsidR="00A419F6" w:rsidRPr="00B03C66">
              <w:rPr>
                <w:b/>
                <w:sz w:val="22"/>
                <w:szCs w:val="22"/>
              </w:rPr>
              <w:t xml:space="preserve"> </w:t>
            </w:r>
            <w:r w:rsidRPr="00B03C66">
              <w:rPr>
                <w:b/>
                <w:sz w:val="22"/>
                <w:szCs w:val="22"/>
                <w:u w:val="single"/>
              </w:rPr>
              <w:t>in English</w:t>
            </w:r>
            <w:r w:rsidR="003E72C4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1E6F92" w:rsidRPr="009D060E" w14:paraId="4141DC1C" w14:textId="77777777" w:rsidTr="0084342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77C66FE1" w14:textId="21752DD4" w:rsidR="002B3EB2" w:rsidRDefault="003D42C6" w:rsidP="00F61DDC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Alden S. Crafts</w:t>
            </w:r>
            <w:r w:rsidR="0099249E">
              <w:rPr>
                <w:color w:val="000000"/>
                <w:sz w:val="22"/>
                <w:szCs w:val="22"/>
                <w:lang w:val="en-US"/>
              </w:rPr>
              <w:t xml:space="preserve"> (1975)</w:t>
            </w:r>
            <w:r>
              <w:rPr>
                <w:color w:val="000000"/>
                <w:sz w:val="22"/>
                <w:szCs w:val="22"/>
                <w:lang w:val="en-US"/>
              </w:rPr>
              <w:t>: Modern Weed Control. University of California Press</w:t>
            </w:r>
            <w:r w:rsidR="0099249E">
              <w:rPr>
                <w:color w:val="000000"/>
                <w:sz w:val="22"/>
                <w:szCs w:val="22"/>
                <w:lang w:val="en-US"/>
              </w:rPr>
              <w:t>. ISBN 0-520-02733-7</w:t>
            </w:r>
          </w:p>
          <w:p w14:paraId="12BEF01F" w14:textId="35AF5616" w:rsidR="00B03C66" w:rsidRPr="0099249E" w:rsidRDefault="003950DD" w:rsidP="003950DD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9249E">
              <w:rPr>
                <w:color w:val="000000"/>
                <w:sz w:val="22"/>
                <w:szCs w:val="22"/>
                <w:lang w:val="en-US"/>
              </w:rPr>
              <w:t>Cobb, A., Reade, J. (2010): Herbicides and Plant Physiology. Wiley Ltd. USA ISBN-13: 978-1-4051-2935-0</w:t>
            </w:r>
          </w:p>
          <w:p w14:paraId="41A34DF9" w14:textId="77777777" w:rsidR="00B03C66" w:rsidRDefault="0099249E" w:rsidP="00F61DDC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9249E">
              <w:rPr>
                <w:color w:val="000000"/>
                <w:sz w:val="22"/>
                <w:szCs w:val="22"/>
                <w:lang w:val="en-US"/>
              </w:rPr>
              <w:t>Haflinger, E., Scholz, H (1981): Grass weeds. Ciba-Geigy Ltd. Switzerland</w:t>
            </w:r>
          </w:p>
          <w:p w14:paraId="420E7F99" w14:textId="2BABEC65" w:rsidR="00F12C46" w:rsidRPr="009D060E" w:rsidRDefault="00F12C46" w:rsidP="00F61DDC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Steven R. R., Jodie S. H. (1984): Weed Ecology Implications for Vegetation Management. A Wiley-Interscience Publication. USA ISBN 0-471-87674-7</w:t>
            </w:r>
          </w:p>
        </w:tc>
      </w:tr>
      <w:tr w:rsidR="001E6F92" w:rsidRPr="001E6F92" w14:paraId="6CAF58FB" w14:textId="77777777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B2568D" w14:textId="76BA29A6" w:rsidR="005252F7" w:rsidRPr="00421A68" w:rsidRDefault="00B03C66" w:rsidP="005D5A4F">
            <w:pPr>
              <w:suppressAutoHyphens/>
              <w:jc w:val="both"/>
              <w:rPr>
                <w:i/>
                <w:iCs/>
                <w:sz w:val="22"/>
                <w:szCs w:val="22"/>
              </w:rPr>
            </w:pPr>
            <w:r w:rsidRPr="00B03C66">
              <w:rPr>
                <w:b/>
                <w:sz w:val="22"/>
                <w:szCs w:val="22"/>
              </w:rPr>
              <w:t>Competencies</w:t>
            </w:r>
            <w:r>
              <w:rPr>
                <w:b/>
                <w:sz w:val="22"/>
                <w:szCs w:val="22"/>
              </w:rPr>
              <w:t xml:space="preserve"> gained</w:t>
            </w:r>
            <w:r w:rsidR="00726128">
              <w:rPr>
                <w:b/>
                <w:sz w:val="22"/>
                <w:szCs w:val="22"/>
              </w:rPr>
              <w:t xml:space="preserve"> </w:t>
            </w:r>
            <w:r w:rsidR="00726128" w:rsidRPr="00726128">
              <w:rPr>
                <w:i/>
                <w:sz w:val="22"/>
                <w:szCs w:val="22"/>
              </w:rPr>
              <w:t xml:space="preserve">(acc. to the Regulation on training and outcome </w:t>
            </w:r>
            <w:r w:rsidR="00726128" w:rsidRPr="00726128">
              <w:rPr>
                <w:i/>
                <w:iCs/>
                <w:sz w:val="22"/>
                <w:szCs w:val="22"/>
              </w:rPr>
              <w:t>requirements)</w:t>
            </w:r>
          </w:p>
        </w:tc>
      </w:tr>
      <w:tr w:rsidR="001E6F92" w:rsidRPr="00370380" w14:paraId="3428BF1D" w14:textId="77777777" w:rsidTr="0084342F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DF57578" w14:textId="77777777" w:rsidR="00A419F6" w:rsidRPr="00370380" w:rsidRDefault="00B03C66" w:rsidP="00A419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Knowledge</w:t>
            </w:r>
            <w:r w:rsidR="003D49F9" w:rsidRPr="00370380">
              <w:rPr>
                <w:b/>
                <w:sz w:val="22"/>
                <w:szCs w:val="22"/>
              </w:rPr>
              <w:t>:</w:t>
            </w:r>
          </w:p>
          <w:p w14:paraId="0DA4990E" w14:textId="787FBC3F" w:rsidR="00B03C66" w:rsidRDefault="009835DD" w:rsidP="00B03C66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9835DD">
              <w:rPr>
                <w:sz w:val="22"/>
                <w:szCs w:val="22"/>
              </w:rPr>
              <w:t>Knows, integrates, synthesizes and broader cultivation and management, development also places the disciplinary knowledge of plant protection in systems</w:t>
            </w:r>
          </w:p>
          <w:p w14:paraId="5765C4CE" w14:textId="11AFA2F6" w:rsidR="00421A68" w:rsidRDefault="00421A68" w:rsidP="00B03C66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421A68">
              <w:rPr>
                <w:sz w:val="22"/>
                <w:szCs w:val="22"/>
              </w:rPr>
              <w:t>nows the mechanism of action of the herbicides that can be used</w:t>
            </w:r>
            <w:r>
              <w:rPr>
                <w:sz w:val="22"/>
                <w:szCs w:val="22"/>
              </w:rPr>
              <w:t xml:space="preserve">, </w:t>
            </w:r>
            <w:r w:rsidRPr="00421A68">
              <w:rPr>
                <w:sz w:val="22"/>
                <w:szCs w:val="22"/>
              </w:rPr>
              <w:t>work and food hygiene and as well as occupational safety regulations</w:t>
            </w:r>
            <w:r>
              <w:rPr>
                <w:sz w:val="22"/>
                <w:szCs w:val="22"/>
              </w:rPr>
              <w:t>.</w:t>
            </w:r>
          </w:p>
          <w:p w14:paraId="1A0B648D" w14:textId="75C3BBA1" w:rsidR="00421A68" w:rsidRPr="00B03C66" w:rsidRDefault="00421A68" w:rsidP="00B03C66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421A68">
              <w:rPr>
                <w:sz w:val="22"/>
                <w:szCs w:val="22"/>
              </w:rPr>
              <w:t>Knows plant protection strategies.</w:t>
            </w:r>
          </w:p>
          <w:p w14:paraId="7E90720B" w14:textId="77777777" w:rsidR="00A419F6" w:rsidRPr="00370380" w:rsidRDefault="00B03C66" w:rsidP="00A419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Skills</w:t>
            </w:r>
            <w:r w:rsidR="003D49F9" w:rsidRPr="00370380">
              <w:rPr>
                <w:b/>
                <w:sz w:val="22"/>
                <w:szCs w:val="22"/>
              </w:rPr>
              <w:t>:</w:t>
            </w:r>
          </w:p>
          <w:p w14:paraId="06740689" w14:textId="5BBE126A" w:rsidR="00B4676F" w:rsidRDefault="0054142C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54142C">
              <w:rPr>
                <w:sz w:val="22"/>
                <w:szCs w:val="22"/>
              </w:rPr>
              <w:t>They will be able of integrated weed management against that pose a threat to plants planning and implementation</w:t>
            </w:r>
            <w:r>
              <w:rPr>
                <w:sz w:val="22"/>
                <w:szCs w:val="22"/>
              </w:rPr>
              <w:t>.</w:t>
            </w:r>
          </w:p>
          <w:p w14:paraId="2C2B7709" w14:textId="25D54BAC" w:rsidR="00B03C66" w:rsidRPr="00370380" w:rsidRDefault="0054142C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54142C">
              <w:rPr>
                <w:sz w:val="22"/>
                <w:szCs w:val="22"/>
              </w:rPr>
              <w:t>hey will be able to perform practical plant protection, administrative and other phytosanitary management tasks</w:t>
            </w:r>
            <w:r>
              <w:rPr>
                <w:sz w:val="22"/>
                <w:szCs w:val="22"/>
              </w:rPr>
              <w:t>.</w:t>
            </w:r>
          </w:p>
          <w:p w14:paraId="1A824FC4" w14:textId="77777777" w:rsidR="005D5A4F" w:rsidRPr="00370380" w:rsidRDefault="00B03C66" w:rsidP="005D5A4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Attitude</w:t>
            </w:r>
            <w:r w:rsidR="005D5A4F" w:rsidRPr="00370380">
              <w:rPr>
                <w:b/>
                <w:sz w:val="22"/>
                <w:szCs w:val="22"/>
              </w:rPr>
              <w:t>:</w:t>
            </w:r>
          </w:p>
          <w:p w14:paraId="143ACE39" w14:textId="3242DA23" w:rsidR="00B4676F" w:rsidRDefault="0054142C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54142C">
              <w:rPr>
                <w:sz w:val="22"/>
                <w:szCs w:val="22"/>
              </w:rPr>
              <w:t>Has the necessary knowledge to perform engineering and managerial duties.</w:t>
            </w:r>
          </w:p>
          <w:p w14:paraId="51995449" w14:textId="4441F1C9" w:rsidR="0054142C" w:rsidRDefault="0054142C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54142C">
              <w:rPr>
                <w:sz w:val="22"/>
                <w:szCs w:val="22"/>
              </w:rPr>
              <w:t>Susceptible and suitable for cooperation</w:t>
            </w:r>
            <w:r>
              <w:rPr>
                <w:sz w:val="22"/>
                <w:szCs w:val="22"/>
              </w:rPr>
              <w:t>.</w:t>
            </w:r>
          </w:p>
          <w:p w14:paraId="30E58B7B" w14:textId="36EC381B" w:rsidR="0054142C" w:rsidRDefault="0054142C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54142C">
              <w:rPr>
                <w:sz w:val="22"/>
                <w:szCs w:val="22"/>
              </w:rPr>
              <w:t>Their work is characterized by high standard.</w:t>
            </w:r>
          </w:p>
          <w:p w14:paraId="1F3133FC" w14:textId="58AAB5AF" w:rsidR="0054142C" w:rsidRPr="00370380" w:rsidRDefault="0054142C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54142C">
              <w:rPr>
                <w:sz w:val="22"/>
                <w:szCs w:val="22"/>
              </w:rPr>
              <w:t>They are able to stand up for their views, but are open to others’ opinions as well.</w:t>
            </w:r>
          </w:p>
          <w:p w14:paraId="2F062724" w14:textId="77777777" w:rsidR="005D5A4F" w:rsidRPr="00370380" w:rsidRDefault="00B03C66" w:rsidP="005D5A4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Autonomy and responsibility</w:t>
            </w:r>
            <w:r w:rsidR="005D5A4F" w:rsidRPr="00370380">
              <w:rPr>
                <w:b/>
                <w:sz w:val="22"/>
                <w:szCs w:val="22"/>
              </w:rPr>
              <w:t>:</w:t>
            </w:r>
          </w:p>
          <w:p w14:paraId="4B17746A" w14:textId="5DD9EBF6" w:rsidR="0054142C" w:rsidRDefault="0054142C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54142C">
              <w:rPr>
                <w:sz w:val="22"/>
                <w:szCs w:val="22"/>
              </w:rPr>
              <w:t xml:space="preserve">They can recognize the risks and boundaries of their decisions. </w:t>
            </w:r>
          </w:p>
          <w:p w14:paraId="0C3E13F6" w14:textId="0687DDF8" w:rsidR="0054142C" w:rsidRDefault="0054142C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54142C">
              <w:rPr>
                <w:sz w:val="22"/>
                <w:szCs w:val="22"/>
              </w:rPr>
              <w:t>hey have an independent sense of professional responsibility</w:t>
            </w:r>
            <w:r w:rsidR="00F37479">
              <w:rPr>
                <w:sz w:val="22"/>
                <w:szCs w:val="22"/>
              </w:rPr>
              <w:t>.</w:t>
            </w:r>
          </w:p>
          <w:p w14:paraId="36143301" w14:textId="77777777" w:rsidR="00B4676F" w:rsidRDefault="0054142C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54142C">
              <w:rPr>
                <w:sz w:val="22"/>
                <w:szCs w:val="22"/>
              </w:rPr>
              <w:t>They are fully aware that in a foreign environment they always represent their country, thus influencing the picture of it by their behaviour.</w:t>
            </w:r>
          </w:p>
          <w:p w14:paraId="1A186007" w14:textId="255B2E84" w:rsidR="00F37479" w:rsidRPr="00370380" w:rsidRDefault="00F37479" w:rsidP="00F37479">
            <w:pPr>
              <w:pStyle w:val="Listaszerbekezds"/>
              <w:tabs>
                <w:tab w:val="left" w:pos="317"/>
              </w:tabs>
              <w:suppressAutoHyphens/>
              <w:ind w:left="1005"/>
              <w:rPr>
                <w:sz w:val="22"/>
                <w:szCs w:val="22"/>
              </w:rPr>
            </w:pPr>
          </w:p>
        </w:tc>
      </w:tr>
    </w:tbl>
    <w:p w14:paraId="1A389BD2" w14:textId="77777777" w:rsidR="00A419F6" w:rsidRPr="001E6F92" w:rsidRDefault="00A419F6" w:rsidP="00A419F6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1E6F92" w14:paraId="10D147D9" w14:textId="77777777" w:rsidTr="0055334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08BE8A6E" w14:textId="1758A3EC" w:rsidR="00A419F6" w:rsidRPr="001E6F92" w:rsidRDefault="00685940" w:rsidP="0068594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Responsible lecturer</w:t>
            </w:r>
            <w:r w:rsidR="00A419F6" w:rsidRPr="001E6F92">
              <w:rPr>
                <w:b/>
                <w:sz w:val="22"/>
                <w:szCs w:val="22"/>
              </w:rPr>
              <w:t xml:space="preserve">: </w:t>
            </w:r>
            <w:r w:rsidR="00F37479">
              <w:rPr>
                <w:b/>
                <w:sz w:val="22"/>
                <w:szCs w:val="22"/>
              </w:rPr>
              <w:t xml:space="preserve">Arnold Szilágyi, </w:t>
            </w:r>
            <w:r w:rsidR="00F37479" w:rsidRPr="00F37479">
              <w:rPr>
                <w:b/>
                <w:sz w:val="22"/>
                <w:szCs w:val="22"/>
              </w:rPr>
              <w:t>assistant lecturer</w:t>
            </w:r>
          </w:p>
        </w:tc>
      </w:tr>
      <w:tr w:rsidR="00A419F6" w:rsidRPr="001E6F92" w14:paraId="62A83BCE" w14:textId="77777777" w:rsidTr="0055334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47BE17EA" w14:textId="5E60026D" w:rsidR="00A419F6" w:rsidRPr="001E6F92" w:rsidRDefault="00685940" w:rsidP="009D060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Other lecturer(s)</w:t>
            </w:r>
            <w:r w:rsidR="00A419F6" w:rsidRPr="001E6F92">
              <w:rPr>
                <w:b/>
                <w:sz w:val="22"/>
                <w:szCs w:val="22"/>
              </w:rPr>
              <w:t>:</w:t>
            </w:r>
            <w:r w:rsidR="00F37479">
              <w:rPr>
                <w:b/>
                <w:sz w:val="22"/>
                <w:szCs w:val="22"/>
              </w:rPr>
              <w:t xml:space="preserve"> -</w:t>
            </w:r>
          </w:p>
        </w:tc>
      </w:tr>
    </w:tbl>
    <w:p w14:paraId="6B0B38D5" w14:textId="77777777" w:rsidR="00457587" w:rsidRPr="001E6F92" w:rsidRDefault="00457587" w:rsidP="005D5A4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1E6F92" w14:paraId="3DF125BE" w14:textId="77777777" w:rsidTr="00076D5C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902BE8" w14:textId="77777777" w:rsidR="00076D5C" w:rsidRPr="001E6F92" w:rsidRDefault="00685940" w:rsidP="0068594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Terms of course completion</w:t>
            </w:r>
            <w:r w:rsidR="00655F39" w:rsidRPr="001E6F92">
              <w:rPr>
                <w:b/>
                <w:sz w:val="22"/>
                <w:szCs w:val="22"/>
              </w:rPr>
              <w:t>:</w:t>
            </w:r>
          </w:p>
        </w:tc>
      </w:tr>
      <w:tr w:rsidR="001E6F92" w:rsidRPr="001E6F92" w14:paraId="0C04C3E6" w14:textId="77777777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45DF700" w14:textId="4D432D2C" w:rsidR="00C67CA5" w:rsidRDefault="00C67CA5" w:rsidP="000201B0">
            <w:pPr>
              <w:pStyle w:val="Listaszerbekezds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C67CA5">
              <w:rPr>
                <w:sz w:val="22"/>
                <w:szCs w:val="22"/>
              </w:rPr>
              <w:t>uccessful completion of weed detection</w:t>
            </w:r>
          </w:p>
          <w:p w14:paraId="6741C848" w14:textId="2528DF48" w:rsidR="001E6F92" w:rsidRDefault="003E72C4" w:rsidP="000201B0">
            <w:pPr>
              <w:pStyle w:val="Listaszerbekezds"/>
              <w:suppressAutoHyphens/>
              <w:rPr>
                <w:sz w:val="22"/>
                <w:szCs w:val="22"/>
              </w:rPr>
            </w:pPr>
            <w:r w:rsidRPr="00F37479">
              <w:rPr>
                <w:sz w:val="22"/>
                <w:szCs w:val="22"/>
              </w:rPr>
              <w:t>Completing exercises</w:t>
            </w:r>
          </w:p>
          <w:p w14:paraId="493832E1" w14:textId="77777777" w:rsidR="003E72C4" w:rsidRPr="00370380" w:rsidRDefault="003E72C4" w:rsidP="00F37479">
            <w:pPr>
              <w:pStyle w:val="Listaszerbekezds"/>
              <w:suppressAutoHyphens/>
              <w:rPr>
                <w:sz w:val="22"/>
                <w:szCs w:val="22"/>
              </w:rPr>
            </w:pPr>
          </w:p>
        </w:tc>
      </w:tr>
      <w:tr w:rsidR="001E6F92" w:rsidRPr="001E6F92" w14:paraId="6BFC01F0" w14:textId="77777777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DC0015" w14:textId="77777777" w:rsidR="00076D5C" w:rsidRPr="001E6F92" w:rsidRDefault="00685940" w:rsidP="0068594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 of examination:</w:t>
            </w:r>
          </w:p>
        </w:tc>
      </w:tr>
      <w:tr w:rsidR="001E6F92" w:rsidRPr="001E6F92" w14:paraId="53E7608F" w14:textId="77777777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DE34C00" w14:textId="23E4887A" w:rsidR="001E6F92" w:rsidRPr="00C67CA5" w:rsidRDefault="00C67CA5" w:rsidP="00C67CA5">
            <w:pPr>
              <w:pStyle w:val="Listaszerbekezds"/>
              <w:suppressAutoHyphens/>
              <w:ind w:left="454"/>
              <w:rPr>
                <w:sz w:val="22"/>
                <w:szCs w:val="22"/>
              </w:rPr>
            </w:pPr>
            <w:r w:rsidRPr="00C67CA5">
              <w:rPr>
                <w:sz w:val="22"/>
                <w:szCs w:val="22"/>
              </w:rPr>
              <w:t>Written examination</w:t>
            </w:r>
          </w:p>
        </w:tc>
      </w:tr>
      <w:tr w:rsidR="001E6F92" w:rsidRPr="001E6F92" w14:paraId="60DB54BB" w14:textId="77777777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702F81" w14:textId="77777777" w:rsidR="001E6F92" w:rsidRPr="001E6F92" w:rsidRDefault="00685940" w:rsidP="009D060E">
            <w:pPr>
              <w:suppressAutoHyphens/>
              <w:spacing w:before="60"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Requirement(s) to get signature</w:t>
            </w:r>
            <w:r w:rsidR="001E6F92" w:rsidRPr="001E6F92">
              <w:rPr>
                <w:b/>
                <w:sz w:val="22"/>
                <w:szCs w:val="22"/>
              </w:rPr>
              <w:t>:</w:t>
            </w:r>
          </w:p>
        </w:tc>
      </w:tr>
      <w:tr w:rsidR="001E6F92" w:rsidRPr="001E6F92" w14:paraId="34A8F74D" w14:textId="77777777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594E874A" w14:textId="1A1DA99B" w:rsidR="001E6F92" w:rsidRPr="000201B0" w:rsidRDefault="000201B0" w:rsidP="000201B0">
            <w:pPr>
              <w:pStyle w:val="Listaszerbekezds"/>
              <w:tabs>
                <w:tab w:val="left" w:pos="1277"/>
              </w:tabs>
              <w:suppressAutoHyphens/>
              <w:ind w:left="394"/>
              <w:rPr>
                <w:sz w:val="22"/>
                <w:szCs w:val="22"/>
              </w:rPr>
            </w:pPr>
            <w:r w:rsidRPr="000201B0">
              <w:rPr>
                <w:sz w:val="22"/>
                <w:szCs w:val="22"/>
              </w:rPr>
              <w:t>Attendance at the lecture is recommended, attendance at the exercises is mandatory</w:t>
            </w:r>
            <w:r>
              <w:rPr>
                <w:sz w:val="22"/>
                <w:szCs w:val="22"/>
              </w:rPr>
              <w:t xml:space="preserve"> (4</w:t>
            </w:r>
            <w:r w:rsidRPr="000201B0">
              <w:rPr>
                <w:sz w:val="22"/>
                <w:szCs w:val="22"/>
              </w:rPr>
              <w:t xml:space="preserve"> allowed absences per semester).</w:t>
            </w:r>
          </w:p>
        </w:tc>
      </w:tr>
    </w:tbl>
    <w:p w14:paraId="51242182" w14:textId="77777777" w:rsidR="009C1BD2" w:rsidRPr="001E6F92" w:rsidRDefault="009C1BD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1E6F92" w14:paraId="45073240" w14:textId="77777777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265E93" w14:textId="77777777" w:rsidR="00076D5C" w:rsidRPr="001E6F92" w:rsidRDefault="00685940" w:rsidP="00655F39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 questions</w:t>
            </w:r>
            <w:r w:rsidR="00655F39" w:rsidRPr="001E6F92">
              <w:rPr>
                <w:b/>
                <w:sz w:val="22"/>
                <w:szCs w:val="22"/>
              </w:rPr>
              <w:t>:</w:t>
            </w:r>
          </w:p>
        </w:tc>
      </w:tr>
      <w:tr w:rsidR="001E6F92" w:rsidRPr="001E6F92" w14:paraId="2631D4A8" w14:textId="77777777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401F9D0A" w14:textId="0CC23241" w:rsidR="00E3426F" w:rsidRDefault="0094086C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sz w:val="22"/>
                <w:szCs w:val="22"/>
              </w:rPr>
            </w:pPr>
            <w:r w:rsidRPr="0094086C">
              <w:rPr>
                <w:sz w:val="22"/>
                <w:szCs w:val="22"/>
              </w:rPr>
              <w:t xml:space="preserve">Describe the </w:t>
            </w:r>
            <w:r w:rsidR="00DE5D85">
              <w:rPr>
                <w:sz w:val="22"/>
                <w:szCs w:val="22"/>
              </w:rPr>
              <w:t>attributes</w:t>
            </w:r>
            <w:r w:rsidRPr="0094086C">
              <w:rPr>
                <w:sz w:val="22"/>
                <w:szCs w:val="22"/>
              </w:rPr>
              <w:t xml:space="preserve"> of</w:t>
            </w:r>
            <w:r>
              <w:rPr>
                <w:sz w:val="22"/>
                <w:szCs w:val="22"/>
              </w:rPr>
              <w:t xml:space="preserve"> Therphyta group</w:t>
            </w:r>
          </w:p>
          <w:p w14:paraId="17D84FAB" w14:textId="6627298B" w:rsidR="00685940" w:rsidRDefault="0094086C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sz w:val="22"/>
                <w:szCs w:val="22"/>
              </w:rPr>
            </w:pPr>
            <w:r w:rsidRPr="0094086C">
              <w:rPr>
                <w:sz w:val="22"/>
                <w:szCs w:val="22"/>
              </w:rPr>
              <w:t xml:space="preserve">Describe the </w:t>
            </w:r>
            <w:r w:rsidR="00DE5D85">
              <w:rPr>
                <w:sz w:val="22"/>
                <w:szCs w:val="22"/>
              </w:rPr>
              <w:t>attributes</w:t>
            </w:r>
            <w:r w:rsidRPr="0094086C">
              <w:rPr>
                <w:sz w:val="22"/>
                <w:szCs w:val="22"/>
              </w:rPr>
              <w:t xml:space="preserve"> of</w:t>
            </w:r>
            <w:r>
              <w:rPr>
                <w:sz w:val="22"/>
                <w:szCs w:val="22"/>
              </w:rPr>
              <w:t xml:space="preserve"> Hemikryptophyta group </w:t>
            </w:r>
          </w:p>
          <w:p w14:paraId="60750E17" w14:textId="2FF0E515" w:rsidR="00685940" w:rsidRDefault="0094086C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sz w:val="22"/>
                <w:szCs w:val="22"/>
              </w:rPr>
            </w:pPr>
            <w:r w:rsidRPr="0094086C">
              <w:rPr>
                <w:sz w:val="22"/>
                <w:szCs w:val="22"/>
              </w:rPr>
              <w:t xml:space="preserve">Describe the </w:t>
            </w:r>
            <w:r w:rsidR="00DE5D85">
              <w:rPr>
                <w:sz w:val="22"/>
                <w:szCs w:val="22"/>
              </w:rPr>
              <w:t>attributes</w:t>
            </w:r>
            <w:r w:rsidRPr="0094086C">
              <w:rPr>
                <w:sz w:val="22"/>
                <w:szCs w:val="22"/>
              </w:rPr>
              <w:t xml:space="preserve"> of</w:t>
            </w:r>
            <w:r>
              <w:rPr>
                <w:sz w:val="22"/>
                <w:szCs w:val="22"/>
              </w:rPr>
              <w:t xml:space="preserve"> Geophyta group</w:t>
            </w:r>
          </w:p>
          <w:p w14:paraId="05AA6053" w14:textId="0F666D7A" w:rsidR="00685940" w:rsidRDefault="00DE5D85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sz w:val="22"/>
                <w:szCs w:val="22"/>
              </w:rPr>
            </w:pPr>
            <w:r w:rsidRPr="00DE5D85">
              <w:rPr>
                <w:sz w:val="22"/>
                <w:szCs w:val="22"/>
              </w:rPr>
              <w:t>What is allelopathy and what is its significance in plant protection</w:t>
            </w:r>
          </w:p>
          <w:p w14:paraId="743E0D11" w14:textId="0BB370F3" w:rsidR="00685940" w:rsidRDefault="005D4135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sz w:val="22"/>
                <w:szCs w:val="22"/>
              </w:rPr>
            </w:pPr>
            <w:r w:rsidRPr="005D4135">
              <w:rPr>
                <w:sz w:val="22"/>
                <w:szCs w:val="22"/>
              </w:rPr>
              <w:t>Describe the physical, mechanical, agrotechnical, biological, chemical weed control methods?</w:t>
            </w:r>
          </w:p>
          <w:p w14:paraId="0B8838DE" w14:textId="622587FE" w:rsidR="00685940" w:rsidRDefault="005D4135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sz w:val="22"/>
                <w:szCs w:val="22"/>
              </w:rPr>
            </w:pPr>
            <w:r w:rsidRPr="005D4135">
              <w:rPr>
                <w:sz w:val="22"/>
                <w:szCs w:val="22"/>
              </w:rPr>
              <w:t>Describe the pressowing (PPI) weed control?</w:t>
            </w:r>
          </w:p>
          <w:p w14:paraId="03FA6183" w14:textId="673C0D94" w:rsidR="00685940" w:rsidRDefault="005D4135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sz w:val="22"/>
                <w:szCs w:val="22"/>
              </w:rPr>
            </w:pPr>
            <w:r w:rsidRPr="005D4135">
              <w:rPr>
                <w:sz w:val="22"/>
                <w:szCs w:val="22"/>
              </w:rPr>
              <w:t xml:space="preserve">Describe the </w:t>
            </w:r>
            <w:r>
              <w:rPr>
                <w:sz w:val="22"/>
                <w:szCs w:val="22"/>
              </w:rPr>
              <w:t>preemergens</w:t>
            </w:r>
            <w:r w:rsidRPr="005D4135">
              <w:rPr>
                <w:sz w:val="22"/>
                <w:szCs w:val="22"/>
              </w:rPr>
              <w:t xml:space="preserve"> (P</w:t>
            </w:r>
            <w:r>
              <w:rPr>
                <w:sz w:val="22"/>
                <w:szCs w:val="22"/>
              </w:rPr>
              <w:t>RE</w:t>
            </w:r>
            <w:r w:rsidRPr="005D4135">
              <w:rPr>
                <w:sz w:val="22"/>
                <w:szCs w:val="22"/>
              </w:rPr>
              <w:t>) weed control?</w:t>
            </w:r>
          </w:p>
          <w:p w14:paraId="377B8F4B" w14:textId="5D0A83E0" w:rsidR="00685940" w:rsidRDefault="005D4135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sz w:val="22"/>
                <w:szCs w:val="22"/>
              </w:rPr>
            </w:pPr>
            <w:r w:rsidRPr="005D4135">
              <w:rPr>
                <w:sz w:val="22"/>
                <w:szCs w:val="22"/>
              </w:rPr>
              <w:t>Describe the p</w:t>
            </w:r>
            <w:r>
              <w:rPr>
                <w:sz w:val="22"/>
                <w:szCs w:val="22"/>
              </w:rPr>
              <w:t>ostemergens</w:t>
            </w:r>
            <w:r w:rsidRPr="005D4135">
              <w:rPr>
                <w:sz w:val="22"/>
                <w:szCs w:val="22"/>
              </w:rPr>
              <w:t xml:space="preserve"> (P</w:t>
            </w:r>
            <w:r>
              <w:rPr>
                <w:sz w:val="22"/>
                <w:szCs w:val="22"/>
              </w:rPr>
              <w:t>ost</w:t>
            </w:r>
            <w:r w:rsidRPr="005D4135">
              <w:rPr>
                <w:sz w:val="22"/>
                <w:szCs w:val="22"/>
              </w:rPr>
              <w:t>) weed control?</w:t>
            </w:r>
          </w:p>
          <w:p w14:paraId="00327B45" w14:textId="1E9E2534" w:rsidR="00685940" w:rsidRPr="00F37678" w:rsidRDefault="005D4135" w:rsidP="00F37678">
            <w:pPr>
              <w:pStyle w:val="Listaszerbekezds"/>
              <w:numPr>
                <w:ilvl w:val="0"/>
                <w:numId w:val="10"/>
              </w:numPr>
              <w:suppressAutoHyphens/>
              <w:rPr>
                <w:sz w:val="22"/>
                <w:szCs w:val="22"/>
              </w:rPr>
            </w:pPr>
            <w:r w:rsidRPr="005D4135">
              <w:rPr>
                <w:sz w:val="22"/>
                <w:szCs w:val="22"/>
              </w:rPr>
              <w:t>Describ herbicide resistance?</w:t>
            </w:r>
            <w:r>
              <w:rPr>
                <w:sz w:val="22"/>
                <w:szCs w:val="22"/>
              </w:rPr>
              <w:t xml:space="preserve"> </w:t>
            </w:r>
            <w:r w:rsidRPr="00F37678">
              <w:rPr>
                <w:sz w:val="22"/>
                <w:szCs w:val="22"/>
              </w:rPr>
              <w:t xml:space="preserve">How would </w:t>
            </w:r>
            <w:r w:rsidR="00F37678" w:rsidRPr="00F37678">
              <w:rPr>
                <w:sz w:val="22"/>
                <w:szCs w:val="22"/>
              </w:rPr>
              <w:t>guard against resistance?</w:t>
            </w:r>
          </w:p>
          <w:p w14:paraId="248F3D5D" w14:textId="17BD4427" w:rsidR="00685940" w:rsidRPr="00E3426F" w:rsidRDefault="00F37678" w:rsidP="00F37678">
            <w:pPr>
              <w:pStyle w:val="Listaszerbekezds"/>
              <w:numPr>
                <w:ilvl w:val="0"/>
                <w:numId w:val="10"/>
              </w:numPr>
              <w:suppressAutoHyphens/>
              <w:rPr>
                <w:sz w:val="22"/>
                <w:szCs w:val="22"/>
              </w:rPr>
            </w:pPr>
            <w:r w:rsidRPr="00F37678">
              <w:rPr>
                <w:sz w:val="22"/>
                <w:szCs w:val="22"/>
              </w:rPr>
              <w:t>Describe the herbicide groups (modes of action, symptoms, sensitive weeds)?</w:t>
            </w:r>
          </w:p>
        </w:tc>
      </w:tr>
    </w:tbl>
    <w:p w14:paraId="60B7E987" w14:textId="77777777" w:rsidR="009F7177" w:rsidRPr="001E6F92" w:rsidRDefault="009F7177" w:rsidP="005D5A4F"/>
    <w:sectPr w:rsidR="009F7177" w:rsidRPr="001E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6CD97" w14:textId="77777777" w:rsidR="00BB0840" w:rsidRDefault="00BB0840" w:rsidP="00A419F6">
      <w:r>
        <w:separator/>
      </w:r>
    </w:p>
  </w:endnote>
  <w:endnote w:type="continuationSeparator" w:id="0">
    <w:p w14:paraId="5DE3B3F4" w14:textId="77777777" w:rsidR="00BB0840" w:rsidRDefault="00BB0840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AAC36" w14:textId="77777777" w:rsidR="00BB0840" w:rsidRDefault="00BB0840" w:rsidP="00A419F6">
      <w:r>
        <w:separator/>
      </w:r>
    </w:p>
  </w:footnote>
  <w:footnote w:type="continuationSeparator" w:id="0">
    <w:p w14:paraId="33AAA664" w14:textId="77777777" w:rsidR="00BB0840" w:rsidRDefault="00BB0840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1546F33"/>
    <w:multiLevelType w:val="hybridMultilevel"/>
    <w:tmpl w:val="F12CC8EE"/>
    <w:lvl w:ilvl="0" w:tplc="3842B93E">
      <w:start w:val="1"/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3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1A36F29"/>
    <w:multiLevelType w:val="hybridMultilevel"/>
    <w:tmpl w:val="4DC0270A"/>
    <w:lvl w:ilvl="0" w:tplc="564C206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BE098E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7"/>
  </w:num>
  <w:num w:numId="5">
    <w:abstractNumId w:val="16"/>
  </w:num>
  <w:num w:numId="6">
    <w:abstractNumId w:val="12"/>
  </w:num>
  <w:num w:numId="7">
    <w:abstractNumId w:val="19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  <w:num w:numId="13">
    <w:abstractNumId w:val="14"/>
  </w:num>
  <w:num w:numId="14">
    <w:abstractNumId w:val="20"/>
  </w:num>
  <w:num w:numId="15">
    <w:abstractNumId w:val="13"/>
  </w:num>
  <w:num w:numId="16">
    <w:abstractNumId w:val="0"/>
  </w:num>
  <w:num w:numId="17">
    <w:abstractNumId w:val="15"/>
  </w:num>
  <w:num w:numId="18">
    <w:abstractNumId w:val="10"/>
  </w:num>
  <w:num w:numId="19">
    <w:abstractNumId w:val="11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F6"/>
    <w:rsid w:val="000009B3"/>
    <w:rsid w:val="000201B0"/>
    <w:rsid w:val="000228F5"/>
    <w:rsid w:val="00022976"/>
    <w:rsid w:val="000248EA"/>
    <w:rsid w:val="000304FB"/>
    <w:rsid w:val="0006554F"/>
    <w:rsid w:val="00076D5C"/>
    <w:rsid w:val="00081DDD"/>
    <w:rsid w:val="00097103"/>
    <w:rsid w:val="000B14F5"/>
    <w:rsid w:val="000B67A5"/>
    <w:rsid w:val="000D25E5"/>
    <w:rsid w:val="000E3C9E"/>
    <w:rsid w:val="000E47D8"/>
    <w:rsid w:val="00127065"/>
    <w:rsid w:val="001344A4"/>
    <w:rsid w:val="001569F5"/>
    <w:rsid w:val="00183246"/>
    <w:rsid w:val="001A231A"/>
    <w:rsid w:val="001B73C8"/>
    <w:rsid w:val="001C7240"/>
    <w:rsid w:val="001D1153"/>
    <w:rsid w:val="001E1516"/>
    <w:rsid w:val="001E1BBC"/>
    <w:rsid w:val="001E6F92"/>
    <w:rsid w:val="00212277"/>
    <w:rsid w:val="00227EDA"/>
    <w:rsid w:val="00232BB0"/>
    <w:rsid w:val="00243A85"/>
    <w:rsid w:val="002734C1"/>
    <w:rsid w:val="0028483F"/>
    <w:rsid w:val="002953E4"/>
    <w:rsid w:val="00297F11"/>
    <w:rsid w:val="002B0789"/>
    <w:rsid w:val="002B0BC3"/>
    <w:rsid w:val="002B3EB2"/>
    <w:rsid w:val="00307351"/>
    <w:rsid w:val="00313D29"/>
    <w:rsid w:val="00320917"/>
    <w:rsid w:val="003635C1"/>
    <w:rsid w:val="00370380"/>
    <w:rsid w:val="00376868"/>
    <w:rsid w:val="0039094A"/>
    <w:rsid w:val="003950DD"/>
    <w:rsid w:val="003D42C6"/>
    <w:rsid w:val="003D49F9"/>
    <w:rsid w:val="003D5E46"/>
    <w:rsid w:val="003E691C"/>
    <w:rsid w:val="003E72C4"/>
    <w:rsid w:val="003E79C9"/>
    <w:rsid w:val="00421A68"/>
    <w:rsid w:val="00433DFE"/>
    <w:rsid w:val="00447934"/>
    <w:rsid w:val="00457587"/>
    <w:rsid w:val="004708EB"/>
    <w:rsid w:val="00494C83"/>
    <w:rsid w:val="004A7FE7"/>
    <w:rsid w:val="004B4862"/>
    <w:rsid w:val="004D22B5"/>
    <w:rsid w:val="004D5103"/>
    <w:rsid w:val="004D7BCB"/>
    <w:rsid w:val="005252F7"/>
    <w:rsid w:val="0054142C"/>
    <w:rsid w:val="00541A64"/>
    <w:rsid w:val="00553A4E"/>
    <w:rsid w:val="00595CE1"/>
    <w:rsid w:val="005A008F"/>
    <w:rsid w:val="005A140B"/>
    <w:rsid w:val="005D4135"/>
    <w:rsid w:val="005D5A4F"/>
    <w:rsid w:val="005D6A3E"/>
    <w:rsid w:val="005D6DA2"/>
    <w:rsid w:val="00617C6D"/>
    <w:rsid w:val="00640576"/>
    <w:rsid w:val="006553D8"/>
    <w:rsid w:val="00655F39"/>
    <w:rsid w:val="00657A38"/>
    <w:rsid w:val="00670EC9"/>
    <w:rsid w:val="00685940"/>
    <w:rsid w:val="006A399D"/>
    <w:rsid w:val="006C4789"/>
    <w:rsid w:val="006D5679"/>
    <w:rsid w:val="00717978"/>
    <w:rsid w:val="00726128"/>
    <w:rsid w:val="00734257"/>
    <w:rsid w:val="0075233F"/>
    <w:rsid w:val="007C5672"/>
    <w:rsid w:val="00807F65"/>
    <w:rsid w:val="0084342F"/>
    <w:rsid w:val="00862E4D"/>
    <w:rsid w:val="00864BFE"/>
    <w:rsid w:val="00870FFA"/>
    <w:rsid w:val="0089592F"/>
    <w:rsid w:val="008B6754"/>
    <w:rsid w:val="008C09BA"/>
    <w:rsid w:val="0094086C"/>
    <w:rsid w:val="009568F8"/>
    <w:rsid w:val="0096446E"/>
    <w:rsid w:val="009835DD"/>
    <w:rsid w:val="00983A30"/>
    <w:rsid w:val="0099249E"/>
    <w:rsid w:val="0099460F"/>
    <w:rsid w:val="009A2566"/>
    <w:rsid w:val="009C1BD2"/>
    <w:rsid w:val="009D060E"/>
    <w:rsid w:val="009F7177"/>
    <w:rsid w:val="00A039F0"/>
    <w:rsid w:val="00A1104B"/>
    <w:rsid w:val="00A11B08"/>
    <w:rsid w:val="00A2149D"/>
    <w:rsid w:val="00A22314"/>
    <w:rsid w:val="00A27B74"/>
    <w:rsid w:val="00A419F6"/>
    <w:rsid w:val="00A94DF0"/>
    <w:rsid w:val="00A96166"/>
    <w:rsid w:val="00A9689B"/>
    <w:rsid w:val="00AB77A6"/>
    <w:rsid w:val="00AE1601"/>
    <w:rsid w:val="00AE20E8"/>
    <w:rsid w:val="00B03C66"/>
    <w:rsid w:val="00B32015"/>
    <w:rsid w:val="00B435A1"/>
    <w:rsid w:val="00B4676F"/>
    <w:rsid w:val="00B64A01"/>
    <w:rsid w:val="00B67C17"/>
    <w:rsid w:val="00B73E98"/>
    <w:rsid w:val="00B76D12"/>
    <w:rsid w:val="00B77478"/>
    <w:rsid w:val="00B91E33"/>
    <w:rsid w:val="00B933E4"/>
    <w:rsid w:val="00BA46AE"/>
    <w:rsid w:val="00BA5B12"/>
    <w:rsid w:val="00BB0840"/>
    <w:rsid w:val="00BD5AA7"/>
    <w:rsid w:val="00BE334C"/>
    <w:rsid w:val="00BE5B0C"/>
    <w:rsid w:val="00C67CA5"/>
    <w:rsid w:val="00C73CA3"/>
    <w:rsid w:val="00C76B2D"/>
    <w:rsid w:val="00C84872"/>
    <w:rsid w:val="00C91578"/>
    <w:rsid w:val="00CA66AE"/>
    <w:rsid w:val="00CD11A6"/>
    <w:rsid w:val="00CF2082"/>
    <w:rsid w:val="00CF3353"/>
    <w:rsid w:val="00CF338A"/>
    <w:rsid w:val="00D44A1C"/>
    <w:rsid w:val="00D56C9C"/>
    <w:rsid w:val="00D61B8E"/>
    <w:rsid w:val="00D932AF"/>
    <w:rsid w:val="00DB29D4"/>
    <w:rsid w:val="00DC3221"/>
    <w:rsid w:val="00DE5D85"/>
    <w:rsid w:val="00E3426F"/>
    <w:rsid w:val="00E43CE0"/>
    <w:rsid w:val="00E54E9C"/>
    <w:rsid w:val="00E75103"/>
    <w:rsid w:val="00E87691"/>
    <w:rsid w:val="00EB0DCB"/>
    <w:rsid w:val="00EB4B07"/>
    <w:rsid w:val="00EC5662"/>
    <w:rsid w:val="00ED0ABB"/>
    <w:rsid w:val="00ED2FAA"/>
    <w:rsid w:val="00ED7E2B"/>
    <w:rsid w:val="00EF1901"/>
    <w:rsid w:val="00F10FF1"/>
    <w:rsid w:val="00F12C46"/>
    <w:rsid w:val="00F35A40"/>
    <w:rsid w:val="00F37479"/>
    <w:rsid w:val="00F37678"/>
    <w:rsid w:val="00F52893"/>
    <w:rsid w:val="00F61DDC"/>
    <w:rsid w:val="00F7722C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20C8"/>
  <w15:docId w15:val="{3D8650DB-8290-4CEA-B022-C7DD2998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E184-C8AB-418A-B36D-9805962E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birogyorgyi86@gmail.com</cp:lastModifiedBy>
  <cp:revision>2</cp:revision>
  <cp:lastPrinted>2017-08-31T09:09:00Z</cp:lastPrinted>
  <dcterms:created xsi:type="dcterms:W3CDTF">2020-10-14T12:01:00Z</dcterms:created>
  <dcterms:modified xsi:type="dcterms:W3CDTF">2020-10-14T12:01:00Z</dcterms:modified>
</cp:coreProperties>
</file>