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6" w:rsidRPr="00751B41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113"/>
      </w:tblGrid>
      <w:tr w:rsidR="001E6F92" w:rsidRPr="00751B41" w:rsidTr="00751B41"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D05A3" w:rsidRPr="00751B41" w:rsidRDefault="00541A64" w:rsidP="00751B41">
            <w:pPr>
              <w:tabs>
                <w:tab w:val="left" w:pos="5664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E2192" w:rsidRPr="00751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192" w:rsidRPr="00751B41">
              <w:rPr>
                <w:rFonts w:ascii="Arial" w:hAnsi="Arial" w:cs="Arial"/>
                <w:b/>
                <w:sz w:val="22"/>
                <w:szCs w:val="22"/>
              </w:rPr>
              <w:t>Fish Breeding</w:t>
            </w:r>
            <w:r w:rsidR="00751B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51B41" w:rsidRPr="00751B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B41" w:rsidRPr="00751B41">
              <w:rPr>
                <w:rFonts w:ascii="Arial" w:hAnsi="Arial" w:cs="Arial"/>
                <w:b/>
                <w:sz w:val="22"/>
                <w:szCs w:val="22"/>
              </w:rPr>
              <w:t>MTMAL7016A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751B41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EF564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541A64" w:rsidP="00EF5646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Prime Course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39094A" w:rsidP="00AE2192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66068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E2192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100/0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39094A" w:rsidP="00AE2192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0689" w:rsidRPr="00751B41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AE2192" w:rsidRPr="00751B4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39094A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60689" w:rsidRPr="00751B41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39094A" w:rsidP="0066068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AE2192" w:rsidRPr="00751B4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A419F6" w:rsidRPr="00751B41" w:rsidTr="00751B41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751B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751B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751B4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3E691C" w:rsidRPr="00751B41" w:rsidTr="00751B4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751B41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751B4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751B41" w:rsidTr="00751B4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C537A" w:rsidRPr="00751B41" w:rsidRDefault="00B03C66" w:rsidP="00DF3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66068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C54CA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to provide information on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the theory of fish genetics and breeding including the broodstock management, induced and natural reproduction, fry and larvae management. The knowledge acquired will enable to participate / cooperate in practical breeding programmes.</w:t>
            </w:r>
          </w:p>
          <w:p w:rsidR="00B03C66" w:rsidRPr="00751B41" w:rsidRDefault="00D30AF9" w:rsidP="00DF3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Content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Introduction to fish breeding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Fish biology (Diversity, physiology, anatomy – reproduction organs) 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Fish reproduction: natural spawning 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Induced spawning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Larval development &amp; rearing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Genetics 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programmes (Mass, selective, etc.)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Breeding techniques 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Biotechnology in fish breeding</w:t>
            </w:r>
          </w:p>
          <w:p w:rsidR="00AE219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in practice (preparation &amp; propagation)</w:t>
            </w:r>
          </w:p>
          <w:p w:rsidR="00DF3372" w:rsidRPr="00751B41" w:rsidRDefault="00AE2192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in practice (hatching &amp; larvae management)</w:t>
            </w:r>
          </w:p>
          <w:p w:rsidR="00AE2192" w:rsidRPr="00751B41" w:rsidRDefault="003C537A" w:rsidP="00AE2192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of carps</w:t>
            </w:r>
          </w:p>
          <w:p w:rsidR="003C537A" w:rsidRPr="00751B41" w:rsidRDefault="003C537A" w:rsidP="003C537A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of percids</w:t>
            </w:r>
          </w:p>
          <w:p w:rsidR="003C537A" w:rsidRPr="00751B41" w:rsidRDefault="003C537A" w:rsidP="003C537A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Breeding of catfishes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751B41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751B4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751B41" w:rsidTr="00751B4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342F" w:rsidRPr="00751B41" w:rsidRDefault="00B03C66" w:rsidP="00AE219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  <w:r w:rsidR="00AE2192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no practice in this course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751B41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51B4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751B41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C54CA" w:rsidRPr="00751B41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FAO (2016): The State of World Fisheries and Aquaculture 2016. Contributing to food security and nutrition for all. Rome. 200 pp.</w:t>
            </w:r>
          </w:p>
          <w:p w:rsidR="00D30AF9" w:rsidRPr="00751B41" w:rsidRDefault="006C54CA" w:rsidP="00D30AF9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Boyd, C.E., Lim, C., Queiroz, J., Salie, K., de Wet L., McNevin, A. (2012): Best Management Practices for Responsible Aquaculture. Aquaculture Collaborative Research Support Program [ACRSP]</w:t>
            </w:r>
          </w:p>
          <w:p w:rsidR="00D30AF9" w:rsidRPr="00751B41" w:rsidRDefault="00D30AF9" w:rsidP="00D30AF9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41">
              <w:rPr>
                <w:rFonts w:ascii="Arial" w:hAnsi="Arial" w:cs="Arial"/>
                <w:sz w:val="22"/>
                <w:szCs w:val="22"/>
              </w:rPr>
              <w:t xml:space="preserve">Gomelsky. B. (2011): Fish Genetics: Theory and Practice March 2011 Publisher: VDM Verlag Dr. Müller ISBN: 9783639328059, </w:t>
            </w:r>
          </w:p>
          <w:p w:rsidR="007D2AD3" w:rsidRPr="00751B41" w:rsidRDefault="00D30AF9" w:rsidP="00D30AF9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B41">
              <w:rPr>
                <w:rFonts w:ascii="Arial" w:hAnsi="Arial" w:cs="Arial"/>
                <w:sz w:val="22"/>
                <w:szCs w:val="22"/>
              </w:rPr>
              <w:t>Ponzoni, R.W., B.O. Acosta and A.G. Ponniah. (eds). 2006. Development of aquatic animal genetic improvement and dissemination programs: current status and action plans, WorldFish Center Conference Proceedings 73, 120p.</w:t>
            </w:r>
          </w:p>
        </w:tc>
      </w:tr>
      <w:tr w:rsidR="001E6F92" w:rsidRPr="00751B41" w:rsidTr="00751B41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751B41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751B4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751B41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751B41" w:rsidTr="00751B41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A2A01" w:rsidRPr="00751B41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technical expressions of 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>fish breeding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Knowledge of basic principle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fish breeding 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Knowledge of the methods of skill improvement and learning in the relevant field of study (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>fish breeding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A2A01" w:rsidRPr="00751B41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Capable for using</w:t>
            </w:r>
            <w:r w:rsidR="00DF3372" w:rsidRPr="00751B41">
              <w:rPr>
                <w:rFonts w:ascii="Arial" w:hAnsi="Arial" w:cs="Arial"/>
                <w:sz w:val="22"/>
                <w:szCs w:val="22"/>
                <w:lang w:val="en-GB"/>
              </w:rPr>
              <w:t>/managing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fish breeding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Capable of improving his/her knowledge and to use various methods of obtaining knowledge and self-education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Having good communication skills he/she is able to express his/her professional point of view in a debate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Capable for using the on-line and printed li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terature in the relevant field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Capable for problem solving individually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or in a team</w:t>
            </w:r>
          </w:p>
          <w:p w:rsidR="004A2A01" w:rsidRPr="00751B41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Open for the opinion of others in the relevant field (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>fish breeding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Open for the plans and questions of economic actors 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Determined for the improvement of </w:t>
            </w:r>
            <w:r w:rsidR="00810FA6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fish breeding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751B41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He/she is having the sense of responsibility and reflecting the consequences of his/her activities</w:t>
            </w:r>
          </w:p>
          <w:p w:rsidR="004A2A01" w:rsidRPr="00751B41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Expresses his/her opinion individually with full responsibility and based on professional knowledge</w:t>
            </w:r>
          </w:p>
          <w:p w:rsidR="00B4676F" w:rsidRPr="00751B41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Takes responsibility for the work of others</w:t>
            </w:r>
          </w:p>
        </w:tc>
      </w:tr>
      <w:tr w:rsidR="001E6F92" w:rsidRPr="00751B41" w:rsidTr="00DF4E31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685940" w:rsidP="00DF4E3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Responsible lecturer</w:t>
            </w:r>
            <w:r w:rsidR="00A419F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8A1A1E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László Stündl, PhD, </w:t>
            </w:r>
            <w:r w:rsidR="00DF4E31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associate professor</w:t>
            </w:r>
          </w:p>
        </w:tc>
      </w:tr>
      <w:tr w:rsidR="00A419F6" w:rsidRPr="00751B41" w:rsidTr="00DF4E31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419F6" w:rsidRPr="00751B41" w:rsidRDefault="00685940" w:rsidP="008A1A1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A1A1E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Milán FehérPhD, Péter Bársony, PhD</w:t>
            </w:r>
          </w:p>
        </w:tc>
      </w:tr>
      <w:tr w:rsidR="001E6F92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751B41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1A1E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751B41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  <w:p w:rsidR="003E72C4" w:rsidRPr="00751B41" w:rsidRDefault="003E72C4" w:rsidP="008A613C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Submitting essay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s on practical top</w:t>
            </w:r>
            <w:r w:rsidR="008A613C" w:rsidRPr="00751B4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8A1A1E" w:rsidRPr="00751B41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</w:p>
        </w:tc>
      </w:tr>
      <w:tr w:rsidR="001E6F92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751B41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751B41" w:rsidRDefault="008A613C" w:rsidP="00EA6843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Oral or written exam</w:t>
            </w:r>
          </w:p>
        </w:tc>
      </w:tr>
      <w:tr w:rsidR="001E6F92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751B41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751B41" w:rsidTr="00DF4E3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751B41" w:rsidRDefault="008A613C" w:rsidP="008A613C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Completion of the assignments / exercises and submission of essays on practical topics</w:t>
            </w:r>
          </w:p>
        </w:tc>
      </w:tr>
      <w:tr w:rsidR="001E6F92" w:rsidRPr="00751B41" w:rsidTr="00751B41">
        <w:trPr>
          <w:trHeight w:val="280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751B41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751B4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751B41" w:rsidTr="00751B41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30AF9" w:rsidRPr="00751B41" w:rsidRDefault="00D30AF9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the main aims and objectives of fish breeding programmes? </w:t>
            </w:r>
          </w:p>
          <w:p w:rsidR="00D30AF9" w:rsidRPr="00751B41" w:rsidRDefault="00D30AF9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key organs responsible for spawning? </w:t>
            </w:r>
          </w:p>
          <w:p w:rsidR="00D30AF9" w:rsidRPr="00751B41" w:rsidRDefault="00D30AF9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key biological processes necessary for successful breeding in fish? </w:t>
            </w:r>
          </w:p>
          <w:p w:rsidR="00D30AF9" w:rsidRPr="00751B41" w:rsidRDefault="001034BA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factors necessary for natural spawning? </w:t>
            </w:r>
          </w:p>
          <w:p w:rsidR="00D30AF9" w:rsidRPr="00751B41" w:rsidRDefault="001034BA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Why i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nduced spawning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is widespread in aquaculture and what are its main steps?</w:t>
            </w:r>
          </w:p>
          <w:p w:rsidR="001034BA" w:rsidRPr="00751B41" w:rsidRDefault="001034BA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the stages of larval development. </w:t>
            </w:r>
          </w:p>
          <w:p w:rsidR="00D30AF9" w:rsidRPr="00751B41" w:rsidRDefault="001034BA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the larvae and fry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rearing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technology. 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What is the genetic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background of fish reproduction?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Describe the main types of breeding programmes.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What are the major b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reeding techniques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used in freshwater fish?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What b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iotechnology 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is known and used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in fish breeding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What are the main steps of induced b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reeding of carps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D30AF9" w:rsidRPr="00751B41" w:rsidRDefault="006C5D4F" w:rsidP="00D30AF9">
            <w:pPr>
              <w:pStyle w:val="Listaszerbekezds"/>
              <w:numPr>
                <w:ilvl w:val="0"/>
                <w:numId w:val="25"/>
              </w:numPr>
              <w:spacing w:line="276" w:lineRule="auto"/>
              <w:ind w:left="34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steps of induced breeding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of percids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402457" w:rsidRPr="00751B41" w:rsidRDefault="006C5D4F" w:rsidP="00D30AF9">
            <w:pPr>
              <w:numPr>
                <w:ilvl w:val="0"/>
                <w:numId w:val="25"/>
              </w:numPr>
              <w:autoSpaceDE w:val="0"/>
              <w:autoSpaceDN w:val="0"/>
              <w:ind w:left="34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steps of induced breeding </w:t>
            </w:r>
            <w:r w:rsidR="00D30AF9" w:rsidRPr="00751B41">
              <w:rPr>
                <w:rFonts w:ascii="Arial" w:hAnsi="Arial" w:cs="Arial"/>
                <w:sz w:val="22"/>
                <w:szCs w:val="22"/>
                <w:lang w:val="en-GB"/>
              </w:rPr>
              <w:t>of catfishes</w:t>
            </w:r>
            <w:r w:rsidRPr="00751B4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</w:tbl>
    <w:p w:rsidR="009F7177" w:rsidRPr="00751B41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751B41" w:rsidSect="00751B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18" w:rsidRDefault="00463918" w:rsidP="00A419F6">
      <w:r>
        <w:separator/>
      </w:r>
    </w:p>
  </w:endnote>
  <w:endnote w:type="continuationSeparator" w:id="0">
    <w:p w:rsidR="00463918" w:rsidRDefault="00463918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18" w:rsidRDefault="00463918" w:rsidP="00A419F6">
      <w:r>
        <w:separator/>
      </w:r>
    </w:p>
  </w:footnote>
  <w:footnote w:type="continuationSeparator" w:id="0">
    <w:p w:rsidR="00463918" w:rsidRDefault="00463918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5E0AC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C414332"/>
    <w:multiLevelType w:val="hybridMultilevel"/>
    <w:tmpl w:val="2100430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8314688"/>
    <w:multiLevelType w:val="hybridMultilevel"/>
    <w:tmpl w:val="D8DCFF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F82"/>
    <w:multiLevelType w:val="hybridMultilevel"/>
    <w:tmpl w:val="E41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62D9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C84AA5"/>
    <w:multiLevelType w:val="hybridMultilevel"/>
    <w:tmpl w:val="AC20C456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72D3A"/>
    <w:multiLevelType w:val="hybridMultilevel"/>
    <w:tmpl w:val="971A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6734F"/>
    <w:multiLevelType w:val="hybridMultilevel"/>
    <w:tmpl w:val="B7222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2178"/>
    <w:multiLevelType w:val="hybridMultilevel"/>
    <w:tmpl w:val="16F2B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F14E0"/>
    <w:multiLevelType w:val="hybridMultilevel"/>
    <w:tmpl w:val="1586182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612A"/>
    <w:multiLevelType w:val="hybridMultilevel"/>
    <w:tmpl w:val="A7EED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C94467"/>
    <w:multiLevelType w:val="hybridMultilevel"/>
    <w:tmpl w:val="A6988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3A24E94"/>
    <w:multiLevelType w:val="hybridMultilevel"/>
    <w:tmpl w:val="8404F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65B63A4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1B22966"/>
    <w:multiLevelType w:val="hybridMultilevel"/>
    <w:tmpl w:val="C85270A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6CB42FB"/>
    <w:multiLevelType w:val="hybridMultilevel"/>
    <w:tmpl w:val="8DBCC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E865A69"/>
    <w:multiLevelType w:val="hybridMultilevel"/>
    <w:tmpl w:val="638C880A"/>
    <w:lvl w:ilvl="0" w:tplc="73EEE30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78180047"/>
    <w:multiLevelType w:val="hybridMultilevel"/>
    <w:tmpl w:val="B4F6E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20"/>
  </w:num>
  <w:num w:numId="5">
    <w:abstractNumId w:val="31"/>
  </w:num>
  <w:num w:numId="6">
    <w:abstractNumId w:val="25"/>
  </w:num>
  <w:num w:numId="7">
    <w:abstractNumId w:val="37"/>
  </w:num>
  <w:num w:numId="8">
    <w:abstractNumId w:val="3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28"/>
  </w:num>
  <w:num w:numId="14">
    <w:abstractNumId w:val="39"/>
  </w:num>
  <w:num w:numId="15">
    <w:abstractNumId w:val="27"/>
  </w:num>
  <w:num w:numId="16">
    <w:abstractNumId w:val="2"/>
  </w:num>
  <w:num w:numId="17">
    <w:abstractNumId w:val="30"/>
  </w:num>
  <w:num w:numId="18">
    <w:abstractNumId w:val="24"/>
  </w:num>
  <w:num w:numId="19">
    <w:abstractNumId w:val="4"/>
  </w:num>
  <w:num w:numId="20">
    <w:abstractNumId w:val="35"/>
  </w:num>
  <w:num w:numId="21">
    <w:abstractNumId w:val="5"/>
  </w:num>
  <w:num w:numId="22">
    <w:abstractNumId w:val="36"/>
  </w:num>
  <w:num w:numId="23">
    <w:abstractNumId w:val="0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17"/>
  </w:num>
  <w:num w:numId="29">
    <w:abstractNumId w:val="21"/>
  </w:num>
  <w:num w:numId="30">
    <w:abstractNumId w:val="9"/>
  </w:num>
  <w:num w:numId="31">
    <w:abstractNumId w:val="38"/>
  </w:num>
  <w:num w:numId="32">
    <w:abstractNumId w:val="8"/>
  </w:num>
  <w:num w:numId="33">
    <w:abstractNumId w:val="19"/>
  </w:num>
  <w:num w:numId="34">
    <w:abstractNumId w:val="13"/>
  </w:num>
  <w:num w:numId="35">
    <w:abstractNumId w:val="10"/>
  </w:num>
  <w:num w:numId="36">
    <w:abstractNumId w:val="14"/>
  </w:num>
  <w:num w:numId="37">
    <w:abstractNumId w:val="12"/>
  </w:num>
  <w:num w:numId="38">
    <w:abstractNumId w:val="26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HYiMLE1NLE2NTQyUdpeDU4uLM/DyQAsNaANgLCwosAAAA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034BA"/>
    <w:rsid w:val="0010354D"/>
    <w:rsid w:val="00127065"/>
    <w:rsid w:val="001344A4"/>
    <w:rsid w:val="001569F5"/>
    <w:rsid w:val="00183246"/>
    <w:rsid w:val="001A231A"/>
    <w:rsid w:val="001B73C8"/>
    <w:rsid w:val="001C7240"/>
    <w:rsid w:val="001D1153"/>
    <w:rsid w:val="001D1D16"/>
    <w:rsid w:val="001E1516"/>
    <w:rsid w:val="001E1BBC"/>
    <w:rsid w:val="001E6F92"/>
    <w:rsid w:val="00211C17"/>
    <w:rsid w:val="00212277"/>
    <w:rsid w:val="00227EDA"/>
    <w:rsid w:val="00232BB0"/>
    <w:rsid w:val="00242D59"/>
    <w:rsid w:val="00243A85"/>
    <w:rsid w:val="00251402"/>
    <w:rsid w:val="002953E4"/>
    <w:rsid w:val="00297F11"/>
    <w:rsid w:val="002B0789"/>
    <w:rsid w:val="002B0BC3"/>
    <w:rsid w:val="002B3EB2"/>
    <w:rsid w:val="00320917"/>
    <w:rsid w:val="003228D7"/>
    <w:rsid w:val="003635C1"/>
    <w:rsid w:val="00370380"/>
    <w:rsid w:val="00376868"/>
    <w:rsid w:val="0039094A"/>
    <w:rsid w:val="003C537A"/>
    <w:rsid w:val="003D49F9"/>
    <w:rsid w:val="003D5E46"/>
    <w:rsid w:val="003E691C"/>
    <w:rsid w:val="003E72C4"/>
    <w:rsid w:val="003E79C9"/>
    <w:rsid w:val="00402457"/>
    <w:rsid w:val="00403E8E"/>
    <w:rsid w:val="0041272A"/>
    <w:rsid w:val="00433DFE"/>
    <w:rsid w:val="00447934"/>
    <w:rsid w:val="00457587"/>
    <w:rsid w:val="00463918"/>
    <w:rsid w:val="004708EB"/>
    <w:rsid w:val="00494C83"/>
    <w:rsid w:val="004A2A01"/>
    <w:rsid w:val="004A7FE7"/>
    <w:rsid w:val="004B4862"/>
    <w:rsid w:val="004D22B5"/>
    <w:rsid w:val="004D5103"/>
    <w:rsid w:val="004D7BCB"/>
    <w:rsid w:val="004E6CCA"/>
    <w:rsid w:val="004F765E"/>
    <w:rsid w:val="005149E4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24F78"/>
    <w:rsid w:val="00640576"/>
    <w:rsid w:val="006553D8"/>
    <w:rsid w:val="00655F39"/>
    <w:rsid w:val="00657A38"/>
    <w:rsid w:val="00660689"/>
    <w:rsid w:val="00670EC9"/>
    <w:rsid w:val="00685940"/>
    <w:rsid w:val="006A399D"/>
    <w:rsid w:val="006C4789"/>
    <w:rsid w:val="006C54CA"/>
    <w:rsid w:val="006C5D4F"/>
    <w:rsid w:val="006D05A3"/>
    <w:rsid w:val="006D5679"/>
    <w:rsid w:val="006F0B99"/>
    <w:rsid w:val="007079CB"/>
    <w:rsid w:val="00717978"/>
    <w:rsid w:val="00726128"/>
    <w:rsid w:val="00734257"/>
    <w:rsid w:val="00751B2E"/>
    <w:rsid w:val="00751B41"/>
    <w:rsid w:val="0075233F"/>
    <w:rsid w:val="00761694"/>
    <w:rsid w:val="007650EC"/>
    <w:rsid w:val="0078529A"/>
    <w:rsid w:val="007A1543"/>
    <w:rsid w:val="007C5672"/>
    <w:rsid w:val="007D2AD3"/>
    <w:rsid w:val="007E5165"/>
    <w:rsid w:val="00807F65"/>
    <w:rsid w:val="00810FA6"/>
    <w:rsid w:val="0084342F"/>
    <w:rsid w:val="00862E4D"/>
    <w:rsid w:val="00864BFE"/>
    <w:rsid w:val="00870FFA"/>
    <w:rsid w:val="008A1A1E"/>
    <w:rsid w:val="008A613C"/>
    <w:rsid w:val="008B2F32"/>
    <w:rsid w:val="008B6754"/>
    <w:rsid w:val="00983A30"/>
    <w:rsid w:val="00984BA3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A0D73"/>
    <w:rsid w:val="00AC4D76"/>
    <w:rsid w:val="00AE1601"/>
    <w:rsid w:val="00AE20E8"/>
    <w:rsid w:val="00AE2192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B5EC1"/>
    <w:rsid w:val="00BD5AA7"/>
    <w:rsid w:val="00BE334C"/>
    <w:rsid w:val="00C05F37"/>
    <w:rsid w:val="00C737DD"/>
    <w:rsid w:val="00C73CA3"/>
    <w:rsid w:val="00C76B2D"/>
    <w:rsid w:val="00C84872"/>
    <w:rsid w:val="00CA66AE"/>
    <w:rsid w:val="00CF2082"/>
    <w:rsid w:val="00CF3353"/>
    <w:rsid w:val="00CF338A"/>
    <w:rsid w:val="00CF3AF1"/>
    <w:rsid w:val="00D30AF9"/>
    <w:rsid w:val="00D56C9C"/>
    <w:rsid w:val="00D61B8E"/>
    <w:rsid w:val="00D932AF"/>
    <w:rsid w:val="00DA1F8D"/>
    <w:rsid w:val="00DB29D4"/>
    <w:rsid w:val="00DC3221"/>
    <w:rsid w:val="00DF3372"/>
    <w:rsid w:val="00DF4E31"/>
    <w:rsid w:val="00E3426F"/>
    <w:rsid w:val="00E43CE0"/>
    <w:rsid w:val="00E75103"/>
    <w:rsid w:val="00E87691"/>
    <w:rsid w:val="00EA6843"/>
    <w:rsid w:val="00EB0DCB"/>
    <w:rsid w:val="00ED2FAA"/>
    <w:rsid w:val="00ED7176"/>
    <w:rsid w:val="00ED7E2B"/>
    <w:rsid w:val="00EF1901"/>
    <w:rsid w:val="00EF5646"/>
    <w:rsid w:val="00EF68A5"/>
    <w:rsid w:val="00F35A40"/>
    <w:rsid w:val="00F52893"/>
    <w:rsid w:val="00F61DDC"/>
    <w:rsid w:val="00F7722C"/>
    <w:rsid w:val="00FB1E71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C91F-F273-4398-93B7-7A00062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211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F3AE-BB0E-4AFB-A5E8-C0B0F04C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2017-08-31T09:09:00Z</cp:lastPrinted>
  <dcterms:created xsi:type="dcterms:W3CDTF">2019-06-13T08:40:00Z</dcterms:created>
  <dcterms:modified xsi:type="dcterms:W3CDTF">2019-11-20T11:11:00Z</dcterms:modified>
</cp:coreProperties>
</file>