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567A7" w14:textId="77777777" w:rsidR="00D00B2F" w:rsidRDefault="00D00B2F" w:rsidP="00D00B2F">
      <w:pPr>
        <w:jc w:val="center"/>
        <w:rPr>
          <w:b/>
        </w:rPr>
      </w:pPr>
      <w:bookmarkStart w:id="0" w:name="_GoBack"/>
      <w:bookmarkEnd w:id="0"/>
      <w:r>
        <w:rPr>
          <w:b/>
        </w:rPr>
        <w:t>KÖVETELMÉNYRENDSZER</w:t>
      </w:r>
    </w:p>
    <w:p w14:paraId="7AC61674" w14:textId="44F6B2C4" w:rsidR="00D00B2F" w:rsidRDefault="00BE7971" w:rsidP="00D00B2F">
      <w:pPr>
        <w:jc w:val="center"/>
        <w:rPr>
          <w:b/>
        </w:rPr>
      </w:pPr>
      <w:r>
        <w:rPr>
          <w:b/>
        </w:rPr>
        <w:t>202</w:t>
      </w:r>
      <w:r w:rsidR="001E50ED">
        <w:rPr>
          <w:b/>
        </w:rPr>
        <w:t>2</w:t>
      </w:r>
      <w:r>
        <w:rPr>
          <w:b/>
        </w:rPr>
        <w:t>/2</w:t>
      </w:r>
      <w:r w:rsidR="001E50ED">
        <w:rPr>
          <w:b/>
        </w:rPr>
        <w:t>3</w:t>
      </w:r>
      <w:r>
        <w:rPr>
          <w:b/>
        </w:rPr>
        <w:t xml:space="preserve"> tanév I.</w:t>
      </w:r>
      <w:r w:rsidR="00D00B2F">
        <w:rPr>
          <w:b/>
        </w:rPr>
        <w:t xml:space="preserve"> félév</w:t>
      </w:r>
    </w:p>
    <w:p w14:paraId="1C586777" w14:textId="77777777" w:rsidR="00D00B2F" w:rsidRDefault="00D00B2F" w:rsidP="00D00B2F">
      <w:pPr>
        <w:jc w:val="center"/>
        <w:rPr>
          <w:b/>
        </w:rPr>
      </w:pPr>
    </w:p>
    <w:p w14:paraId="0685F582" w14:textId="77777777" w:rsidR="00BE7971" w:rsidRPr="00BE7971" w:rsidRDefault="00D00B2F" w:rsidP="00D00B2F">
      <w:pPr>
        <w:rPr>
          <w:b/>
        </w:rPr>
      </w:pPr>
      <w:r w:rsidRPr="00B95F0A">
        <w:rPr>
          <w:b/>
        </w:rPr>
        <w:t>A tantárgy neve</w:t>
      </w:r>
      <w:r>
        <w:rPr>
          <w:b/>
        </w:rPr>
        <w:t>, kódja</w:t>
      </w:r>
      <w:proofErr w:type="gramStart"/>
      <w:r w:rsidRPr="00B95F0A">
        <w:rPr>
          <w:b/>
        </w:rPr>
        <w:t>:</w:t>
      </w:r>
      <w:r>
        <w:rPr>
          <w:b/>
        </w:rPr>
        <w:t xml:space="preserve"> </w:t>
      </w:r>
      <w:r w:rsidR="00BE7971">
        <w:rPr>
          <w:b/>
        </w:rPr>
        <w:t xml:space="preserve">     </w:t>
      </w:r>
      <w:r w:rsidR="00BE7971" w:rsidRPr="00A54013">
        <w:rPr>
          <w:b/>
        </w:rPr>
        <w:t>Növényvédelmi</w:t>
      </w:r>
      <w:proofErr w:type="gramEnd"/>
      <w:r w:rsidR="00BE7971" w:rsidRPr="00A54013">
        <w:rPr>
          <w:b/>
        </w:rPr>
        <w:t xml:space="preserve"> mikológia</w:t>
      </w:r>
      <w:r w:rsidR="00CB30A1">
        <w:rPr>
          <w:b/>
        </w:rPr>
        <w:t xml:space="preserve"> </w:t>
      </w:r>
      <w:r w:rsidR="00CB30A1" w:rsidRPr="00375A90">
        <w:t>MTMNO7007</w:t>
      </w:r>
    </w:p>
    <w:p w14:paraId="5C283552" w14:textId="77777777" w:rsidR="00BE7971" w:rsidRDefault="00D00B2F" w:rsidP="00D00B2F">
      <w:r>
        <w:rPr>
          <w:b/>
        </w:rPr>
        <w:t>A t</w:t>
      </w:r>
      <w:r w:rsidRPr="00B95F0A">
        <w:rPr>
          <w:b/>
        </w:rPr>
        <w:t>antárgyfelelős neve, beosztása</w:t>
      </w:r>
      <w:proofErr w:type="gramStart"/>
      <w:r w:rsidRPr="00B95F0A">
        <w:rPr>
          <w:b/>
        </w:rPr>
        <w:t>:</w:t>
      </w:r>
      <w:r>
        <w:t xml:space="preserve"> </w:t>
      </w:r>
      <w:r w:rsidR="00BE7971">
        <w:t xml:space="preserve"> Dr.</w:t>
      </w:r>
      <w:proofErr w:type="gramEnd"/>
      <w:r w:rsidR="00BE7971">
        <w:t xml:space="preserve"> Tarcali Gábor tudományos főmunkatárs</w:t>
      </w:r>
    </w:p>
    <w:p w14:paraId="0D92745E" w14:textId="77777777" w:rsidR="00BE7971" w:rsidRPr="00B14F70" w:rsidRDefault="00D00B2F" w:rsidP="00D00B2F">
      <w:pPr>
        <w:rPr>
          <w:b/>
        </w:rPr>
      </w:pPr>
      <w:r w:rsidRPr="00B14F70">
        <w:rPr>
          <w:b/>
        </w:rPr>
        <w:t xml:space="preserve">A tantárgy oktatásába bevont további oktatók: </w:t>
      </w:r>
    </w:p>
    <w:p w14:paraId="4686EB00" w14:textId="77777777" w:rsidR="00BE7971" w:rsidRPr="00B14F70" w:rsidRDefault="00D00B2F" w:rsidP="00D00B2F">
      <w:r w:rsidRPr="00B14F70">
        <w:rPr>
          <w:b/>
        </w:rPr>
        <w:t>Szak neve, szintje:</w:t>
      </w:r>
      <w:r w:rsidRPr="00B14F70">
        <w:t xml:space="preserve"> </w:t>
      </w:r>
      <w:r w:rsidR="00BE7971">
        <w:t xml:space="preserve">növényorvos </w:t>
      </w:r>
      <w:proofErr w:type="spellStart"/>
      <w:r w:rsidR="00BE7971">
        <w:t>MSc</w:t>
      </w:r>
      <w:proofErr w:type="spellEnd"/>
    </w:p>
    <w:p w14:paraId="40F24953" w14:textId="77777777" w:rsidR="00BE7971" w:rsidRPr="00BE7971" w:rsidRDefault="00D00B2F" w:rsidP="00D00B2F">
      <w:pPr>
        <w:rPr>
          <w:b/>
        </w:rPr>
      </w:pPr>
      <w:r w:rsidRPr="00B14F70">
        <w:rPr>
          <w:b/>
        </w:rPr>
        <w:t xml:space="preserve">Tantárgy típusa: </w:t>
      </w:r>
      <w:r w:rsidR="00BE7971" w:rsidRPr="00BE7971">
        <w:t>kötelező</w:t>
      </w:r>
    </w:p>
    <w:p w14:paraId="29F3C554" w14:textId="77777777" w:rsidR="00BE7971" w:rsidRPr="00BE7971" w:rsidRDefault="00D00B2F" w:rsidP="00D00B2F">
      <w:pPr>
        <w:rPr>
          <w:b/>
        </w:rPr>
      </w:pPr>
      <w:r w:rsidRPr="00B14F70">
        <w:rPr>
          <w:b/>
        </w:rPr>
        <w:t>A tantárgy oktatási időterve, vizsga típusa</w:t>
      </w:r>
      <w:proofErr w:type="gramStart"/>
      <w:r w:rsidRPr="00B14F70">
        <w:rPr>
          <w:b/>
        </w:rPr>
        <w:t xml:space="preserve">: </w:t>
      </w:r>
      <w:r w:rsidR="00BE7971">
        <w:rPr>
          <w:b/>
        </w:rPr>
        <w:t xml:space="preserve"> </w:t>
      </w:r>
      <w:r w:rsidR="00BE7971" w:rsidRPr="00BE7971">
        <w:t>2</w:t>
      </w:r>
      <w:proofErr w:type="gramEnd"/>
      <w:r w:rsidR="00BE7971" w:rsidRPr="00BE7971">
        <w:t xml:space="preserve"> + 1 K</w:t>
      </w:r>
    </w:p>
    <w:p w14:paraId="07E5E8A2" w14:textId="77777777" w:rsidR="00D00B2F" w:rsidRPr="00B14F70" w:rsidRDefault="00D00B2F" w:rsidP="00D00B2F">
      <w:r w:rsidRPr="00B14F70">
        <w:rPr>
          <w:b/>
        </w:rPr>
        <w:t>A tantárgy kredit értéke</w:t>
      </w:r>
      <w:proofErr w:type="gramStart"/>
      <w:r w:rsidRPr="00B14F70">
        <w:rPr>
          <w:b/>
        </w:rPr>
        <w:t xml:space="preserve">: </w:t>
      </w:r>
      <w:r w:rsidR="009860F4">
        <w:rPr>
          <w:b/>
        </w:rPr>
        <w:t xml:space="preserve"> </w:t>
      </w:r>
      <w:r w:rsidR="009860F4" w:rsidRPr="009860F4">
        <w:t xml:space="preserve"> 3</w:t>
      </w:r>
      <w:proofErr w:type="gramEnd"/>
    </w:p>
    <w:p w14:paraId="1A1A3C69" w14:textId="77777777" w:rsidR="00D00B2F" w:rsidRPr="00B14F70" w:rsidRDefault="00D00B2F" w:rsidP="00D00B2F">
      <w:pPr>
        <w:rPr>
          <w:b/>
        </w:rPr>
      </w:pPr>
    </w:p>
    <w:p w14:paraId="7B8C4C67" w14:textId="77777777" w:rsidR="00D00B2F" w:rsidRPr="00B14F70" w:rsidRDefault="00D00B2F" w:rsidP="00D00B2F">
      <w:pPr>
        <w:rPr>
          <w:b/>
        </w:rPr>
      </w:pPr>
      <w:r w:rsidRPr="00B14F70">
        <w:rPr>
          <w:b/>
        </w:rPr>
        <w:t>A tárgy oktatásának célja:</w:t>
      </w:r>
      <w:r w:rsidRPr="00B14F70">
        <w:t xml:space="preserve"> </w:t>
      </w:r>
    </w:p>
    <w:p w14:paraId="505BF777" w14:textId="77777777" w:rsidR="009860F4" w:rsidRPr="00311E18" w:rsidRDefault="009860F4" w:rsidP="009860F4">
      <w:r w:rsidRPr="00311E18">
        <w:t xml:space="preserve">A hallgató ismerje a növénypatogén gombák rendszerét, azok fontosabb </w:t>
      </w:r>
      <w:proofErr w:type="gramStart"/>
      <w:r w:rsidRPr="00311E18">
        <w:t>morfológiai</w:t>
      </w:r>
      <w:proofErr w:type="gramEnd"/>
      <w:r w:rsidRPr="00311E18">
        <w:t>, taxonómiai jellemzőit, típusfajaik életciklusán, biológiáján keresztül ki tudja alakítani a gombabetegségek elleni integrált szemléletű növényvédelmet. A gombák – tágabb értelmezésben – a növénybetegségek 40-65 %-</w:t>
      </w:r>
      <w:proofErr w:type="spellStart"/>
      <w:r w:rsidRPr="00311E18">
        <w:t>áért</w:t>
      </w:r>
      <w:proofErr w:type="spellEnd"/>
      <w:r w:rsidRPr="00311E18">
        <w:t xml:space="preserve"> felelősek, meghatározó csoport, amely a növényorvosi tevékenység egyik sarokpontja. A részletes (növényenként) előforduló betegségek körében ezek ismerete meghatározó fontosságú.</w:t>
      </w:r>
    </w:p>
    <w:p w14:paraId="7331675F" w14:textId="77777777" w:rsidR="00D00B2F" w:rsidRPr="00B14F70" w:rsidRDefault="00D00B2F" w:rsidP="00D00B2F">
      <w:pPr>
        <w:rPr>
          <w:b/>
        </w:rPr>
      </w:pPr>
    </w:p>
    <w:p w14:paraId="49578ADE" w14:textId="77777777" w:rsidR="00D00B2F" w:rsidRPr="00B14F70" w:rsidRDefault="00D00B2F" w:rsidP="00D00B2F">
      <w:r w:rsidRPr="00B14F70">
        <w:rPr>
          <w:b/>
        </w:rPr>
        <w:t xml:space="preserve">A tantárgy tartalma </w:t>
      </w:r>
      <w:r w:rsidRPr="00B14F70">
        <w:t xml:space="preserve">(14 hét bontásban): </w:t>
      </w:r>
    </w:p>
    <w:p w14:paraId="3E773B18" w14:textId="77777777" w:rsidR="00BE7971" w:rsidRDefault="00BE7971" w:rsidP="00BE7971"/>
    <w:p w14:paraId="7F22D664" w14:textId="77777777" w:rsidR="00BE7971" w:rsidRPr="00375A90" w:rsidRDefault="00BE7971" w:rsidP="00BE7971">
      <w:r>
        <w:t>Előadások:</w:t>
      </w:r>
    </w:p>
    <w:p w14:paraId="7687AFE3" w14:textId="77777777" w:rsidR="00BE7971" w:rsidRPr="00375A90" w:rsidRDefault="00BE7971" w:rsidP="00BE7971">
      <w:pPr>
        <w:ind w:left="340"/>
      </w:pPr>
      <w:r w:rsidRPr="00375A90">
        <w:t>1. Bevezetés a mikológiába.</w:t>
      </w:r>
    </w:p>
    <w:p w14:paraId="4E739784" w14:textId="77777777" w:rsidR="00BE7971" w:rsidRPr="00375A90" w:rsidRDefault="00BE7971" w:rsidP="00BE7971">
      <w:pPr>
        <w:ind w:left="340"/>
      </w:pPr>
      <w:r w:rsidRPr="00375A90">
        <w:t xml:space="preserve">2. </w:t>
      </w:r>
      <w:proofErr w:type="spellStart"/>
      <w:r w:rsidRPr="00375A90">
        <w:t>Protozoonok</w:t>
      </w:r>
      <w:proofErr w:type="spellEnd"/>
      <w:r w:rsidRPr="00375A90">
        <w:t xml:space="preserve"> (nyálkagombák);</w:t>
      </w:r>
    </w:p>
    <w:p w14:paraId="43888D20" w14:textId="77777777" w:rsidR="00BE7971" w:rsidRDefault="00BE7971" w:rsidP="00BE7971">
      <w:pPr>
        <w:ind w:left="340"/>
      </w:pPr>
      <w:r>
        <w:t>3</w:t>
      </w:r>
      <w:r w:rsidRPr="00375A90">
        <w:t xml:space="preserve">. </w:t>
      </w:r>
      <w:proofErr w:type="spellStart"/>
      <w:r w:rsidRPr="00375A90">
        <w:t>Kromisztumok</w:t>
      </w:r>
      <w:proofErr w:type="spellEnd"/>
      <w:r w:rsidRPr="00375A90">
        <w:t xml:space="preserve"> (</w:t>
      </w:r>
      <w:proofErr w:type="spellStart"/>
      <w:r w:rsidRPr="00375A90">
        <w:t>Oomycota</w:t>
      </w:r>
      <w:proofErr w:type="spellEnd"/>
      <w:r w:rsidRPr="00375A90">
        <w:t xml:space="preserve">, moszatgombák); </w:t>
      </w:r>
    </w:p>
    <w:p w14:paraId="689AED39" w14:textId="77777777" w:rsidR="00BE7971" w:rsidRPr="00375A90" w:rsidRDefault="00BE7971" w:rsidP="00BE7971">
      <w:pPr>
        <w:ind w:left="340"/>
      </w:pPr>
      <w:r>
        <w:t xml:space="preserve">4. </w:t>
      </w:r>
      <w:proofErr w:type="spellStart"/>
      <w:r w:rsidRPr="00375A90">
        <w:t>Kromisztumok</w:t>
      </w:r>
      <w:proofErr w:type="spellEnd"/>
      <w:r w:rsidRPr="00375A90">
        <w:t xml:space="preserve"> (</w:t>
      </w:r>
      <w:proofErr w:type="spellStart"/>
      <w:r w:rsidRPr="00375A90">
        <w:t>Oomycota</w:t>
      </w:r>
      <w:proofErr w:type="spellEnd"/>
      <w:r w:rsidRPr="00375A90">
        <w:t>, moszatgombák)</w:t>
      </w:r>
      <w:r>
        <w:t xml:space="preserve">, </w:t>
      </w:r>
      <w:proofErr w:type="spellStart"/>
      <w:r>
        <w:t>Mikorrhizák</w:t>
      </w:r>
      <w:proofErr w:type="spellEnd"/>
      <w:r w:rsidRPr="00375A90">
        <w:t>;</w:t>
      </w:r>
    </w:p>
    <w:p w14:paraId="1A8B936D" w14:textId="77777777" w:rsidR="00BE7971" w:rsidRPr="00375A90" w:rsidRDefault="00BE7971" w:rsidP="00BE7971">
      <w:pPr>
        <w:ind w:left="340"/>
      </w:pPr>
      <w:r>
        <w:t xml:space="preserve">5. </w:t>
      </w:r>
      <w:r w:rsidRPr="00375A90">
        <w:t>Valódi gombák</w:t>
      </w:r>
      <w:r>
        <w:t xml:space="preserve"> - </w:t>
      </w:r>
      <w:proofErr w:type="spellStart"/>
      <w:r w:rsidRPr="00375A90">
        <w:t>Chyt</w:t>
      </w:r>
      <w:r>
        <w:t>r</w:t>
      </w:r>
      <w:r w:rsidRPr="00375A90">
        <w:t>idiomyc</w:t>
      </w:r>
      <w:r>
        <w:t>ota</w:t>
      </w:r>
      <w:proofErr w:type="spellEnd"/>
      <w:r w:rsidRPr="00375A90">
        <w:t xml:space="preserve"> </w:t>
      </w:r>
      <w:r>
        <w:t>(</w:t>
      </w:r>
      <w:r w:rsidRPr="00375A90">
        <w:t>rajzóspórás gombák</w:t>
      </w:r>
      <w:r>
        <w:t>)</w:t>
      </w:r>
      <w:r w:rsidRPr="00375A90">
        <w:t xml:space="preserve">; </w:t>
      </w:r>
      <w:proofErr w:type="spellStart"/>
      <w:r w:rsidRPr="00375A90">
        <w:t>Zygomycota</w:t>
      </w:r>
      <w:proofErr w:type="spellEnd"/>
      <w:r w:rsidRPr="00375A90">
        <w:t xml:space="preserve">, </w:t>
      </w:r>
      <w:r>
        <w:t>(</w:t>
      </w:r>
      <w:r w:rsidRPr="00375A90">
        <w:t xml:space="preserve">járomspórás gombák); </w:t>
      </w:r>
    </w:p>
    <w:p w14:paraId="77A38FC4" w14:textId="77777777" w:rsidR="00BE7971" w:rsidRDefault="00BE7971" w:rsidP="00BE7971">
      <w:pPr>
        <w:ind w:left="340"/>
      </w:pPr>
      <w:r>
        <w:t xml:space="preserve">6. </w:t>
      </w:r>
      <w:proofErr w:type="spellStart"/>
      <w:r>
        <w:t>A</w:t>
      </w:r>
      <w:r w:rsidR="008F1909">
        <w:t>s</w:t>
      </w:r>
      <w:r>
        <w:t>comycota</w:t>
      </w:r>
      <w:proofErr w:type="spellEnd"/>
      <w:r w:rsidRPr="00375A90">
        <w:t xml:space="preserve"> </w:t>
      </w:r>
      <w:r>
        <w:t>(</w:t>
      </w:r>
      <w:r w:rsidRPr="00375A90">
        <w:t>tömlősgombák</w:t>
      </w:r>
      <w:r>
        <w:t xml:space="preserve"> – általános </w:t>
      </w:r>
      <w:proofErr w:type="gramStart"/>
      <w:r>
        <w:t>információk</w:t>
      </w:r>
      <w:proofErr w:type="gramEnd"/>
      <w:r>
        <w:t xml:space="preserve">, ivaros és ivartalan alak, gomba </w:t>
      </w:r>
      <w:proofErr w:type="spellStart"/>
      <w:r>
        <w:t>holomorf</w:t>
      </w:r>
      <w:proofErr w:type="spellEnd"/>
      <w:r>
        <w:t>)</w:t>
      </w:r>
      <w:r w:rsidRPr="00375A90">
        <w:t xml:space="preserve">; </w:t>
      </w:r>
    </w:p>
    <w:p w14:paraId="58CF43DE" w14:textId="77777777" w:rsidR="00BE7971" w:rsidRDefault="00BE7971" w:rsidP="00BE7971">
      <w:pPr>
        <w:ind w:left="340"/>
      </w:pPr>
      <w:r>
        <w:t xml:space="preserve">7. </w:t>
      </w:r>
      <w:proofErr w:type="spellStart"/>
      <w:r>
        <w:t>A</w:t>
      </w:r>
      <w:r w:rsidR="008F1909">
        <w:t>s</w:t>
      </w:r>
      <w:r>
        <w:t>comycota</w:t>
      </w:r>
      <w:proofErr w:type="spellEnd"/>
      <w:r w:rsidRPr="00375A90">
        <w:t xml:space="preserve"> </w:t>
      </w:r>
      <w:r>
        <w:t>(</w:t>
      </w:r>
      <w:r w:rsidRPr="00375A90">
        <w:t>tömlősgombák</w:t>
      </w:r>
      <w:r>
        <w:t xml:space="preserve"> – </w:t>
      </w:r>
      <w:proofErr w:type="spellStart"/>
      <w:r>
        <w:t>exoaszkuszos</w:t>
      </w:r>
      <w:proofErr w:type="spellEnd"/>
      <w:r>
        <w:t xml:space="preserve"> és </w:t>
      </w:r>
      <w:proofErr w:type="spellStart"/>
      <w:r>
        <w:t>kazmotéciumos</w:t>
      </w:r>
      <w:proofErr w:type="spellEnd"/>
      <w:r>
        <w:t xml:space="preserve"> gombák)</w:t>
      </w:r>
      <w:r w:rsidRPr="00375A90">
        <w:t>;</w:t>
      </w:r>
    </w:p>
    <w:p w14:paraId="226B8A9F" w14:textId="77777777" w:rsidR="00BE7971" w:rsidRDefault="00BE7971" w:rsidP="00BE7971">
      <w:pPr>
        <w:ind w:left="340"/>
      </w:pPr>
      <w:r>
        <w:t xml:space="preserve">8. </w:t>
      </w:r>
      <w:proofErr w:type="spellStart"/>
      <w:r>
        <w:t>Acomycota</w:t>
      </w:r>
      <w:proofErr w:type="spellEnd"/>
      <w:r w:rsidRPr="00375A90">
        <w:t xml:space="preserve"> </w:t>
      </w:r>
      <w:r>
        <w:t>(</w:t>
      </w:r>
      <w:r w:rsidRPr="00375A90">
        <w:t>tömlősgombák</w:t>
      </w:r>
      <w:r>
        <w:t xml:space="preserve"> – </w:t>
      </w:r>
      <w:proofErr w:type="spellStart"/>
      <w:r>
        <w:t>aszkosztrómás</w:t>
      </w:r>
      <w:proofErr w:type="spellEnd"/>
      <w:r>
        <w:t xml:space="preserve"> és </w:t>
      </w:r>
      <w:proofErr w:type="spellStart"/>
      <w:r>
        <w:t>pszeutotéciumos</w:t>
      </w:r>
      <w:proofErr w:type="spellEnd"/>
      <w:r>
        <w:t xml:space="preserve"> gombák)</w:t>
      </w:r>
      <w:r w:rsidRPr="00375A90">
        <w:t>;</w:t>
      </w:r>
    </w:p>
    <w:p w14:paraId="12B1A99D" w14:textId="77777777" w:rsidR="00BE7971" w:rsidRDefault="00BE7971" w:rsidP="00BE7971">
      <w:pPr>
        <w:ind w:left="340"/>
      </w:pPr>
      <w:r>
        <w:t xml:space="preserve">9. </w:t>
      </w:r>
      <w:proofErr w:type="spellStart"/>
      <w:r>
        <w:t>A</w:t>
      </w:r>
      <w:r w:rsidR="008F1909">
        <w:t>s</w:t>
      </w:r>
      <w:r>
        <w:t>comycota</w:t>
      </w:r>
      <w:proofErr w:type="spellEnd"/>
      <w:r w:rsidRPr="00375A90">
        <w:t xml:space="preserve"> </w:t>
      </w:r>
      <w:r>
        <w:t>(</w:t>
      </w:r>
      <w:r w:rsidRPr="00375A90">
        <w:t>tömlősgombák</w:t>
      </w:r>
      <w:r>
        <w:t xml:space="preserve"> – </w:t>
      </w:r>
      <w:proofErr w:type="spellStart"/>
      <w:r>
        <w:t>peritéciumos</w:t>
      </w:r>
      <w:proofErr w:type="spellEnd"/>
      <w:r>
        <w:t xml:space="preserve"> gombák)</w:t>
      </w:r>
      <w:r w:rsidRPr="00375A90">
        <w:t>;</w:t>
      </w:r>
    </w:p>
    <w:p w14:paraId="44C4BA2F" w14:textId="77777777" w:rsidR="00BE7971" w:rsidRPr="00375A90" w:rsidRDefault="00BE7971" w:rsidP="00BE7971">
      <w:pPr>
        <w:ind w:left="340"/>
      </w:pPr>
      <w:r>
        <w:t xml:space="preserve">10. </w:t>
      </w:r>
      <w:proofErr w:type="spellStart"/>
      <w:r>
        <w:t>A</w:t>
      </w:r>
      <w:r w:rsidR="008F1909">
        <w:t>s</w:t>
      </w:r>
      <w:r>
        <w:t>comycota</w:t>
      </w:r>
      <w:proofErr w:type="spellEnd"/>
      <w:r w:rsidRPr="00375A90">
        <w:t xml:space="preserve"> </w:t>
      </w:r>
      <w:r>
        <w:t>(</w:t>
      </w:r>
      <w:r w:rsidRPr="00375A90">
        <w:t>tömlősgombák</w:t>
      </w:r>
      <w:r>
        <w:t xml:space="preserve"> – </w:t>
      </w:r>
      <w:proofErr w:type="spellStart"/>
      <w:r>
        <w:t>apotéciumos</w:t>
      </w:r>
      <w:proofErr w:type="spellEnd"/>
      <w:r>
        <w:t xml:space="preserve"> gombák)</w:t>
      </w:r>
      <w:r w:rsidRPr="00375A90">
        <w:t>;</w:t>
      </w:r>
    </w:p>
    <w:p w14:paraId="4A278839" w14:textId="77777777" w:rsidR="00BE7971" w:rsidRDefault="00BE7971" w:rsidP="00BE7971">
      <w:pPr>
        <w:ind w:left="340"/>
      </w:pPr>
      <w:r>
        <w:t xml:space="preserve">11. </w:t>
      </w:r>
      <w:proofErr w:type="spellStart"/>
      <w:r>
        <w:t>Basidiomycota</w:t>
      </w:r>
      <w:proofErr w:type="spellEnd"/>
      <w:r>
        <w:t xml:space="preserve"> (</w:t>
      </w:r>
      <w:proofErr w:type="spellStart"/>
      <w:r w:rsidRPr="00375A90">
        <w:t>bazídiumos</w:t>
      </w:r>
      <w:proofErr w:type="spellEnd"/>
      <w:r w:rsidRPr="00375A90">
        <w:t xml:space="preserve"> gombák</w:t>
      </w:r>
      <w:r>
        <w:t xml:space="preserve"> – általános </w:t>
      </w:r>
      <w:proofErr w:type="gramStart"/>
      <w:r>
        <w:t>információk</w:t>
      </w:r>
      <w:proofErr w:type="gramEnd"/>
      <w:r>
        <w:t>, farontó gombák)</w:t>
      </w:r>
      <w:r w:rsidRPr="00375A90">
        <w:t>;</w:t>
      </w:r>
    </w:p>
    <w:p w14:paraId="69A1C2CE" w14:textId="77777777" w:rsidR="00BE7971" w:rsidRDefault="00BE7971" w:rsidP="00BE7971">
      <w:pPr>
        <w:ind w:left="340"/>
      </w:pPr>
      <w:r>
        <w:t xml:space="preserve">12. </w:t>
      </w:r>
      <w:proofErr w:type="spellStart"/>
      <w:r>
        <w:t>Basidiomycota</w:t>
      </w:r>
      <w:proofErr w:type="spellEnd"/>
      <w:r>
        <w:t xml:space="preserve"> (</w:t>
      </w:r>
      <w:proofErr w:type="spellStart"/>
      <w:r w:rsidRPr="00375A90">
        <w:t>bazídiumos</w:t>
      </w:r>
      <w:proofErr w:type="spellEnd"/>
      <w:r w:rsidRPr="00375A90">
        <w:t xml:space="preserve"> gombák</w:t>
      </w:r>
      <w:r>
        <w:t xml:space="preserve"> - rozsdagombák)</w:t>
      </w:r>
      <w:r w:rsidRPr="00375A90">
        <w:t>;</w:t>
      </w:r>
    </w:p>
    <w:p w14:paraId="7DBB3957" w14:textId="77777777" w:rsidR="00BE7971" w:rsidRPr="00375A90" w:rsidRDefault="00BE7971" w:rsidP="00BE7971">
      <w:pPr>
        <w:ind w:left="340"/>
      </w:pPr>
      <w:r>
        <w:t xml:space="preserve">13. </w:t>
      </w:r>
      <w:proofErr w:type="spellStart"/>
      <w:r>
        <w:t>Basidiomycota</w:t>
      </w:r>
      <w:proofErr w:type="spellEnd"/>
      <w:r>
        <w:t xml:space="preserve"> (</w:t>
      </w:r>
      <w:proofErr w:type="spellStart"/>
      <w:r w:rsidRPr="00375A90">
        <w:t>bazídiumos</w:t>
      </w:r>
      <w:proofErr w:type="spellEnd"/>
      <w:r w:rsidRPr="00375A90">
        <w:t xml:space="preserve"> gombák</w:t>
      </w:r>
      <w:r>
        <w:t xml:space="preserve"> - üszöggombák)</w:t>
      </w:r>
      <w:r w:rsidRPr="00375A90">
        <w:t>;</w:t>
      </w:r>
    </w:p>
    <w:p w14:paraId="1293BD03" w14:textId="77777777" w:rsidR="00BE7971" w:rsidRDefault="00BE7971" w:rsidP="00BE7971">
      <w:pPr>
        <w:ind w:left="340"/>
      </w:pPr>
      <w:r w:rsidRPr="00375A90">
        <w:t>14</w:t>
      </w:r>
      <w:r>
        <w:t>. Összefoglalás, ismétlés</w:t>
      </w:r>
    </w:p>
    <w:p w14:paraId="48C6E00D" w14:textId="77777777" w:rsidR="00BE7971" w:rsidRDefault="00BE7971" w:rsidP="00BE7971">
      <w:r>
        <w:t>Gyakorlatok:</w:t>
      </w:r>
    </w:p>
    <w:p w14:paraId="108E22E6" w14:textId="77777777" w:rsidR="00BE7971" w:rsidRDefault="00BE7971" w:rsidP="00BE7971">
      <w:pPr>
        <w:pStyle w:val="Listaszerbekezds"/>
        <w:numPr>
          <w:ilvl w:val="0"/>
          <w:numId w:val="1"/>
        </w:numPr>
        <w:rPr>
          <w:rFonts w:ascii="Times New Roman" w:hAnsi="Times New Roman" w:cs="Times New Roman"/>
          <w:color w:val="auto"/>
        </w:rPr>
      </w:pPr>
      <w:r>
        <w:rPr>
          <w:rFonts w:ascii="Times New Roman" w:hAnsi="Times New Roman" w:cs="Times New Roman"/>
          <w:color w:val="auto"/>
        </w:rPr>
        <w:t>Bevezetés a mikológiai gyakorlatokba;</w:t>
      </w:r>
    </w:p>
    <w:p w14:paraId="37DD92AB" w14:textId="77777777" w:rsidR="00BE7971" w:rsidRDefault="00BE7971" w:rsidP="00BE7971">
      <w:pPr>
        <w:pStyle w:val="Listaszerbekezds"/>
        <w:numPr>
          <w:ilvl w:val="0"/>
          <w:numId w:val="1"/>
        </w:numPr>
        <w:rPr>
          <w:rFonts w:ascii="Times New Roman" w:hAnsi="Times New Roman" w:cs="Times New Roman"/>
          <w:color w:val="auto"/>
        </w:rPr>
      </w:pPr>
      <w:r>
        <w:rPr>
          <w:rFonts w:ascii="Times New Roman" w:hAnsi="Times New Roman" w:cs="Times New Roman"/>
          <w:color w:val="auto"/>
        </w:rPr>
        <w:t>Nyálkagombák életciklusa és biológiája;</w:t>
      </w:r>
    </w:p>
    <w:p w14:paraId="4A507E0A" w14:textId="77777777" w:rsidR="00BE7971" w:rsidRDefault="00BE7971" w:rsidP="00BE7971">
      <w:pPr>
        <w:pStyle w:val="Listaszerbekezds"/>
        <w:numPr>
          <w:ilvl w:val="0"/>
          <w:numId w:val="1"/>
        </w:numPr>
        <w:rPr>
          <w:rFonts w:ascii="Times New Roman" w:hAnsi="Times New Roman" w:cs="Times New Roman"/>
          <w:color w:val="auto"/>
        </w:rPr>
      </w:pPr>
      <w:proofErr w:type="spellStart"/>
      <w:r>
        <w:rPr>
          <w:rFonts w:ascii="Times New Roman" w:hAnsi="Times New Roman" w:cs="Times New Roman"/>
          <w:color w:val="auto"/>
        </w:rPr>
        <w:t>Oomycota</w:t>
      </w:r>
      <w:proofErr w:type="spellEnd"/>
      <w:r>
        <w:rPr>
          <w:rFonts w:ascii="Times New Roman" w:hAnsi="Times New Roman" w:cs="Times New Roman"/>
          <w:color w:val="auto"/>
        </w:rPr>
        <w:t xml:space="preserve"> gombák életciklusa és biológiája;</w:t>
      </w:r>
    </w:p>
    <w:p w14:paraId="0D003042" w14:textId="77777777" w:rsidR="00BE7971" w:rsidRDefault="00BE7971" w:rsidP="00BE7971">
      <w:pPr>
        <w:pStyle w:val="Listaszerbekezds"/>
        <w:numPr>
          <w:ilvl w:val="0"/>
          <w:numId w:val="1"/>
        </w:numPr>
        <w:rPr>
          <w:rFonts w:ascii="Times New Roman" w:hAnsi="Times New Roman" w:cs="Times New Roman"/>
          <w:color w:val="auto"/>
        </w:rPr>
      </w:pPr>
      <w:proofErr w:type="spellStart"/>
      <w:r>
        <w:rPr>
          <w:rFonts w:ascii="Times New Roman" w:hAnsi="Times New Roman" w:cs="Times New Roman"/>
          <w:color w:val="auto"/>
        </w:rPr>
        <w:t>Oomycota</w:t>
      </w:r>
      <w:proofErr w:type="spellEnd"/>
      <w:r>
        <w:rPr>
          <w:rFonts w:ascii="Times New Roman" w:hAnsi="Times New Roman" w:cs="Times New Roman"/>
          <w:color w:val="auto"/>
        </w:rPr>
        <w:t xml:space="preserve"> gombák életciklusa és biológiája; </w:t>
      </w:r>
      <w:proofErr w:type="spellStart"/>
      <w:r>
        <w:rPr>
          <w:rFonts w:ascii="Times New Roman" w:hAnsi="Times New Roman" w:cs="Times New Roman"/>
          <w:color w:val="auto"/>
        </w:rPr>
        <w:t>Mikorrhizák</w:t>
      </w:r>
      <w:proofErr w:type="spellEnd"/>
      <w:r>
        <w:rPr>
          <w:rFonts w:ascii="Times New Roman" w:hAnsi="Times New Roman" w:cs="Times New Roman"/>
          <w:color w:val="auto"/>
        </w:rPr>
        <w:t>;</w:t>
      </w:r>
    </w:p>
    <w:p w14:paraId="5B4819A9" w14:textId="77777777" w:rsidR="00BE7971" w:rsidRDefault="00BE7971" w:rsidP="00BE7971">
      <w:pPr>
        <w:pStyle w:val="Listaszerbekezds"/>
        <w:numPr>
          <w:ilvl w:val="0"/>
          <w:numId w:val="1"/>
        </w:numPr>
        <w:rPr>
          <w:rFonts w:ascii="Times New Roman" w:hAnsi="Times New Roman" w:cs="Times New Roman"/>
          <w:color w:val="auto"/>
        </w:rPr>
      </w:pPr>
      <w:proofErr w:type="spellStart"/>
      <w:r>
        <w:rPr>
          <w:rFonts w:ascii="Times New Roman" w:hAnsi="Times New Roman" w:cs="Times New Roman"/>
          <w:color w:val="auto"/>
        </w:rPr>
        <w:t>Chytridiomycota</w:t>
      </w:r>
      <w:proofErr w:type="spellEnd"/>
      <w:r>
        <w:rPr>
          <w:rFonts w:ascii="Times New Roman" w:hAnsi="Times New Roman" w:cs="Times New Roman"/>
          <w:color w:val="auto"/>
        </w:rPr>
        <w:t xml:space="preserve"> és </w:t>
      </w:r>
      <w:proofErr w:type="spellStart"/>
      <w:r>
        <w:rPr>
          <w:rFonts w:ascii="Times New Roman" w:hAnsi="Times New Roman" w:cs="Times New Roman"/>
          <w:color w:val="auto"/>
        </w:rPr>
        <w:t>Zygomycota</w:t>
      </w:r>
      <w:proofErr w:type="spellEnd"/>
      <w:r>
        <w:rPr>
          <w:rFonts w:ascii="Times New Roman" w:hAnsi="Times New Roman" w:cs="Times New Roman"/>
          <w:color w:val="auto"/>
        </w:rPr>
        <w:t xml:space="preserve"> gombák életciklusa és biológiája;</w:t>
      </w:r>
    </w:p>
    <w:p w14:paraId="780D3F62" w14:textId="77777777" w:rsidR="00BE7971" w:rsidRDefault="00BE7971" w:rsidP="00BE7971">
      <w:pPr>
        <w:pStyle w:val="Listaszerbekezds"/>
        <w:numPr>
          <w:ilvl w:val="0"/>
          <w:numId w:val="1"/>
        </w:numPr>
        <w:rPr>
          <w:rFonts w:ascii="Times New Roman" w:hAnsi="Times New Roman" w:cs="Times New Roman"/>
          <w:color w:val="auto"/>
        </w:rPr>
      </w:pPr>
      <w:r>
        <w:rPr>
          <w:rFonts w:ascii="Times New Roman" w:hAnsi="Times New Roman" w:cs="Times New Roman"/>
          <w:color w:val="auto"/>
        </w:rPr>
        <w:t>Tömlősgombák életciklusa és biológiája;</w:t>
      </w:r>
    </w:p>
    <w:p w14:paraId="2F458E62" w14:textId="77777777" w:rsidR="00BE7971" w:rsidRDefault="00BE7971" w:rsidP="00BE7971">
      <w:pPr>
        <w:pStyle w:val="Listaszerbekezds"/>
        <w:numPr>
          <w:ilvl w:val="0"/>
          <w:numId w:val="1"/>
        </w:numPr>
        <w:rPr>
          <w:rFonts w:ascii="Times New Roman" w:hAnsi="Times New Roman" w:cs="Times New Roman"/>
          <w:color w:val="auto"/>
        </w:rPr>
      </w:pPr>
      <w:r>
        <w:rPr>
          <w:rFonts w:ascii="Times New Roman" w:hAnsi="Times New Roman" w:cs="Times New Roman"/>
          <w:color w:val="auto"/>
        </w:rPr>
        <w:t>Tömlősgombák életciklusa és biológiája;</w:t>
      </w:r>
    </w:p>
    <w:p w14:paraId="1A742224" w14:textId="77777777" w:rsidR="00BE7971" w:rsidRDefault="00BE7971" w:rsidP="00BE7971">
      <w:pPr>
        <w:pStyle w:val="Listaszerbekezds"/>
        <w:numPr>
          <w:ilvl w:val="0"/>
          <w:numId w:val="1"/>
        </w:numPr>
        <w:rPr>
          <w:rFonts w:ascii="Times New Roman" w:hAnsi="Times New Roman" w:cs="Times New Roman"/>
          <w:color w:val="auto"/>
        </w:rPr>
      </w:pPr>
      <w:r>
        <w:rPr>
          <w:rFonts w:ascii="Times New Roman" w:hAnsi="Times New Roman" w:cs="Times New Roman"/>
          <w:color w:val="auto"/>
        </w:rPr>
        <w:t>Tömlősgombák életciklusa és biológiája;</w:t>
      </w:r>
    </w:p>
    <w:p w14:paraId="744E7F10" w14:textId="77777777" w:rsidR="00BE7971" w:rsidRDefault="00BE7971" w:rsidP="00BE7971">
      <w:pPr>
        <w:pStyle w:val="Listaszerbekezds"/>
        <w:numPr>
          <w:ilvl w:val="0"/>
          <w:numId w:val="1"/>
        </w:numPr>
        <w:rPr>
          <w:rFonts w:ascii="Times New Roman" w:hAnsi="Times New Roman" w:cs="Times New Roman"/>
          <w:color w:val="auto"/>
        </w:rPr>
      </w:pPr>
      <w:r>
        <w:rPr>
          <w:rFonts w:ascii="Times New Roman" w:hAnsi="Times New Roman" w:cs="Times New Roman"/>
          <w:color w:val="auto"/>
        </w:rPr>
        <w:t>Tömlősgombák életciklusa és biológiája;</w:t>
      </w:r>
    </w:p>
    <w:p w14:paraId="026D8DAA" w14:textId="77777777" w:rsidR="00BE7971" w:rsidRDefault="00BE7971" w:rsidP="00BE7971">
      <w:pPr>
        <w:pStyle w:val="Listaszerbekezds"/>
        <w:numPr>
          <w:ilvl w:val="0"/>
          <w:numId w:val="1"/>
        </w:numPr>
        <w:rPr>
          <w:rFonts w:ascii="Times New Roman" w:hAnsi="Times New Roman" w:cs="Times New Roman"/>
          <w:color w:val="auto"/>
        </w:rPr>
      </w:pPr>
      <w:r>
        <w:rPr>
          <w:rFonts w:ascii="Times New Roman" w:hAnsi="Times New Roman" w:cs="Times New Roman"/>
          <w:color w:val="auto"/>
        </w:rPr>
        <w:t>Tömlősgombák életciklusa és biológiája;</w:t>
      </w:r>
    </w:p>
    <w:p w14:paraId="3FE0682F" w14:textId="77777777" w:rsidR="00BE7971" w:rsidRDefault="00BE7971" w:rsidP="00BE7971">
      <w:pPr>
        <w:pStyle w:val="Listaszerbekezds"/>
        <w:numPr>
          <w:ilvl w:val="0"/>
          <w:numId w:val="1"/>
        </w:numPr>
        <w:rPr>
          <w:rFonts w:ascii="Times New Roman" w:hAnsi="Times New Roman" w:cs="Times New Roman"/>
          <w:color w:val="auto"/>
        </w:rPr>
      </w:pPr>
      <w:proofErr w:type="spellStart"/>
      <w:r>
        <w:rPr>
          <w:rFonts w:ascii="Times New Roman" w:hAnsi="Times New Roman" w:cs="Times New Roman"/>
          <w:color w:val="auto"/>
        </w:rPr>
        <w:t>Bazídiumos</w:t>
      </w:r>
      <w:proofErr w:type="spellEnd"/>
      <w:r>
        <w:rPr>
          <w:rFonts w:ascii="Times New Roman" w:hAnsi="Times New Roman" w:cs="Times New Roman"/>
          <w:color w:val="auto"/>
        </w:rPr>
        <w:t xml:space="preserve"> gombák életciklusa és biológiája;</w:t>
      </w:r>
    </w:p>
    <w:p w14:paraId="1F099A1C" w14:textId="77777777" w:rsidR="00BE7971" w:rsidRDefault="00BE7971" w:rsidP="00BE7971">
      <w:pPr>
        <w:pStyle w:val="Listaszerbekezds"/>
        <w:numPr>
          <w:ilvl w:val="0"/>
          <w:numId w:val="1"/>
        </w:numPr>
        <w:rPr>
          <w:rFonts w:ascii="Times New Roman" w:hAnsi="Times New Roman" w:cs="Times New Roman"/>
          <w:color w:val="auto"/>
        </w:rPr>
      </w:pPr>
      <w:proofErr w:type="spellStart"/>
      <w:r>
        <w:rPr>
          <w:rFonts w:ascii="Times New Roman" w:hAnsi="Times New Roman" w:cs="Times New Roman"/>
          <w:color w:val="auto"/>
        </w:rPr>
        <w:lastRenderedPageBreak/>
        <w:t>Bazídiumos</w:t>
      </w:r>
      <w:proofErr w:type="spellEnd"/>
      <w:r>
        <w:rPr>
          <w:rFonts w:ascii="Times New Roman" w:hAnsi="Times New Roman" w:cs="Times New Roman"/>
          <w:color w:val="auto"/>
        </w:rPr>
        <w:t xml:space="preserve"> gombák életciklusa és biológiája;</w:t>
      </w:r>
    </w:p>
    <w:p w14:paraId="4E69F625" w14:textId="77777777" w:rsidR="00BE7971" w:rsidRDefault="00BE7971" w:rsidP="00BE7971">
      <w:pPr>
        <w:pStyle w:val="Listaszerbekezds"/>
        <w:numPr>
          <w:ilvl w:val="0"/>
          <w:numId w:val="1"/>
        </w:numPr>
        <w:rPr>
          <w:rFonts w:ascii="Times New Roman" w:hAnsi="Times New Roman" w:cs="Times New Roman"/>
          <w:color w:val="auto"/>
        </w:rPr>
      </w:pPr>
      <w:proofErr w:type="spellStart"/>
      <w:r>
        <w:rPr>
          <w:rFonts w:ascii="Times New Roman" w:hAnsi="Times New Roman" w:cs="Times New Roman"/>
          <w:color w:val="auto"/>
        </w:rPr>
        <w:t>Bazídiumos</w:t>
      </w:r>
      <w:proofErr w:type="spellEnd"/>
      <w:r>
        <w:rPr>
          <w:rFonts w:ascii="Times New Roman" w:hAnsi="Times New Roman" w:cs="Times New Roman"/>
          <w:color w:val="auto"/>
        </w:rPr>
        <w:t xml:space="preserve"> gombák életciklusa és biológiája;</w:t>
      </w:r>
    </w:p>
    <w:p w14:paraId="5214B857" w14:textId="77777777" w:rsidR="00BE7971" w:rsidRPr="008D29AC" w:rsidRDefault="00BE7971" w:rsidP="00BE7971">
      <w:pPr>
        <w:pStyle w:val="Listaszerbekezds"/>
        <w:numPr>
          <w:ilvl w:val="0"/>
          <w:numId w:val="1"/>
        </w:numPr>
        <w:rPr>
          <w:rFonts w:ascii="Times New Roman" w:hAnsi="Times New Roman" w:cs="Times New Roman"/>
          <w:color w:val="auto"/>
        </w:rPr>
      </w:pPr>
      <w:r>
        <w:rPr>
          <w:rFonts w:ascii="Times New Roman" w:hAnsi="Times New Roman" w:cs="Times New Roman"/>
          <w:color w:val="auto"/>
        </w:rPr>
        <w:t>Összefoglalás, ismétlés</w:t>
      </w:r>
    </w:p>
    <w:p w14:paraId="7FF0C5B5" w14:textId="77777777" w:rsidR="00D00B2F" w:rsidRPr="00B14F70" w:rsidRDefault="00D00B2F" w:rsidP="00D00B2F"/>
    <w:p w14:paraId="52DDA45E" w14:textId="77777777" w:rsidR="00BE7971" w:rsidRDefault="00D00B2F" w:rsidP="00D00B2F">
      <w:pPr>
        <w:spacing w:before="120"/>
        <w:jc w:val="both"/>
        <w:rPr>
          <w:b/>
        </w:rPr>
      </w:pPr>
      <w:r w:rsidRPr="00B14F70">
        <w:rPr>
          <w:b/>
        </w:rPr>
        <w:t>Évközi ellenőrzés módja:</w:t>
      </w:r>
    </w:p>
    <w:p w14:paraId="1BF78E7B" w14:textId="77777777" w:rsidR="00D00B2F" w:rsidRPr="00B14F70" w:rsidRDefault="00BE7971" w:rsidP="00CB30A1">
      <w:pPr>
        <w:jc w:val="both"/>
        <w:rPr>
          <w:i/>
        </w:rPr>
      </w:pPr>
      <w:r>
        <w:t xml:space="preserve">Elvárt a </w:t>
      </w:r>
      <w:r w:rsidRPr="00375A90">
        <w:t>rendszeres elméleti felkészülés, amely ellenőrzésére folyamatosan számítani kell a már leadott anyagokból</w:t>
      </w:r>
      <w:r w:rsidR="00D00B2F" w:rsidRPr="00B14F70">
        <w:rPr>
          <w:b/>
        </w:rPr>
        <w:t xml:space="preserve"> </w:t>
      </w:r>
      <w:r w:rsidRPr="00BE7971">
        <w:t>szóban vagy</w:t>
      </w:r>
      <w:r>
        <w:t xml:space="preserve"> írásbeli röpdolgozatok formájában</w:t>
      </w:r>
    </w:p>
    <w:p w14:paraId="0321C07B" w14:textId="77777777" w:rsidR="00BE7971" w:rsidRPr="00B14F70" w:rsidRDefault="00BE7971" w:rsidP="00CB30A1">
      <w:pPr>
        <w:rPr>
          <w:b/>
        </w:rPr>
      </w:pPr>
    </w:p>
    <w:p w14:paraId="40E1E036" w14:textId="77777777" w:rsidR="00D00B2F" w:rsidRDefault="00D00B2F" w:rsidP="00CB30A1">
      <w:pPr>
        <w:jc w:val="both"/>
      </w:pPr>
      <w:r w:rsidRPr="00B14F70">
        <w:rPr>
          <w:b/>
        </w:rPr>
        <w:t>Számonkérés módja</w:t>
      </w:r>
      <w:r w:rsidRPr="00B14F70">
        <w:t xml:space="preserve"> </w:t>
      </w:r>
    </w:p>
    <w:p w14:paraId="346353EF" w14:textId="77777777" w:rsidR="00BE7971" w:rsidRPr="00B14F70" w:rsidRDefault="00BE7971" w:rsidP="00D00B2F">
      <w:pPr>
        <w:spacing w:before="120"/>
        <w:jc w:val="both"/>
      </w:pPr>
      <w:r w:rsidRPr="00375A90">
        <w:t>Félév végén szóbeli kollokvium.</w:t>
      </w:r>
    </w:p>
    <w:p w14:paraId="6197B9E9" w14:textId="77777777" w:rsidR="00D00B2F" w:rsidRPr="00B14F70" w:rsidRDefault="00D00B2F" w:rsidP="00D00B2F"/>
    <w:p w14:paraId="14C4016E" w14:textId="77777777" w:rsidR="00BE7971" w:rsidRDefault="00D00B2F" w:rsidP="00D00B2F">
      <w:r w:rsidRPr="00B14F70">
        <w:rPr>
          <w:b/>
        </w:rPr>
        <w:t>Oktatási segédanyagok:</w:t>
      </w:r>
      <w:r w:rsidRPr="00B14F70">
        <w:t xml:space="preserve"> </w:t>
      </w:r>
    </w:p>
    <w:p w14:paraId="3E778E03" w14:textId="77777777" w:rsidR="00BE7971" w:rsidRDefault="00BE7971" w:rsidP="00D00B2F"/>
    <w:p w14:paraId="0B8FD3A6" w14:textId="77777777" w:rsidR="00BE7971" w:rsidRPr="00375A90" w:rsidRDefault="00BE7971" w:rsidP="00BE7971">
      <w:pPr>
        <w:ind w:left="340"/>
      </w:pPr>
      <w:r>
        <w:t>Előadásokon leadott dia prezentációk. A leadásra került</w:t>
      </w:r>
      <w:r w:rsidRPr="00375A90">
        <w:t xml:space="preserve"> anyag</w:t>
      </w:r>
      <w:r>
        <w:t>ok PDF</w:t>
      </w:r>
      <w:r w:rsidRPr="00375A90">
        <w:t xml:space="preserve"> </w:t>
      </w:r>
      <w:proofErr w:type="gramStart"/>
      <w:r w:rsidRPr="00375A90">
        <w:t>file-okban</w:t>
      </w:r>
      <w:proofErr w:type="gramEnd"/>
      <w:r w:rsidRPr="00375A90">
        <w:t xml:space="preserve"> </w:t>
      </w:r>
      <w:r>
        <w:t>a hallgatók</w:t>
      </w:r>
      <w:r w:rsidRPr="00375A90">
        <w:t xml:space="preserve"> rendelkezés</w:t>
      </w:r>
      <w:r>
        <w:t>é</w:t>
      </w:r>
      <w:r w:rsidRPr="00375A90">
        <w:t>re áll</w:t>
      </w:r>
      <w:r>
        <w:t>nak</w:t>
      </w:r>
      <w:r w:rsidRPr="00375A90">
        <w:t>.</w:t>
      </w:r>
    </w:p>
    <w:p w14:paraId="27B73084" w14:textId="77777777" w:rsidR="00D00B2F" w:rsidRPr="00B14F70" w:rsidRDefault="00D00B2F" w:rsidP="00D00B2F">
      <w:pPr>
        <w:rPr>
          <w:b/>
        </w:rPr>
      </w:pPr>
    </w:p>
    <w:p w14:paraId="39CD0E0C" w14:textId="77777777" w:rsidR="00D00B2F" w:rsidRPr="00B14F70" w:rsidRDefault="00D00B2F" w:rsidP="00D00B2F">
      <w:pPr>
        <w:rPr>
          <w:b/>
        </w:rPr>
      </w:pPr>
      <w:r w:rsidRPr="00B14F70">
        <w:rPr>
          <w:b/>
        </w:rPr>
        <w:t xml:space="preserve">Ajánlott irodalom: </w:t>
      </w:r>
    </w:p>
    <w:p w14:paraId="0AA0B0E3" w14:textId="77777777" w:rsidR="00D00B2F" w:rsidRDefault="00D00B2F" w:rsidP="00D00B2F"/>
    <w:p w14:paraId="51AEB5BA" w14:textId="77777777" w:rsidR="009860F4" w:rsidRPr="00375A90" w:rsidRDefault="009860F4" w:rsidP="009860F4">
      <w:pPr>
        <w:ind w:left="340"/>
      </w:pPr>
      <w:proofErr w:type="spellStart"/>
      <w:r w:rsidRPr="00375A90">
        <w:t>Glits</w:t>
      </w:r>
      <w:proofErr w:type="spellEnd"/>
      <w:r w:rsidRPr="00375A90">
        <w:t xml:space="preserve"> M. - </w:t>
      </w:r>
      <w:proofErr w:type="spellStart"/>
      <w:r w:rsidRPr="00375A90">
        <w:t>Folk</w:t>
      </w:r>
      <w:proofErr w:type="spellEnd"/>
      <w:r w:rsidRPr="00375A90">
        <w:t xml:space="preserve"> </w:t>
      </w:r>
      <w:proofErr w:type="spellStart"/>
      <w:r w:rsidRPr="00375A90">
        <w:t>Gy</w:t>
      </w:r>
      <w:proofErr w:type="spellEnd"/>
      <w:r w:rsidRPr="00375A90">
        <w:t xml:space="preserve"> (2000): Kertészeti növénykórtan. Mezőgazda Kiadó, Budapest</w:t>
      </w:r>
    </w:p>
    <w:p w14:paraId="367E826D" w14:textId="77777777" w:rsidR="009860F4" w:rsidRPr="00375A90" w:rsidRDefault="00AD5A6F" w:rsidP="009860F4">
      <w:pPr>
        <w:ind w:left="340"/>
      </w:pPr>
      <w:hyperlink r:id="rId5" w:history="1">
        <w:r w:rsidR="009860F4" w:rsidRPr="00375A90">
          <w:rPr>
            <w:rStyle w:val="Hiperhivatkozs"/>
          </w:rPr>
          <w:t>http://www.tankonyvtar.hu/hu/tartalom/tamop425/2011_0001_521_Kerteszeti_novenykortan/adatok.html</w:t>
        </w:r>
      </w:hyperlink>
    </w:p>
    <w:p w14:paraId="2E5E71FB" w14:textId="77777777" w:rsidR="009860F4" w:rsidRPr="00311E18" w:rsidRDefault="009860F4" w:rsidP="009860F4">
      <w:pPr>
        <w:ind w:left="340"/>
      </w:pPr>
      <w:proofErr w:type="spellStart"/>
      <w:r w:rsidRPr="00311E18">
        <w:t>Kövics</w:t>
      </w:r>
      <w:proofErr w:type="spellEnd"/>
      <w:r w:rsidRPr="00311E18">
        <w:t xml:space="preserve"> </w:t>
      </w:r>
      <w:proofErr w:type="spellStart"/>
      <w:r w:rsidRPr="00311E18">
        <w:t>Gy</w:t>
      </w:r>
      <w:proofErr w:type="spellEnd"/>
      <w:r w:rsidRPr="00311E18">
        <w:t>. (2000): Növénybetegséget okozó gombák névtára. Mezőgazda Kiadó, Budapest 255 pp.</w:t>
      </w:r>
    </w:p>
    <w:p w14:paraId="7847709D" w14:textId="77777777" w:rsidR="009860F4" w:rsidRPr="00311E18" w:rsidRDefault="009860F4" w:rsidP="009860F4">
      <w:pPr>
        <w:suppressAutoHyphens/>
        <w:ind w:left="340"/>
      </w:pPr>
      <w:proofErr w:type="spellStart"/>
      <w:r w:rsidRPr="00311E18">
        <w:t>Kövics</w:t>
      </w:r>
      <w:proofErr w:type="spellEnd"/>
      <w:r w:rsidRPr="00311E18">
        <w:t xml:space="preserve"> </w:t>
      </w:r>
      <w:proofErr w:type="spellStart"/>
      <w:r w:rsidRPr="00311E18">
        <w:t>Gy</w:t>
      </w:r>
      <w:proofErr w:type="spellEnd"/>
      <w:r w:rsidRPr="00311E18">
        <w:t xml:space="preserve">. (2009): Növénykórtani </w:t>
      </w:r>
      <w:proofErr w:type="spellStart"/>
      <w:r w:rsidRPr="00311E18">
        <w:t>vademecum</w:t>
      </w:r>
      <w:proofErr w:type="spellEnd"/>
      <w:r w:rsidRPr="00311E18">
        <w:t>. Angol-magyar magyar-angol szakszókincs etimológiai és fogalmi magyarázatokkal. NOFKA, Debrecen, 470 pp.</w:t>
      </w:r>
    </w:p>
    <w:p w14:paraId="67B82D58" w14:textId="77777777" w:rsidR="009860F4" w:rsidRPr="00311E18" w:rsidRDefault="009860F4" w:rsidP="009860F4">
      <w:pPr>
        <w:ind w:firstLine="340"/>
        <w:jc w:val="both"/>
        <w:rPr>
          <w:bCs/>
        </w:rPr>
      </w:pPr>
      <w:r w:rsidRPr="00311E18">
        <w:rPr>
          <w:bCs/>
        </w:rPr>
        <w:t xml:space="preserve">Érsek T.-Németh L: Növénykórtani ismeretek. </w:t>
      </w:r>
      <w:proofErr w:type="spellStart"/>
      <w:r w:rsidRPr="00311E18">
        <w:rPr>
          <w:bCs/>
        </w:rPr>
        <w:t>NyME</w:t>
      </w:r>
      <w:proofErr w:type="spellEnd"/>
      <w:r w:rsidRPr="00311E18">
        <w:rPr>
          <w:bCs/>
        </w:rPr>
        <w:t xml:space="preserve"> Egyetemi Jegyzet, 2009</w:t>
      </w:r>
    </w:p>
    <w:p w14:paraId="1FB081FB" w14:textId="77777777" w:rsidR="009860F4" w:rsidRPr="00311E18" w:rsidRDefault="00AD5A6F" w:rsidP="009860F4">
      <w:pPr>
        <w:ind w:left="340"/>
        <w:jc w:val="both"/>
      </w:pPr>
      <w:hyperlink r:id="rId6" w:history="1">
        <w:r w:rsidR="009860F4" w:rsidRPr="00311E18">
          <w:rPr>
            <w:rStyle w:val="Hiperhivatkozs"/>
            <w:color w:val="000000"/>
            <w:u w:val="none"/>
          </w:rPr>
          <w:t>Bánhegyi J.-Tóth S.-</w:t>
        </w:r>
        <w:proofErr w:type="spellStart"/>
        <w:r w:rsidR="009860F4" w:rsidRPr="00311E18">
          <w:rPr>
            <w:rStyle w:val="Hiperhivatkozs"/>
            <w:color w:val="000000"/>
            <w:u w:val="none"/>
          </w:rPr>
          <w:t>Urbizsy</w:t>
        </w:r>
        <w:proofErr w:type="spellEnd"/>
        <w:r w:rsidR="009860F4" w:rsidRPr="00311E18">
          <w:rPr>
            <w:rStyle w:val="Hiperhivatkozs"/>
            <w:color w:val="000000"/>
            <w:u w:val="none"/>
          </w:rPr>
          <w:t xml:space="preserve"> G.-Vörös</w:t>
        </w:r>
      </w:hyperlink>
      <w:r w:rsidR="009860F4" w:rsidRPr="00311E18">
        <w:rPr>
          <w:color w:val="000000"/>
        </w:rPr>
        <w:t xml:space="preserve"> J. (1985-1987): </w:t>
      </w:r>
      <w:r w:rsidR="009860F4" w:rsidRPr="00311E18">
        <w:t xml:space="preserve">Magyarország </w:t>
      </w:r>
      <w:proofErr w:type="spellStart"/>
      <w:r w:rsidR="009860F4" w:rsidRPr="00311E18">
        <w:t>mikroszkópikus</w:t>
      </w:r>
      <w:proofErr w:type="spellEnd"/>
      <w:r w:rsidR="009860F4" w:rsidRPr="00311E18">
        <w:t xml:space="preserve"> gombáinak határozókönyve I-III. Akadémiai Kiadó, Budapest</w:t>
      </w:r>
    </w:p>
    <w:p w14:paraId="51773B12" w14:textId="77777777" w:rsidR="009860F4" w:rsidRPr="00311E18" w:rsidRDefault="009860F4" w:rsidP="009860F4">
      <w:pPr>
        <w:ind w:firstLine="340"/>
      </w:pPr>
      <w:r w:rsidRPr="00311E18">
        <w:t>Vajna L./</w:t>
      </w:r>
      <w:proofErr w:type="spellStart"/>
      <w:r w:rsidRPr="00311E18">
        <w:t>szerk</w:t>
      </w:r>
      <w:proofErr w:type="spellEnd"/>
      <w:r w:rsidRPr="00311E18">
        <w:t>./ (1987): Növénypatogén gombák. Mezőgazda Kiadó Budapest</w:t>
      </w:r>
    </w:p>
    <w:p w14:paraId="662206EA" w14:textId="77777777" w:rsidR="009860F4" w:rsidRPr="00311E18" w:rsidRDefault="009860F4" w:rsidP="009860F4">
      <w:pPr>
        <w:ind w:firstLine="340"/>
        <w:jc w:val="both"/>
        <w:rPr>
          <w:bCs/>
        </w:rPr>
      </w:pPr>
      <w:proofErr w:type="spellStart"/>
      <w:r w:rsidRPr="00311E18">
        <w:t>Agrios</w:t>
      </w:r>
      <w:proofErr w:type="spellEnd"/>
      <w:r w:rsidRPr="00311E18">
        <w:t>, G</w:t>
      </w:r>
      <w:proofErr w:type="gramStart"/>
      <w:r w:rsidRPr="00311E18">
        <w:t>.N</w:t>
      </w:r>
      <w:proofErr w:type="gramEnd"/>
      <w:r w:rsidRPr="00311E18">
        <w:t xml:space="preserve"> (2005): </w:t>
      </w:r>
      <w:proofErr w:type="spellStart"/>
      <w:r w:rsidRPr="00311E18">
        <w:t>Plant</w:t>
      </w:r>
      <w:proofErr w:type="spellEnd"/>
      <w:r w:rsidRPr="00311E18">
        <w:t xml:space="preserve"> </w:t>
      </w:r>
      <w:proofErr w:type="spellStart"/>
      <w:r w:rsidRPr="00311E18">
        <w:t>Pathology</w:t>
      </w:r>
      <w:proofErr w:type="spellEnd"/>
      <w:r w:rsidRPr="00311E18">
        <w:t xml:space="preserve"> (5th </w:t>
      </w:r>
      <w:proofErr w:type="spellStart"/>
      <w:r w:rsidRPr="00311E18">
        <w:t>ed</w:t>
      </w:r>
      <w:proofErr w:type="spellEnd"/>
      <w:r w:rsidRPr="00311E18">
        <w:t xml:space="preserve">.) </w:t>
      </w:r>
      <w:proofErr w:type="spellStart"/>
      <w:r w:rsidRPr="00311E18">
        <w:t>Academic</w:t>
      </w:r>
      <w:proofErr w:type="spellEnd"/>
      <w:r w:rsidRPr="00311E18">
        <w:t xml:space="preserve"> Press, NY</w:t>
      </w:r>
    </w:p>
    <w:p w14:paraId="427035FE" w14:textId="4B468445" w:rsidR="00305612" w:rsidRDefault="00305612" w:rsidP="00D00B2F"/>
    <w:p w14:paraId="6B4D1D1C" w14:textId="0862B768" w:rsidR="00AD5A6F" w:rsidRDefault="00AD5A6F">
      <w:pPr>
        <w:spacing w:after="160" w:line="259" w:lineRule="auto"/>
      </w:pPr>
      <w:r>
        <w:br w:type="page"/>
      </w:r>
    </w:p>
    <w:p w14:paraId="2E564C7A" w14:textId="77777777" w:rsidR="00AD5A6F" w:rsidRDefault="00AD5A6F" w:rsidP="00AD5A6F">
      <w:pPr>
        <w:jc w:val="center"/>
        <w:rPr>
          <w:b/>
        </w:rPr>
      </w:pPr>
      <w:r>
        <w:rPr>
          <w:b/>
        </w:rPr>
        <w:t>KÖVETELMÉNYRENDSZER</w:t>
      </w:r>
    </w:p>
    <w:p w14:paraId="3FC0A00A" w14:textId="77777777" w:rsidR="00AD5A6F" w:rsidRDefault="00AD5A6F" w:rsidP="00AD5A6F">
      <w:pPr>
        <w:jc w:val="center"/>
        <w:rPr>
          <w:b/>
        </w:rPr>
      </w:pPr>
      <w:r>
        <w:rPr>
          <w:b/>
        </w:rPr>
        <w:t>2022/2023. tanév 1. félév</w:t>
      </w:r>
    </w:p>
    <w:p w14:paraId="5BC8708E" w14:textId="77777777" w:rsidR="00AD5A6F" w:rsidRDefault="00AD5A6F" w:rsidP="00AD5A6F">
      <w:pPr>
        <w:jc w:val="center"/>
        <w:rPr>
          <w:b/>
        </w:rPr>
      </w:pPr>
    </w:p>
    <w:p w14:paraId="3392D805" w14:textId="77777777" w:rsidR="00AD5A6F" w:rsidRPr="00B95F0A" w:rsidRDefault="00AD5A6F" w:rsidP="00AD5A6F">
      <w:r w:rsidRPr="00B95F0A">
        <w:rPr>
          <w:b/>
        </w:rPr>
        <w:t>A tantárgy neve</w:t>
      </w:r>
      <w:r>
        <w:rPr>
          <w:b/>
        </w:rPr>
        <w:t>, kódja</w:t>
      </w:r>
      <w:r w:rsidRPr="00B95F0A">
        <w:rPr>
          <w:b/>
        </w:rPr>
        <w:t>:</w:t>
      </w:r>
      <w:r>
        <w:rPr>
          <w:bCs/>
        </w:rPr>
        <w:t xml:space="preserve"> Növényvédelmi </w:t>
      </w:r>
      <w:proofErr w:type="gramStart"/>
      <w:r>
        <w:rPr>
          <w:bCs/>
        </w:rPr>
        <w:t>entomológia</w:t>
      </w:r>
      <w:proofErr w:type="gramEnd"/>
      <w:r>
        <w:rPr>
          <w:bCs/>
        </w:rPr>
        <w:t xml:space="preserve"> I. MTMNO7008</w:t>
      </w:r>
    </w:p>
    <w:p w14:paraId="237608E4" w14:textId="77777777" w:rsidR="00AD5A6F" w:rsidRDefault="00AD5A6F" w:rsidP="00AD5A6F">
      <w:r>
        <w:rPr>
          <w:b/>
        </w:rPr>
        <w:t>A t</w:t>
      </w:r>
      <w:r w:rsidRPr="00B95F0A">
        <w:rPr>
          <w:b/>
        </w:rPr>
        <w:t>antárgyfelelős neve, beosztása:</w:t>
      </w:r>
      <w:r>
        <w:t xml:space="preserve"> Dr. Nagy Antal, egyetemi docens</w:t>
      </w:r>
    </w:p>
    <w:p w14:paraId="023FDAD7" w14:textId="77777777" w:rsidR="00AD5A6F" w:rsidRPr="00B14F70" w:rsidRDefault="00AD5A6F" w:rsidP="00AD5A6F">
      <w:pPr>
        <w:rPr>
          <w:b/>
        </w:rPr>
      </w:pPr>
      <w:r w:rsidRPr="00B14F70">
        <w:rPr>
          <w:b/>
        </w:rPr>
        <w:t>A tantárgy oktatásába bevont további oktatók:</w:t>
      </w:r>
      <w:r>
        <w:rPr>
          <w:b/>
        </w:rPr>
        <w:t xml:space="preserve"> </w:t>
      </w:r>
      <w:r w:rsidRPr="0019676A">
        <w:rPr>
          <w:bCs/>
        </w:rPr>
        <w:t>Dr.</w:t>
      </w:r>
      <w:r>
        <w:rPr>
          <w:b/>
        </w:rPr>
        <w:t xml:space="preserve"> </w:t>
      </w:r>
      <w:r w:rsidRPr="00A7491E">
        <w:rPr>
          <w:bCs/>
        </w:rPr>
        <w:t>Szanyi Szabolcs</w:t>
      </w:r>
      <w:r>
        <w:rPr>
          <w:bCs/>
        </w:rPr>
        <w:t>, egyetemi adjunktus és Szanyi Kálmán, PhD hallgató</w:t>
      </w:r>
    </w:p>
    <w:p w14:paraId="66BB0C92" w14:textId="77777777" w:rsidR="00AD5A6F" w:rsidRPr="00B14F70" w:rsidRDefault="00AD5A6F" w:rsidP="00AD5A6F">
      <w:r w:rsidRPr="00B14F70">
        <w:rPr>
          <w:b/>
        </w:rPr>
        <w:t>Szak neve, szintje:</w:t>
      </w:r>
      <w:r w:rsidRPr="00B14F70">
        <w:t xml:space="preserve"> </w:t>
      </w:r>
      <w:r>
        <w:t xml:space="preserve">növényorvos </w:t>
      </w:r>
      <w:proofErr w:type="spellStart"/>
      <w:r>
        <w:t>MSc</w:t>
      </w:r>
      <w:proofErr w:type="spellEnd"/>
    </w:p>
    <w:p w14:paraId="30DE2C29" w14:textId="77777777" w:rsidR="00AD5A6F" w:rsidRPr="00B14F70" w:rsidRDefault="00AD5A6F" w:rsidP="00AD5A6F">
      <w:r w:rsidRPr="00B14F70">
        <w:rPr>
          <w:b/>
        </w:rPr>
        <w:t xml:space="preserve">Tantárgy típusa: </w:t>
      </w:r>
      <w:r w:rsidRPr="000F7C45">
        <w:rPr>
          <w:bCs/>
        </w:rPr>
        <w:t>kötelező</w:t>
      </w:r>
    </w:p>
    <w:p w14:paraId="5650F9AF" w14:textId="77777777" w:rsidR="00AD5A6F" w:rsidRPr="00B14F70" w:rsidRDefault="00AD5A6F" w:rsidP="00AD5A6F">
      <w:r w:rsidRPr="00B14F70">
        <w:rPr>
          <w:b/>
        </w:rPr>
        <w:t>A tantárgy oktatási időterve, vizsga típusa:</w:t>
      </w:r>
      <w:r w:rsidRPr="000F7C45">
        <w:rPr>
          <w:bCs/>
        </w:rPr>
        <w:t xml:space="preserve"> </w:t>
      </w:r>
      <w:r>
        <w:rPr>
          <w:bCs/>
        </w:rPr>
        <w:t>2+1, K</w:t>
      </w:r>
    </w:p>
    <w:p w14:paraId="7B8791C7" w14:textId="77777777" w:rsidR="00AD5A6F" w:rsidRPr="00B14F70" w:rsidRDefault="00AD5A6F" w:rsidP="00AD5A6F">
      <w:r w:rsidRPr="00B14F70">
        <w:rPr>
          <w:b/>
        </w:rPr>
        <w:t xml:space="preserve">A tantárgy kredit értéke: </w:t>
      </w:r>
      <w:r>
        <w:rPr>
          <w:bCs/>
        </w:rPr>
        <w:t>3</w:t>
      </w:r>
    </w:p>
    <w:p w14:paraId="1AF06C04" w14:textId="77777777" w:rsidR="00AD5A6F" w:rsidRPr="00B14F70" w:rsidRDefault="00AD5A6F" w:rsidP="00AD5A6F">
      <w:pPr>
        <w:rPr>
          <w:b/>
        </w:rPr>
      </w:pPr>
    </w:p>
    <w:p w14:paraId="146C9E83" w14:textId="77777777" w:rsidR="00AD5A6F" w:rsidRPr="000F7C45" w:rsidRDefault="00AD5A6F" w:rsidP="00AD5A6F">
      <w:pPr>
        <w:rPr>
          <w:bCs/>
        </w:rPr>
      </w:pPr>
      <w:r w:rsidRPr="00B14F70">
        <w:rPr>
          <w:b/>
        </w:rPr>
        <w:t>A tárgy oktatásának célja:</w:t>
      </w:r>
      <w:r w:rsidRPr="00B14F70">
        <w:t xml:space="preserve"> </w:t>
      </w:r>
      <w:r>
        <w:t xml:space="preserve">A fontosabb hazai szántóföldi és kertészeti kultúrákhoz kapcsolódó </w:t>
      </w:r>
      <w:proofErr w:type="spellStart"/>
      <w:r>
        <w:t>Lepidoptera</w:t>
      </w:r>
      <w:proofErr w:type="spellEnd"/>
      <w:r>
        <w:t xml:space="preserve"> és </w:t>
      </w:r>
      <w:proofErr w:type="spellStart"/>
      <w:r>
        <w:t>Hymenoptera</w:t>
      </w:r>
      <w:proofErr w:type="spellEnd"/>
      <w:r>
        <w:t xml:space="preserve"> rendbe tartozó kártevők biológiájának bemutatása.</w:t>
      </w:r>
    </w:p>
    <w:p w14:paraId="2609BEE4" w14:textId="77777777" w:rsidR="00AD5A6F" w:rsidRPr="00B14F70" w:rsidRDefault="00AD5A6F" w:rsidP="00AD5A6F">
      <w:pPr>
        <w:rPr>
          <w:b/>
        </w:rPr>
      </w:pPr>
    </w:p>
    <w:p w14:paraId="5EECE640" w14:textId="77777777" w:rsidR="00AD5A6F" w:rsidRPr="00B14F70" w:rsidRDefault="00AD5A6F" w:rsidP="00AD5A6F">
      <w:r w:rsidRPr="00B14F70">
        <w:rPr>
          <w:b/>
        </w:rPr>
        <w:t xml:space="preserve">A tantárgy tartalma </w:t>
      </w:r>
      <w:r w:rsidRPr="00B14F70">
        <w:t xml:space="preserve">(14 hét bontásban): </w:t>
      </w:r>
    </w:p>
    <w:p w14:paraId="414A12A5" w14:textId="77777777" w:rsidR="00AD5A6F" w:rsidRPr="00B14F70" w:rsidRDefault="00AD5A6F" w:rsidP="00AD5A6F"/>
    <w:p w14:paraId="51BA2546" w14:textId="77777777" w:rsidR="00AD5A6F" w:rsidRPr="00375A90" w:rsidRDefault="00AD5A6F" w:rsidP="00AD5A6F">
      <w:pPr>
        <w:pStyle w:val="Szvegtrzsbehzssal"/>
        <w:ind w:hanging="708"/>
        <w:rPr>
          <w:rFonts w:ascii="Times New Roman" w:hAnsi="Times New Roman" w:cs="Times New Roman"/>
          <w:color w:val="auto"/>
          <w:lang w:val="hu-HU"/>
        </w:rPr>
      </w:pPr>
      <w:r w:rsidRPr="00375A90">
        <w:rPr>
          <w:rFonts w:ascii="Times New Roman" w:hAnsi="Times New Roman" w:cs="Times New Roman"/>
          <w:color w:val="auto"/>
          <w:lang w:val="hu-HU"/>
        </w:rPr>
        <w:t xml:space="preserve">1. </w:t>
      </w:r>
      <w:proofErr w:type="spellStart"/>
      <w:r>
        <w:rPr>
          <w:rFonts w:ascii="Times New Roman" w:hAnsi="Times New Roman" w:cs="Times New Roman"/>
          <w:color w:val="auto"/>
          <w:lang w:val="hu-HU"/>
        </w:rPr>
        <w:t>Lepidoptera</w:t>
      </w:r>
      <w:proofErr w:type="spellEnd"/>
      <w:r>
        <w:rPr>
          <w:rFonts w:ascii="Times New Roman" w:hAnsi="Times New Roman" w:cs="Times New Roman"/>
          <w:color w:val="auto"/>
          <w:lang w:val="hu-HU"/>
        </w:rPr>
        <w:t xml:space="preserve"> rend általános bemutatása. Fontosabb </w:t>
      </w:r>
      <w:proofErr w:type="spellStart"/>
      <w:r>
        <w:rPr>
          <w:rFonts w:ascii="Times New Roman" w:hAnsi="Times New Roman" w:cs="Times New Roman"/>
          <w:color w:val="auto"/>
          <w:lang w:val="hu-HU"/>
        </w:rPr>
        <w:t>Lepidoptera</w:t>
      </w:r>
      <w:proofErr w:type="spellEnd"/>
      <w:r>
        <w:rPr>
          <w:rFonts w:ascii="Times New Roman" w:hAnsi="Times New Roman" w:cs="Times New Roman"/>
          <w:color w:val="auto"/>
          <w:lang w:val="hu-HU"/>
        </w:rPr>
        <w:t xml:space="preserve"> kártevők: </w:t>
      </w:r>
      <w:proofErr w:type="spellStart"/>
      <w:r>
        <w:rPr>
          <w:rFonts w:ascii="Times New Roman" w:hAnsi="Times New Roman" w:cs="Times New Roman"/>
          <w:color w:val="auto"/>
          <w:lang w:val="hu-HU"/>
        </w:rPr>
        <w:t>Mandibulata</w:t>
      </w:r>
      <w:proofErr w:type="spellEnd"/>
      <w:r>
        <w:rPr>
          <w:rFonts w:ascii="Times New Roman" w:hAnsi="Times New Roman" w:cs="Times New Roman"/>
          <w:color w:val="auto"/>
          <w:lang w:val="hu-HU"/>
        </w:rPr>
        <w:t xml:space="preserve">, </w:t>
      </w:r>
      <w:proofErr w:type="spellStart"/>
      <w:r>
        <w:rPr>
          <w:rFonts w:ascii="Times New Roman" w:hAnsi="Times New Roman" w:cs="Times New Roman"/>
          <w:color w:val="auto"/>
          <w:lang w:val="hu-HU"/>
        </w:rPr>
        <w:t>Exoporia</w:t>
      </w:r>
      <w:proofErr w:type="spellEnd"/>
      <w:r>
        <w:rPr>
          <w:rFonts w:ascii="Times New Roman" w:hAnsi="Times New Roman" w:cs="Times New Roman"/>
          <w:color w:val="auto"/>
          <w:lang w:val="hu-HU"/>
        </w:rPr>
        <w:t xml:space="preserve">, </w:t>
      </w:r>
      <w:proofErr w:type="spellStart"/>
      <w:r>
        <w:rPr>
          <w:rFonts w:ascii="Times New Roman" w:hAnsi="Times New Roman" w:cs="Times New Roman"/>
          <w:color w:val="auto"/>
          <w:lang w:val="hu-HU"/>
        </w:rPr>
        <w:t>Monotrysia</w:t>
      </w:r>
      <w:proofErr w:type="spellEnd"/>
    </w:p>
    <w:p w14:paraId="6D34C665" w14:textId="77777777" w:rsidR="00AD5A6F" w:rsidRPr="00375A90" w:rsidRDefault="00AD5A6F" w:rsidP="00AD5A6F">
      <w:pPr>
        <w:pStyle w:val="Szvegtrzsbehzssal"/>
        <w:ind w:hanging="708"/>
        <w:rPr>
          <w:rFonts w:ascii="Times New Roman" w:hAnsi="Times New Roman" w:cs="Times New Roman"/>
          <w:color w:val="auto"/>
        </w:rPr>
      </w:pPr>
      <w:r w:rsidRPr="00375A90">
        <w:rPr>
          <w:rFonts w:ascii="Times New Roman" w:hAnsi="Times New Roman" w:cs="Times New Roman"/>
          <w:color w:val="auto"/>
          <w:lang w:val="hu-HU"/>
        </w:rPr>
        <w:t xml:space="preserve">2. </w:t>
      </w:r>
      <w:r>
        <w:rPr>
          <w:rFonts w:ascii="Times New Roman" w:hAnsi="Times New Roman" w:cs="Times New Roman"/>
          <w:color w:val="auto"/>
          <w:lang w:val="hu-HU"/>
        </w:rPr>
        <w:t xml:space="preserve">Fontosabb </w:t>
      </w:r>
      <w:proofErr w:type="spellStart"/>
      <w:r>
        <w:rPr>
          <w:rFonts w:ascii="Times New Roman" w:hAnsi="Times New Roman" w:cs="Times New Roman"/>
          <w:color w:val="auto"/>
          <w:lang w:val="hu-HU"/>
        </w:rPr>
        <w:t>Lepidoptera</w:t>
      </w:r>
      <w:proofErr w:type="spellEnd"/>
      <w:r>
        <w:rPr>
          <w:rFonts w:ascii="Times New Roman" w:hAnsi="Times New Roman" w:cs="Times New Roman"/>
          <w:color w:val="auto"/>
          <w:lang w:val="hu-HU"/>
        </w:rPr>
        <w:t xml:space="preserve"> kártevők: </w:t>
      </w:r>
      <w:proofErr w:type="spellStart"/>
      <w:r>
        <w:rPr>
          <w:rFonts w:ascii="Times New Roman" w:hAnsi="Times New Roman" w:cs="Times New Roman"/>
          <w:color w:val="auto"/>
          <w:lang w:val="hu-HU"/>
        </w:rPr>
        <w:t>Lionetiidae</w:t>
      </w:r>
      <w:proofErr w:type="spellEnd"/>
      <w:r>
        <w:rPr>
          <w:rFonts w:ascii="Times New Roman" w:hAnsi="Times New Roman" w:cs="Times New Roman"/>
          <w:color w:val="auto"/>
          <w:lang w:val="hu-HU"/>
        </w:rPr>
        <w:t xml:space="preserve">, </w:t>
      </w:r>
      <w:proofErr w:type="spellStart"/>
      <w:r>
        <w:rPr>
          <w:rFonts w:ascii="Times New Roman" w:hAnsi="Times New Roman" w:cs="Times New Roman"/>
          <w:color w:val="auto"/>
          <w:lang w:val="hu-HU"/>
        </w:rPr>
        <w:t>Gracilariidae</w:t>
      </w:r>
      <w:proofErr w:type="spellEnd"/>
    </w:p>
    <w:p w14:paraId="1CABF3F9" w14:textId="77777777" w:rsidR="00AD5A6F" w:rsidRPr="00375A90" w:rsidRDefault="00AD5A6F" w:rsidP="00AD5A6F">
      <w:pPr>
        <w:pStyle w:val="Szvegtrzsbehzssal"/>
        <w:ind w:hanging="708"/>
        <w:rPr>
          <w:rFonts w:ascii="Times New Roman" w:hAnsi="Times New Roman" w:cs="Times New Roman"/>
          <w:color w:val="auto"/>
        </w:rPr>
      </w:pPr>
      <w:r w:rsidRPr="00375A90">
        <w:rPr>
          <w:rFonts w:ascii="Times New Roman" w:hAnsi="Times New Roman" w:cs="Times New Roman"/>
          <w:color w:val="auto"/>
          <w:lang w:val="hu-HU"/>
        </w:rPr>
        <w:t xml:space="preserve">3. </w:t>
      </w:r>
      <w:r>
        <w:rPr>
          <w:rFonts w:ascii="Times New Roman" w:hAnsi="Times New Roman" w:cs="Times New Roman"/>
          <w:color w:val="auto"/>
          <w:lang w:val="hu-HU"/>
        </w:rPr>
        <w:t xml:space="preserve">Fontosabb </w:t>
      </w:r>
      <w:proofErr w:type="spellStart"/>
      <w:r>
        <w:rPr>
          <w:rFonts w:ascii="Times New Roman" w:hAnsi="Times New Roman" w:cs="Times New Roman"/>
          <w:color w:val="auto"/>
          <w:lang w:val="hu-HU"/>
        </w:rPr>
        <w:t>Lepidoptera</w:t>
      </w:r>
      <w:proofErr w:type="spellEnd"/>
      <w:r>
        <w:rPr>
          <w:rFonts w:ascii="Times New Roman" w:hAnsi="Times New Roman" w:cs="Times New Roman"/>
          <w:color w:val="auto"/>
          <w:lang w:val="hu-HU"/>
        </w:rPr>
        <w:t xml:space="preserve"> kártevők: </w:t>
      </w:r>
      <w:proofErr w:type="spellStart"/>
      <w:r>
        <w:rPr>
          <w:rFonts w:ascii="Times New Roman" w:hAnsi="Times New Roman" w:cs="Times New Roman"/>
          <w:color w:val="auto"/>
          <w:lang w:val="hu-HU"/>
        </w:rPr>
        <w:t>Coleophoridae</w:t>
      </w:r>
      <w:proofErr w:type="spellEnd"/>
      <w:r>
        <w:rPr>
          <w:rFonts w:ascii="Times New Roman" w:hAnsi="Times New Roman" w:cs="Times New Roman"/>
          <w:color w:val="auto"/>
          <w:lang w:val="hu-HU"/>
        </w:rPr>
        <w:t xml:space="preserve">, </w:t>
      </w:r>
      <w:proofErr w:type="spellStart"/>
      <w:r>
        <w:rPr>
          <w:rFonts w:ascii="Times New Roman" w:hAnsi="Times New Roman" w:cs="Times New Roman"/>
          <w:color w:val="auto"/>
          <w:lang w:val="hu-HU"/>
        </w:rPr>
        <w:t>Plutellidae</w:t>
      </w:r>
      <w:proofErr w:type="spellEnd"/>
      <w:r>
        <w:rPr>
          <w:rFonts w:ascii="Times New Roman" w:hAnsi="Times New Roman" w:cs="Times New Roman"/>
          <w:color w:val="auto"/>
          <w:lang w:val="hu-HU"/>
        </w:rPr>
        <w:t xml:space="preserve">, </w:t>
      </w:r>
      <w:proofErr w:type="spellStart"/>
      <w:r>
        <w:rPr>
          <w:rFonts w:ascii="Times New Roman" w:hAnsi="Times New Roman" w:cs="Times New Roman"/>
          <w:color w:val="auto"/>
          <w:lang w:val="hu-HU"/>
        </w:rPr>
        <w:t>Acrolepiidae</w:t>
      </w:r>
      <w:proofErr w:type="spellEnd"/>
      <w:r>
        <w:rPr>
          <w:rFonts w:ascii="Times New Roman" w:hAnsi="Times New Roman" w:cs="Times New Roman"/>
          <w:color w:val="auto"/>
          <w:lang w:val="hu-HU"/>
        </w:rPr>
        <w:t xml:space="preserve">, </w:t>
      </w:r>
      <w:proofErr w:type="spellStart"/>
      <w:r>
        <w:rPr>
          <w:rFonts w:ascii="Times New Roman" w:hAnsi="Times New Roman" w:cs="Times New Roman"/>
          <w:color w:val="auto"/>
          <w:lang w:val="hu-HU"/>
        </w:rPr>
        <w:t>Argyresthiidae</w:t>
      </w:r>
      <w:proofErr w:type="spellEnd"/>
      <w:r>
        <w:rPr>
          <w:rFonts w:ascii="Times New Roman" w:hAnsi="Times New Roman" w:cs="Times New Roman"/>
          <w:color w:val="auto"/>
          <w:lang w:val="hu-HU"/>
        </w:rPr>
        <w:t xml:space="preserve">, </w:t>
      </w:r>
      <w:proofErr w:type="spellStart"/>
      <w:r>
        <w:rPr>
          <w:rFonts w:ascii="Times New Roman" w:hAnsi="Times New Roman" w:cs="Times New Roman"/>
          <w:color w:val="auto"/>
          <w:lang w:val="hu-HU"/>
        </w:rPr>
        <w:t>Ypsolophidae</w:t>
      </w:r>
      <w:proofErr w:type="spellEnd"/>
      <w:r>
        <w:rPr>
          <w:rFonts w:ascii="Times New Roman" w:hAnsi="Times New Roman" w:cs="Times New Roman"/>
          <w:color w:val="auto"/>
          <w:lang w:val="hu-HU"/>
        </w:rPr>
        <w:t xml:space="preserve">, </w:t>
      </w:r>
      <w:proofErr w:type="spellStart"/>
      <w:r>
        <w:rPr>
          <w:rFonts w:ascii="Times New Roman" w:hAnsi="Times New Roman" w:cs="Times New Roman"/>
          <w:color w:val="auto"/>
          <w:lang w:val="hu-HU"/>
        </w:rPr>
        <w:t>Tineidae</w:t>
      </w:r>
      <w:proofErr w:type="spellEnd"/>
    </w:p>
    <w:p w14:paraId="0BBB64DD" w14:textId="77777777" w:rsidR="00AD5A6F" w:rsidRPr="00375A90" w:rsidRDefault="00AD5A6F" w:rsidP="00AD5A6F">
      <w:pPr>
        <w:pStyle w:val="Szvegtrzsbehzssal"/>
        <w:ind w:hanging="708"/>
        <w:rPr>
          <w:rFonts w:ascii="Times New Roman" w:hAnsi="Times New Roman" w:cs="Times New Roman"/>
          <w:color w:val="auto"/>
        </w:rPr>
      </w:pPr>
      <w:r w:rsidRPr="00375A90">
        <w:rPr>
          <w:rFonts w:ascii="Times New Roman" w:hAnsi="Times New Roman" w:cs="Times New Roman"/>
          <w:color w:val="auto"/>
          <w:lang w:val="hu-HU"/>
        </w:rPr>
        <w:t xml:space="preserve">4. </w:t>
      </w:r>
      <w:r>
        <w:rPr>
          <w:rFonts w:ascii="Times New Roman" w:hAnsi="Times New Roman" w:cs="Times New Roman"/>
          <w:color w:val="auto"/>
          <w:lang w:val="hu-HU"/>
        </w:rPr>
        <w:t xml:space="preserve">Fontosabb </w:t>
      </w:r>
      <w:proofErr w:type="spellStart"/>
      <w:r>
        <w:rPr>
          <w:rFonts w:ascii="Times New Roman" w:hAnsi="Times New Roman" w:cs="Times New Roman"/>
          <w:color w:val="auto"/>
          <w:lang w:val="hu-HU"/>
        </w:rPr>
        <w:t>Lepidoptera</w:t>
      </w:r>
      <w:proofErr w:type="spellEnd"/>
      <w:r>
        <w:rPr>
          <w:rFonts w:ascii="Times New Roman" w:hAnsi="Times New Roman" w:cs="Times New Roman"/>
          <w:color w:val="auto"/>
          <w:lang w:val="hu-HU"/>
        </w:rPr>
        <w:t xml:space="preserve"> kártevők: </w:t>
      </w:r>
      <w:proofErr w:type="spellStart"/>
      <w:r>
        <w:rPr>
          <w:rFonts w:ascii="Times New Roman" w:hAnsi="Times New Roman" w:cs="Times New Roman"/>
          <w:color w:val="auto"/>
          <w:lang w:val="hu-HU"/>
        </w:rPr>
        <w:t>Gelechiidae</w:t>
      </w:r>
      <w:proofErr w:type="spellEnd"/>
      <w:r>
        <w:rPr>
          <w:rFonts w:ascii="Times New Roman" w:hAnsi="Times New Roman" w:cs="Times New Roman"/>
          <w:color w:val="auto"/>
          <w:lang w:val="hu-HU"/>
        </w:rPr>
        <w:t xml:space="preserve">, </w:t>
      </w:r>
      <w:proofErr w:type="spellStart"/>
      <w:r>
        <w:rPr>
          <w:rFonts w:ascii="Times New Roman" w:hAnsi="Times New Roman" w:cs="Times New Roman"/>
          <w:color w:val="auto"/>
          <w:lang w:val="hu-HU"/>
        </w:rPr>
        <w:t>Depressariidae</w:t>
      </w:r>
      <w:proofErr w:type="spellEnd"/>
      <w:r>
        <w:rPr>
          <w:rFonts w:ascii="Times New Roman" w:hAnsi="Times New Roman" w:cs="Times New Roman"/>
          <w:color w:val="auto"/>
          <w:lang w:val="hu-HU"/>
        </w:rPr>
        <w:t xml:space="preserve">, </w:t>
      </w:r>
      <w:proofErr w:type="spellStart"/>
      <w:r>
        <w:rPr>
          <w:rFonts w:ascii="Times New Roman" w:hAnsi="Times New Roman" w:cs="Times New Roman"/>
          <w:color w:val="auto"/>
          <w:lang w:val="hu-HU"/>
        </w:rPr>
        <w:t>Oecophoridae</w:t>
      </w:r>
      <w:proofErr w:type="spellEnd"/>
      <w:r>
        <w:rPr>
          <w:rFonts w:ascii="Times New Roman" w:hAnsi="Times New Roman" w:cs="Times New Roman"/>
          <w:color w:val="auto"/>
          <w:lang w:val="hu-HU"/>
        </w:rPr>
        <w:t xml:space="preserve">, </w:t>
      </w:r>
      <w:proofErr w:type="spellStart"/>
      <w:r>
        <w:rPr>
          <w:rFonts w:ascii="Times New Roman" w:hAnsi="Times New Roman" w:cs="Times New Roman"/>
          <w:color w:val="auto"/>
          <w:lang w:val="hu-HU"/>
        </w:rPr>
        <w:t>Agonoxenidae</w:t>
      </w:r>
      <w:proofErr w:type="spellEnd"/>
      <w:r>
        <w:rPr>
          <w:rFonts w:ascii="Times New Roman" w:hAnsi="Times New Roman" w:cs="Times New Roman"/>
          <w:color w:val="auto"/>
          <w:lang w:val="hu-HU"/>
        </w:rPr>
        <w:t xml:space="preserve">, </w:t>
      </w:r>
      <w:proofErr w:type="spellStart"/>
      <w:r>
        <w:rPr>
          <w:rFonts w:ascii="Times New Roman" w:hAnsi="Times New Roman" w:cs="Times New Roman"/>
          <w:color w:val="auto"/>
          <w:lang w:val="hu-HU"/>
        </w:rPr>
        <w:t>Yponomeutidae</w:t>
      </w:r>
      <w:proofErr w:type="spellEnd"/>
    </w:p>
    <w:p w14:paraId="2F1917C0" w14:textId="77777777" w:rsidR="00AD5A6F" w:rsidRPr="00375A90" w:rsidRDefault="00AD5A6F" w:rsidP="00AD5A6F">
      <w:pPr>
        <w:pStyle w:val="Szvegtrzsbehzssal"/>
        <w:ind w:hanging="708"/>
        <w:rPr>
          <w:rFonts w:ascii="Times New Roman" w:hAnsi="Times New Roman" w:cs="Times New Roman"/>
          <w:color w:val="auto"/>
        </w:rPr>
      </w:pPr>
      <w:r w:rsidRPr="00375A90">
        <w:rPr>
          <w:rFonts w:ascii="Times New Roman" w:hAnsi="Times New Roman" w:cs="Times New Roman"/>
          <w:color w:val="auto"/>
          <w:lang w:val="hu-HU"/>
        </w:rPr>
        <w:t xml:space="preserve">5. </w:t>
      </w:r>
      <w:r>
        <w:rPr>
          <w:rFonts w:ascii="Times New Roman" w:hAnsi="Times New Roman" w:cs="Times New Roman"/>
          <w:color w:val="auto"/>
          <w:lang w:val="hu-HU"/>
        </w:rPr>
        <w:t xml:space="preserve">Fontosabb </w:t>
      </w:r>
      <w:proofErr w:type="spellStart"/>
      <w:r>
        <w:rPr>
          <w:rFonts w:ascii="Times New Roman" w:hAnsi="Times New Roman" w:cs="Times New Roman"/>
          <w:color w:val="auto"/>
          <w:lang w:val="hu-HU"/>
        </w:rPr>
        <w:t>Lepidoptera</w:t>
      </w:r>
      <w:proofErr w:type="spellEnd"/>
      <w:r>
        <w:rPr>
          <w:rFonts w:ascii="Times New Roman" w:hAnsi="Times New Roman" w:cs="Times New Roman"/>
          <w:color w:val="auto"/>
          <w:lang w:val="hu-HU"/>
        </w:rPr>
        <w:t xml:space="preserve"> kártevők: </w:t>
      </w:r>
      <w:proofErr w:type="spellStart"/>
      <w:r>
        <w:rPr>
          <w:rFonts w:ascii="Times New Roman" w:hAnsi="Times New Roman" w:cs="Times New Roman"/>
          <w:color w:val="auto"/>
          <w:lang w:val="hu-HU"/>
        </w:rPr>
        <w:t>Tortricidae</w:t>
      </w:r>
      <w:proofErr w:type="spellEnd"/>
      <w:r>
        <w:rPr>
          <w:rFonts w:ascii="Times New Roman" w:hAnsi="Times New Roman" w:cs="Times New Roman"/>
          <w:color w:val="auto"/>
          <w:lang w:val="hu-HU"/>
        </w:rPr>
        <w:t xml:space="preserve"> 1.</w:t>
      </w:r>
    </w:p>
    <w:p w14:paraId="70B0F3B1" w14:textId="77777777" w:rsidR="00AD5A6F" w:rsidRPr="00375A90" w:rsidRDefault="00AD5A6F" w:rsidP="00AD5A6F">
      <w:pPr>
        <w:pStyle w:val="Szvegtrzsbehzssal"/>
        <w:ind w:hanging="708"/>
        <w:rPr>
          <w:rFonts w:ascii="Times New Roman" w:hAnsi="Times New Roman" w:cs="Times New Roman"/>
          <w:color w:val="auto"/>
        </w:rPr>
      </w:pPr>
      <w:r w:rsidRPr="00375A90">
        <w:rPr>
          <w:rFonts w:ascii="Times New Roman" w:hAnsi="Times New Roman" w:cs="Times New Roman"/>
          <w:color w:val="auto"/>
          <w:lang w:val="hu-HU"/>
        </w:rPr>
        <w:t xml:space="preserve">6. </w:t>
      </w:r>
      <w:r>
        <w:rPr>
          <w:rFonts w:ascii="Times New Roman" w:hAnsi="Times New Roman" w:cs="Times New Roman"/>
          <w:color w:val="auto"/>
          <w:lang w:val="hu-HU"/>
        </w:rPr>
        <w:t xml:space="preserve">Fontosabb </w:t>
      </w:r>
      <w:proofErr w:type="spellStart"/>
      <w:r>
        <w:rPr>
          <w:rFonts w:ascii="Times New Roman" w:hAnsi="Times New Roman" w:cs="Times New Roman"/>
          <w:color w:val="auto"/>
          <w:lang w:val="hu-HU"/>
        </w:rPr>
        <w:t>Lepidoptera</w:t>
      </w:r>
      <w:proofErr w:type="spellEnd"/>
      <w:r>
        <w:rPr>
          <w:rFonts w:ascii="Times New Roman" w:hAnsi="Times New Roman" w:cs="Times New Roman"/>
          <w:color w:val="auto"/>
          <w:lang w:val="hu-HU"/>
        </w:rPr>
        <w:t xml:space="preserve"> kártevők: </w:t>
      </w:r>
      <w:proofErr w:type="spellStart"/>
      <w:r>
        <w:rPr>
          <w:rFonts w:ascii="Times New Roman" w:hAnsi="Times New Roman" w:cs="Times New Roman"/>
          <w:color w:val="auto"/>
          <w:lang w:val="hu-HU"/>
        </w:rPr>
        <w:t>Tortricidae</w:t>
      </w:r>
      <w:proofErr w:type="spellEnd"/>
      <w:r>
        <w:rPr>
          <w:rFonts w:ascii="Times New Roman" w:hAnsi="Times New Roman" w:cs="Times New Roman"/>
          <w:color w:val="auto"/>
          <w:lang w:val="hu-HU"/>
        </w:rPr>
        <w:t xml:space="preserve"> 2.</w:t>
      </w:r>
    </w:p>
    <w:p w14:paraId="4F81D06D" w14:textId="77777777" w:rsidR="00AD5A6F" w:rsidRPr="00375A90" w:rsidRDefault="00AD5A6F" w:rsidP="00AD5A6F">
      <w:pPr>
        <w:pStyle w:val="Szvegtrzsbehzssal"/>
        <w:ind w:hanging="708"/>
        <w:rPr>
          <w:rFonts w:ascii="Times New Roman" w:hAnsi="Times New Roman" w:cs="Times New Roman"/>
          <w:color w:val="auto"/>
        </w:rPr>
      </w:pPr>
      <w:r w:rsidRPr="00375A90">
        <w:rPr>
          <w:rFonts w:ascii="Times New Roman" w:hAnsi="Times New Roman" w:cs="Times New Roman"/>
          <w:color w:val="auto"/>
          <w:lang w:val="hu-HU"/>
        </w:rPr>
        <w:t xml:space="preserve">7. </w:t>
      </w:r>
      <w:r>
        <w:rPr>
          <w:rFonts w:ascii="Times New Roman" w:hAnsi="Times New Roman" w:cs="Times New Roman"/>
          <w:color w:val="auto"/>
          <w:lang w:val="hu-HU"/>
        </w:rPr>
        <w:t xml:space="preserve">Fontosabb </w:t>
      </w:r>
      <w:proofErr w:type="spellStart"/>
      <w:r>
        <w:rPr>
          <w:rFonts w:ascii="Times New Roman" w:hAnsi="Times New Roman" w:cs="Times New Roman"/>
          <w:color w:val="auto"/>
          <w:lang w:val="hu-HU"/>
        </w:rPr>
        <w:t>Lepidoptera</w:t>
      </w:r>
      <w:proofErr w:type="spellEnd"/>
      <w:r>
        <w:rPr>
          <w:rFonts w:ascii="Times New Roman" w:hAnsi="Times New Roman" w:cs="Times New Roman"/>
          <w:color w:val="auto"/>
          <w:lang w:val="hu-HU"/>
        </w:rPr>
        <w:t xml:space="preserve"> kártevők: </w:t>
      </w:r>
      <w:proofErr w:type="spellStart"/>
      <w:r>
        <w:rPr>
          <w:rFonts w:ascii="Times New Roman" w:hAnsi="Times New Roman" w:cs="Times New Roman"/>
          <w:color w:val="auto"/>
          <w:lang w:val="hu-HU"/>
        </w:rPr>
        <w:t>Pyralidae</w:t>
      </w:r>
      <w:proofErr w:type="spellEnd"/>
      <w:r>
        <w:rPr>
          <w:rFonts w:ascii="Times New Roman" w:hAnsi="Times New Roman" w:cs="Times New Roman"/>
          <w:color w:val="auto"/>
          <w:lang w:val="hu-HU"/>
        </w:rPr>
        <w:t xml:space="preserve">, </w:t>
      </w:r>
      <w:proofErr w:type="spellStart"/>
      <w:r>
        <w:rPr>
          <w:rFonts w:ascii="Times New Roman" w:hAnsi="Times New Roman" w:cs="Times New Roman"/>
          <w:color w:val="auto"/>
          <w:lang w:val="hu-HU"/>
        </w:rPr>
        <w:t>Choreutidae</w:t>
      </w:r>
      <w:proofErr w:type="spellEnd"/>
    </w:p>
    <w:p w14:paraId="4225BAA4" w14:textId="77777777" w:rsidR="00AD5A6F" w:rsidRDefault="00AD5A6F" w:rsidP="00AD5A6F">
      <w:r>
        <w:t>8.</w:t>
      </w:r>
      <w:r w:rsidRPr="00490F3A">
        <w:t xml:space="preserve"> </w:t>
      </w:r>
      <w:r>
        <w:t xml:space="preserve">Fontosabb </w:t>
      </w:r>
      <w:proofErr w:type="spellStart"/>
      <w:r>
        <w:t>Lepidoptera</w:t>
      </w:r>
      <w:proofErr w:type="spellEnd"/>
      <w:r>
        <w:t xml:space="preserve"> kártevők: </w:t>
      </w:r>
      <w:proofErr w:type="spellStart"/>
      <w:r>
        <w:t>Cossidae</w:t>
      </w:r>
      <w:proofErr w:type="spellEnd"/>
      <w:r>
        <w:t xml:space="preserve">, </w:t>
      </w:r>
      <w:proofErr w:type="spellStart"/>
      <w:r>
        <w:t>Sesiidae</w:t>
      </w:r>
      <w:proofErr w:type="spellEnd"/>
      <w:r>
        <w:t xml:space="preserve">, </w:t>
      </w:r>
      <w:proofErr w:type="spellStart"/>
      <w:r>
        <w:t>Zygenidae</w:t>
      </w:r>
      <w:proofErr w:type="spellEnd"/>
      <w:r>
        <w:t xml:space="preserve">, </w:t>
      </w:r>
      <w:proofErr w:type="spellStart"/>
      <w:r>
        <w:t>Geometridae</w:t>
      </w:r>
      <w:proofErr w:type="spellEnd"/>
      <w:r>
        <w:t xml:space="preserve">, </w:t>
      </w:r>
    </w:p>
    <w:p w14:paraId="3C7605A3" w14:textId="77777777" w:rsidR="00AD5A6F" w:rsidRDefault="00AD5A6F" w:rsidP="00AD5A6F">
      <w:r>
        <w:t>9.</w:t>
      </w:r>
      <w:r w:rsidRPr="00490F3A">
        <w:t xml:space="preserve"> </w:t>
      </w:r>
      <w:r>
        <w:t xml:space="preserve">Fontosabb </w:t>
      </w:r>
      <w:proofErr w:type="spellStart"/>
      <w:r>
        <w:t>Lepidoptera</w:t>
      </w:r>
      <w:proofErr w:type="spellEnd"/>
      <w:r>
        <w:t xml:space="preserve"> kártevők: </w:t>
      </w:r>
      <w:proofErr w:type="spellStart"/>
      <w:r>
        <w:t>Lasiocampidae</w:t>
      </w:r>
      <w:proofErr w:type="spellEnd"/>
      <w:r>
        <w:t xml:space="preserve">, </w:t>
      </w:r>
      <w:proofErr w:type="spellStart"/>
      <w:r>
        <w:t>Lymantriidae</w:t>
      </w:r>
      <w:proofErr w:type="spellEnd"/>
      <w:r>
        <w:t xml:space="preserve">, </w:t>
      </w:r>
      <w:proofErr w:type="spellStart"/>
      <w:r>
        <w:t>Arctiidae</w:t>
      </w:r>
      <w:proofErr w:type="spellEnd"/>
      <w:r>
        <w:t xml:space="preserve">, </w:t>
      </w:r>
      <w:proofErr w:type="spellStart"/>
      <w:r>
        <w:t>Noctuidae</w:t>
      </w:r>
      <w:proofErr w:type="spellEnd"/>
      <w:r>
        <w:t xml:space="preserve"> 1.</w:t>
      </w:r>
    </w:p>
    <w:p w14:paraId="16C312D0" w14:textId="77777777" w:rsidR="00AD5A6F" w:rsidRDefault="00AD5A6F" w:rsidP="00AD5A6F">
      <w:pPr>
        <w:ind w:left="709" w:hanging="709"/>
      </w:pPr>
      <w:r>
        <w:t>10.</w:t>
      </w:r>
      <w:r w:rsidRPr="00490F3A">
        <w:t xml:space="preserve"> </w:t>
      </w:r>
      <w:r>
        <w:t xml:space="preserve">Fontosabb </w:t>
      </w:r>
      <w:proofErr w:type="spellStart"/>
      <w:r>
        <w:t>Lepidoptera</w:t>
      </w:r>
      <w:proofErr w:type="spellEnd"/>
      <w:r>
        <w:t xml:space="preserve"> kártevők: </w:t>
      </w:r>
      <w:proofErr w:type="spellStart"/>
      <w:r>
        <w:t>Noctuidae</w:t>
      </w:r>
      <w:proofErr w:type="spellEnd"/>
      <w:r>
        <w:t xml:space="preserve"> 2.</w:t>
      </w:r>
    </w:p>
    <w:p w14:paraId="54B56BCF" w14:textId="77777777" w:rsidR="00AD5A6F" w:rsidRDefault="00AD5A6F" w:rsidP="00AD5A6F">
      <w:pPr>
        <w:ind w:left="709" w:hanging="709"/>
      </w:pPr>
      <w:r>
        <w:t>11.</w:t>
      </w:r>
      <w:r w:rsidRPr="00490F3A">
        <w:t xml:space="preserve"> </w:t>
      </w:r>
      <w:r>
        <w:t xml:space="preserve">Fontosabb </w:t>
      </w:r>
      <w:proofErr w:type="spellStart"/>
      <w:r>
        <w:t>Lepidoptera</w:t>
      </w:r>
      <w:proofErr w:type="spellEnd"/>
      <w:r>
        <w:t xml:space="preserve"> kártevők: </w:t>
      </w:r>
      <w:proofErr w:type="spellStart"/>
      <w:r>
        <w:t>Saturniidae</w:t>
      </w:r>
      <w:proofErr w:type="spellEnd"/>
      <w:r>
        <w:t xml:space="preserve">, </w:t>
      </w:r>
      <w:proofErr w:type="spellStart"/>
      <w:r>
        <w:t>Shingifdae</w:t>
      </w:r>
      <w:proofErr w:type="spellEnd"/>
      <w:r>
        <w:t xml:space="preserve">, </w:t>
      </w:r>
      <w:proofErr w:type="spellStart"/>
      <w:r>
        <w:t>Pieridae</w:t>
      </w:r>
      <w:proofErr w:type="spellEnd"/>
      <w:r>
        <w:t xml:space="preserve">, </w:t>
      </w:r>
      <w:proofErr w:type="spellStart"/>
      <w:r>
        <w:t>Papilionidae</w:t>
      </w:r>
      <w:proofErr w:type="spellEnd"/>
      <w:r>
        <w:t xml:space="preserve">, </w:t>
      </w:r>
      <w:proofErr w:type="spellStart"/>
      <w:r>
        <w:t>Nymphalidae</w:t>
      </w:r>
      <w:proofErr w:type="spellEnd"/>
    </w:p>
    <w:p w14:paraId="4EF5D185" w14:textId="77777777" w:rsidR="00AD5A6F" w:rsidRDefault="00AD5A6F" w:rsidP="00AD5A6F">
      <w:pPr>
        <w:ind w:left="709" w:hanging="709"/>
      </w:pPr>
      <w:r>
        <w:t xml:space="preserve">12. </w:t>
      </w:r>
      <w:proofErr w:type="spellStart"/>
      <w:r>
        <w:t>Hymenoptera</w:t>
      </w:r>
      <w:proofErr w:type="spellEnd"/>
      <w:r>
        <w:t xml:space="preserve"> rend általános bemutatása. Fontosabb </w:t>
      </w:r>
      <w:proofErr w:type="spellStart"/>
      <w:r>
        <w:t>Hymenoptera</w:t>
      </w:r>
      <w:proofErr w:type="spellEnd"/>
      <w:r>
        <w:t xml:space="preserve"> kártevők: </w:t>
      </w:r>
      <w:proofErr w:type="spellStart"/>
      <w:r>
        <w:t>Tentredinidae</w:t>
      </w:r>
      <w:proofErr w:type="spellEnd"/>
      <w:r>
        <w:t xml:space="preserve"> 1.</w:t>
      </w:r>
    </w:p>
    <w:p w14:paraId="4773B5AE" w14:textId="77777777" w:rsidR="00AD5A6F" w:rsidRDefault="00AD5A6F" w:rsidP="00AD5A6F">
      <w:pPr>
        <w:ind w:left="709" w:hanging="709"/>
      </w:pPr>
      <w:r>
        <w:t xml:space="preserve">13. Fontosabb </w:t>
      </w:r>
      <w:proofErr w:type="spellStart"/>
      <w:r>
        <w:t>Hymenoptera</w:t>
      </w:r>
      <w:proofErr w:type="spellEnd"/>
      <w:r>
        <w:t xml:space="preserve"> kártevők: </w:t>
      </w:r>
      <w:proofErr w:type="spellStart"/>
      <w:r>
        <w:t>Tenthredinidae</w:t>
      </w:r>
      <w:proofErr w:type="spellEnd"/>
      <w:r>
        <w:t xml:space="preserve"> 2.</w:t>
      </w:r>
    </w:p>
    <w:p w14:paraId="3D0DB04C" w14:textId="77777777" w:rsidR="00AD5A6F" w:rsidRDefault="00AD5A6F" w:rsidP="00AD5A6F">
      <w:pPr>
        <w:ind w:left="709" w:hanging="709"/>
      </w:pPr>
      <w:r>
        <w:t xml:space="preserve">14. Fontosabb </w:t>
      </w:r>
      <w:proofErr w:type="spellStart"/>
      <w:r>
        <w:t>Hymenoptera</w:t>
      </w:r>
      <w:proofErr w:type="spellEnd"/>
      <w:r>
        <w:t xml:space="preserve"> kártevők és hasznos szervezetek: </w:t>
      </w:r>
      <w:proofErr w:type="spellStart"/>
      <w:r>
        <w:t>Vespidae</w:t>
      </w:r>
      <w:proofErr w:type="spellEnd"/>
      <w:r>
        <w:t xml:space="preserve">, </w:t>
      </w:r>
      <w:proofErr w:type="spellStart"/>
      <w:r>
        <w:t>Ischneumonidae</w:t>
      </w:r>
      <w:proofErr w:type="spellEnd"/>
    </w:p>
    <w:p w14:paraId="51313684" w14:textId="77777777" w:rsidR="00AD5A6F" w:rsidRPr="00B14F70" w:rsidRDefault="00AD5A6F" w:rsidP="00AD5A6F"/>
    <w:p w14:paraId="680536CC" w14:textId="77777777" w:rsidR="00AD5A6F" w:rsidRPr="00B14F70" w:rsidRDefault="00AD5A6F" w:rsidP="00AD5A6F">
      <w:pPr>
        <w:spacing w:before="120"/>
        <w:jc w:val="both"/>
        <w:rPr>
          <w:i/>
        </w:rPr>
      </w:pPr>
      <w:r w:rsidRPr="00B14F70">
        <w:rPr>
          <w:b/>
        </w:rPr>
        <w:t xml:space="preserve">Évközi ellenőrzés módja: </w:t>
      </w:r>
      <w:r>
        <w:rPr>
          <w:bCs/>
        </w:rPr>
        <w:t>A</w:t>
      </w:r>
      <w:r w:rsidRPr="000F7C45">
        <w:rPr>
          <w:bCs/>
        </w:rPr>
        <w:t xml:space="preserve">z előadások </w:t>
      </w:r>
      <w:r>
        <w:rPr>
          <w:bCs/>
        </w:rPr>
        <w:t>látogatása ajánlott a gyakorlatok 70%-án való részvétel kötelező.</w:t>
      </w:r>
    </w:p>
    <w:p w14:paraId="2B142FF0" w14:textId="77777777" w:rsidR="00AD5A6F" w:rsidRPr="00B14F70" w:rsidRDefault="00AD5A6F" w:rsidP="00AD5A6F">
      <w:pPr>
        <w:spacing w:before="120"/>
        <w:jc w:val="both"/>
        <w:rPr>
          <w:i/>
        </w:rPr>
      </w:pPr>
    </w:p>
    <w:p w14:paraId="407FDF62" w14:textId="77777777" w:rsidR="00AD5A6F" w:rsidRPr="00B14F70" w:rsidRDefault="00AD5A6F" w:rsidP="00AD5A6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kártevő és kárkép felismerés + kollokvium</w:t>
      </w:r>
    </w:p>
    <w:p w14:paraId="04A97A3D" w14:textId="77777777" w:rsidR="00AD5A6F" w:rsidRPr="00B14F70" w:rsidRDefault="00AD5A6F" w:rsidP="00AD5A6F"/>
    <w:p w14:paraId="74C31C25" w14:textId="77777777" w:rsidR="00AD5A6F" w:rsidRPr="00B14F70" w:rsidRDefault="00AD5A6F" w:rsidP="00AD5A6F">
      <w:r w:rsidRPr="00B14F70">
        <w:rPr>
          <w:b/>
        </w:rPr>
        <w:t>Oktatási segédanyagok:</w:t>
      </w:r>
      <w:r w:rsidRPr="00B14F70">
        <w:t xml:space="preserve"> </w:t>
      </w:r>
      <w:r>
        <w:t>előadások diasorai</w:t>
      </w:r>
    </w:p>
    <w:p w14:paraId="7C1BBB29" w14:textId="77777777" w:rsidR="00AD5A6F" w:rsidRPr="00B14F70" w:rsidRDefault="00AD5A6F" w:rsidP="00AD5A6F">
      <w:pPr>
        <w:rPr>
          <w:b/>
        </w:rPr>
      </w:pPr>
    </w:p>
    <w:p w14:paraId="4EE820AF" w14:textId="77777777" w:rsidR="00AD5A6F" w:rsidRPr="00B14F70" w:rsidRDefault="00AD5A6F" w:rsidP="00AD5A6F">
      <w:pPr>
        <w:rPr>
          <w:b/>
        </w:rPr>
      </w:pPr>
      <w:r w:rsidRPr="00B14F70">
        <w:rPr>
          <w:b/>
        </w:rPr>
        <w:t xml:space="preserve">Ajánlott irodalom: </w:t>
      </w:r>
    </w:p>
    <w:p w14:paraId="3A3ABF1A" w14:textId="77777777" w:rsidR="00AD5A6F" w:rsidRPr="00375A90" w:rsidRDefault="00AD5A6F" w:rsidP="00AD5A6F">
      <w:pPr>
        <w:pStyle w:val="Szvegtrzsbehzssal"/>
        <w:ind w:hanging="708"/>
        <w:rPr>
          <w:rFonts w:ascii="Times New Roman" w:hAnsi="Times New Roman" w:cs="Times New Roman"/>
          <w:bCs/>
          <w:color w:val="auto"/>
          <w:lang w:val="hu-HU"/>
        </w:rPr>
      </w:pPr>
      <w:proofErr w:type="spellStart"/>
      <w:r w:rsidRPr="00375A90">
        <w:rPr>
          <w:rFonts w:ascii="Times New Roman" w:hAnsi="Times New Roman" w:cs="Times New Roman"/>
          <w:bCs/>
          <w:color w:val="auto"/>
          <w:lang w:val="hu-HU"/>
        </w:rPr>
        <w:t>Jermy</w:t>
      </w:r>
      <w:proofErr w:type="spellEnd"/>
      <w:r w:rsidRPr="00375A90">
        <w:rPr>
          <w:rFonts w:ascii="Times New Roman" w:hAnsi="Times New Roman" w:cs="Times New Roman"/>
          <w:bCs/>
          <w:color w:val="auto"/>
          <w:lang w:val="hu-HU"/>
        </w:rPr>
        <w:t xml:space="preserve"> T</w:t>
      </w:r>
      <w:proofErr w:type="gramStart"/>
      <w:r w:rsidRPr="00375A90">
        <w:rPr>
          <w:rFonts w:ascii="Times New Roman" w:hAnsi="Times New Roman" w:cs="Times New Roman"/>
          <w:bCs/>
          <w:color w:val="auto"/>
          <w:lang w:val="hu-HU"/>
        </w:rPr>
        <w:t>.,</w:t>
      </w:r>
      <w:proofErr w:type="gramEnd"/>
      <w:r w:rsidRPr="00375A90">
        <w:rPr>
          <w:rFonts w:ascii="Times New Roman" w:hAnsi="Times New Roman" w:cs="Times New Roman"/>
          <w:bCs/>
          <w:color w:val="auto"/>
          <w:lang w:val="hu-HU"/>
        </w:rPr>
        <w:t xml:space="preserve"> Balázs K. (1990): A növényvédelmi állattan kézikönyve 4a-4b. és 5. Akadémiai Kiadó, Bp..</w:t>
      </w:r>
    </w:p>
    <w:p w14:paraId="7AC22700" w14:textId="77777777" w:rsidR="00AD5A6F" w:rsidRPr="00375A90" w:rsidRDefault="00AD5A6F" w:rsidP="00AD5A6F">
      <w:pPr>
        <w:pStyle w:val="Szvegtrzsbehzssal"/>
        <w:ind w:hanging="708"/>
        <w:rPr>
          <w:rFonts w:ascii="Times New Roman" w:hAnsi="Times New Roman" w:cs="Times New Roman"/>
          <w:bCs/>
          <w:color w:val="auto"/>
          <w:lang w:val="hu-HU"/>
        </w:rPr>
      </w:pPr>
      <w:proofErr w:type="spellStart"/>
      <w:r w:rsidRPr="00375A90">
        <w:rPr>
          <w:rFonts w:ascii="Times New Roman" w:hAnsi="Times New Roman" w:cs="Times New Roman"/>
          <w:bCs/>
          <w:color w:val="auto"/>
          <w:lang w:val="hu-HU"/>
        </w:rPr>
        <w:t>Glits</w:t>
      </w:r>
      <w:proofErr w:type="spellEnd"/>
      <w:r w:rsidRPr="00375A90">
        <w:rPr>
          <w:rFonts w:ascii="Times New Roman" w:hAnsi="Times New Roman" w:cs="Times New Roman"/>
          <w:bCs/>
          <w:color w:val="auto"/>
          <w:lang w:val="hu-HU"/>
        </w:rPr>
        <w:t xml:space="preserve"> M., Horváth J</w:t>
      </w:r>
      <w:proofErr w:type="gramStart"/>
      <w:r w:rsidRPr="00375A90">
        <w:rPr>
          <w:rFonts w:ascii="Times New Roman" w:hAnsi="Times New Roman" w:cs="Times New Roman"/>
          <w:bCs/>
          <w:color w:val="auto"/>
          <w:lang w:val="hu-HU"/>
        </w:rPr>
        <w:t>.,</w:t>
      </w:r>
      <w:proofErr w:type="gramEnd"/>
      <w:r w:rsidRPr="00375A90">
        <w:rPr>
          <w:rFonts w:ascii="Times New Roman" w:hAnsi="Times New Roman" w:cs="Times New Roman"/>
          <w:bCs/>
          <w:color w:val="auto"/>
          <w:lang w:val="hu-HU"/>
        </w:rPr>
        <w:t xml:space="preserve"> </w:t>
      </w:r>
      <w:proofErr w:type="spellStart"/>
      <w:r w:rsidRPr="00375A90">
        <w:rPr>
          <w:rFonts w:ascii="Times New Roman" w:hAnsi="Times New Roman" w:cs="Times New Roman"/>
          <w:bCs/>
          <w:color w:val="auto"/>
          <w:lang w:val="hu-HU"/>
        </w:rPr>
        <w:t>Kuroli</w:t>
      </w:r>
      <w:proofErr w:type="spellEnd"/>
      <w:r w:rsidRPr="00375A90">
        <w:rPr>
          <w:rFonts w:ascii="Times New Roman" w:hAnsi="Times New Roman" w:cs="Times New Roman"/>
          <w:bCs/>
          <w:color w:val="auto"/>
          <w:lang w:val="hu-HU"/>
        </w:rPr>
        <w:t xml:space="preserve"> G., Petróczi I. (</w:t>
      </w:r>
      <w:proofErr w:type="spellStart"/>
      <w:r w:rsidRPr="00375A90">
        <w:rPr>
          <w:rFonts w:ascii="Times New Roman" w:hAnsi="Times New Roman" w:cs="Times New Roman"/>
          <w:bCs/>
          <w:color w:val="auto"/>
          <w:lang w:val="hu-HU"/>
        </w:rPr>
        <w:t>szerk</w:t>
      </w:r>
      <w:proofErr w:type="spellEnd"/>
      <w:r w:rsidRPr="00375A90">
        <w:rPr>
          <w:rFonts w:ascii="Times New Roman" w:hAnsi="Times New Roman" w:cs="Times New Roman"/>
          <w:bCs/>
          <w:color w:val="auto"/>
          <w:lang w:val="hu-HU"/>
        </w:rPr>
        <w:t>.)(1997): Növényvédelem. Mezőgazda Kiadó, Budapest, pp. 661.</w:t>
      </w:r>
    </w:p>
    <w:p w14:paraId="055F340C" w14:textId="77777777" w:rsidR="00AD5A6F" w:rsidRPr="00375A90" w:rsidRDefault="00AD5A6F" w:rsidP="00AD5A6F">
      <w:pPr>
        <w:pStyle w:val="Szvegtrzsbehzssal"/>
        <w:ind w:hanging="708"/>
        <w:rPr>
          <w:rFonts w:ascii="Times New Roman" w:hAnsi="Times New Roman" w:cs="Times New Roman"/>
          <w:bCs/>
          <w:color w:val="auto"/>
          <w:lang w:val="hu-HU"/>
        </w:rPr>
      </w:pPr>
      <w:r w:rsidRPr="00375A90">
        <w:rPr>
          <w:rFonts w:ascii="Times New Roman" w:hAnsi="Times New Roman" w:cs="Times New Roman"/>
          <w:bCs/>
          <w:color w:val="auto"/>
          <w:lang w:val="hu-HU"/>
        </w:rPr>
        <w:t xml:space="preserve">Koppányi Tibor (1993): Növényvédelmi Állattan II/b és II/c Részletes Ismeretek. Debreceni agrártudományi egyetem Mezőgazdaságtudományi </w:t>
      </w:r>
      <w:proofErr w:type="spellStart"/>
      <w:r w:rsidRPr="00375A90">
        <w:rPr>
          <w:rFonts w:ascii="Times New Roman" w:hAnsi="Times New Roman" w:cs="Times New Roman"/>
          <w:bCs/>
          <w:color w:val="auto"/>
          <w:lang w:val="hu-HU"/>
        </w:rPr>
        <w:t>gytemi</w:t>
      </w:r>
      <w:proofErr w:type="spellEnd"/>
      <w:r w:rsidRPr="00375A90">
        <w:rPr>
          <w:rFonts w:ascii="Times New Roman" w:hAnsi="Times New Roman" w:cs="Times New Roman"/>
          <w:bCs/>
          <w:color w:val="auto"/>
          <w:lang w:val="hu-HU"/>
        </w:rPr>
        <w:t xml:space="preserve"> Kar Növényvédelmi Tanszék</w:t>
      </w:r>
    </w:p>
    <w:p w14:paraId="305C6C61" w14:textId="77777777" w:rsidR="00AD5A6F" w:rsidRDefault="00AD5A6F" w:rsidP="00AD5A6F"/>
    <w:p w14:paraId="4E22CA8D" w14:textId="64B68BAB" w:rsidR="00AD5A6F" w:rsidRDefault="00AD5A6F" w:rsidP="00D00B2F"/>
    <w:p w14:paraId="4A19156F" w14:textId="3F5815E5" w:rsidR="00AD5A6F" w:rsidRDefault="00AD5A6F">
      <w:pPr>
        <w:spacing w:after="160" w:line="259" w:lineRule="auto"/>
      </w:pPr>
      <w:r>
        <w:br w:type="page"/>
      </w:r>
    </w:p>
    <w:p w14:paraId="4F90FC7C" w14:textId="77777777" w:rsidR="00AD5A6F" w:rsidRPr="00B14F70" w:rsidRDefault="00AD5A6F" w:rsidP="00AD5A6F">
      <w:pPr>
        <w:jc w:val="center"/>
        <w:rPr>
          <w:b/>
        </w:rPr>
      </w:pPr>
      <w:r w:rsidRPr="00B14F70">
        <w:rPr>
          <w:b/>
        </w:rPr>
        <w:t>KÖVETELMÉNYRENDSZER</w:t>
      </w:r>
    </w:p>
    <w:p w14:paraId="0832F62B" w14:textId="77777777" w:rsidR="00AD5A6F" w:rsidRPr="00B14F70" w:rsidRDefault="00AD5A6F" w:rsidP="00AD5A6F">
      <w:pPr>
        <w:jc w:val="center"/>
        <w:rPr>
          <w:b/>
        </w:rPr>
      </w:pPr>
      <w:r w:rsidRPr="00B14F70">
        <w:rPr>
          <w:b/>
        </w:rPr>
        <w:t>20</w:t>
      </w:r>
      <w:r>
        <w:rPr>
          <w:b/>
        </w:rPr>
        <w:t>22</w:t>
      </w:r>
      <w:r w:rsidRPr="00B14F70">
        <w:rPr>
          <w:b/>
        </w:rPr>
        <w:t>/20</w:t>
      </w:r>
      <w:r>
        <w:rPr>
          <w:b/>
        </w:rPr>
        <w:t>23</w:t>
      </w:r>
      <w:r w:rsidRPr="00B14F70">
        <w:rPr>
          <w:b/>
        </w:rPr>
        <w:t>. tanév I. félév</w:t>
      </w:r>
    </w:p>
    <w:p w14:paraId="261A9049" w14:textId="77777777" w:rsidR="00AD5A6F" w:rsidRPr="00B14F70" w:rsidRDefault="00AD5A6F" w:rsidP="00AD5A6F">
      <w:pPr>
        <w:jc w:val="center"/>
        <w:rPr>
          <w:b/>
        </w:rPr>
      </w:pPr>
    </w:p>
    <w:p w14:paraId="641E10FE" w14:textId="77777777" w:rsidR="00AD5A6F" w:rsidRPr="00B14F70" w:rsidRDefault="00AD5A6F" w:rsidP="00AD5A6F">
      <w:r w:rsidRPr="00B14F70">
        <w:rPr>
          <w:b/>
        </w:rPr>
        <w:t xml:space="preserve">A tantárgy neve, kódja: </w:t>
      </w:r>
      <w:r w:rsidRPr="00D85EB7">
        <w:rPr>
          <w:b/>
        </w:rPr>
        <w:t>Növényvédelmi műszaki ismeretek és alkalmazástechnológia</w:t>
      </w:r>
      <w:r w:rsidRPr="00A65CF3">
        <w:rPr>
          <w:b/>
          <w:sz w:val="22"/>
          <w:szCs w:val="22"/>
        </w:rPr>
        <w:t xml:space="preserve"> </w:t>
      </w:r>
      <w:r>
        <w:rPr>
          <w:b/>
        </w:rPr>
        <w:t>MTMNO7009</w:t>
      </w:r>
    </w:p>
    <w:p w14:paraId="707EBD42" w14:textId="77777777" w:rsidR="00AD5A6F" w:rsidRPr="00B14F70" w:rsidRDefault="00AD5A6F" w:rsidP="00AD5A6F">
      <w:r w:rsidRPr="00B14F70">
        <w:rPr>
          <w:b/>
        </w:rPr>
        <w:t>A tantárgyfelelős neve, beosztása:</w:t>
      </w:r>
      <w:r w:rsidRPr="00B14F70">
        <w:t xml:space="preserve"> </w:t>
      </w:r>
      <w:r>
        <w:t xml:space="preserve">Dr. </w:t>
      </w:r>
      <w:proofErr w:type="spellStart"/>
      <w:r>
        <w:t>Hagymássy</w:t>
      </w:r>
      <w:proofErr w:type="spellEnd"/>
      <w:r>
        <w:t xml:space="preserve"> Zoltán</w:t>
      </w:r>
      <w:r w:rsidRPr="00B14F70">
        <w:t xml:space="preserve"> egyetemi docens</w:t>
      </w:r>
    </w:p>
    <w:p w14:paraId="492F76C6" w14:textId="77777777" w:rsidR="00AD5A6F" w:rsidRPr="00B14F70" w:rsidRDefault="00AD5A6F" w:rsidP="00AD5A6F">
      <w:pPr>
        <w:rPr>
          <w:b/>
        </w:rPr>
      </w:pPr>
      <w:r w:rsidRPr="00B14F70">
        <w:rPr>
          <w:b/>
        </w:rPr>
        <w:t xml:space="preserve">A tantárgy oktatásába bevont további oktatók: </w:t>
      </w:r>
      <w:r w:rsidRPr="00D24061">
        <w:t>Illés Árpád</w:t>
      </w:r>
      <w:r>
        <w:t xml:space="preserve"> tanársegéd</w:t>
      </w:r>
    </w:p>
    <w:p w14:paraId="3CEC760D" w14:textId="77777777" w:rsidR="00AD5A6F" w:rsidRPr="00B14F70" w:rsidRDefault="00AD5A6F" w:rsidP="00AD5A6F">
      <w:r w:rsidRPr="00B14F70">
        <w:rPr>
          <w:b/>
        </w:rPr>
        <w:t>Szak neve, szintje:</w:t>
      </w:r>
      <w:r w:rsidRPr="00B14F70">
        <w:t xml:space="preserve"> </w:t>
      </w:r>
      <w:r>
        <w:t xml:space="preserve">növényorvos </w:t>
      </w:r>
      <w:proofErr w:type="spellStart"/>
      <w:r>
        <w:t>M</w:t>
      </w:r>
      <w:r w:rsidRPr="00B14F70">
        <w:t>Sc</w:t>
      </w:r>
      <w:proofErr w:type="spellEnd"/>
    </w:p>
    <w:p w14:paraId="5679AEAF" w14:textId="77777777" w:rsidR="00AD5A6F" w:rsidRPr="00B14F70" w:rsidRDefault="00AD5A6F" w:rsidP="00AD5A6F">
      <w:r w:rsidRPr="00B14F70">
        <w:rPr>
          <w:b/>
        </w:rPr>
        <w:t xml:space="preserve">Tantárgy típusa: </w:t>
      </w:r>
      <w:r w:rsidRPr="00B14F70">
        <w:t>kötelező</w:t>
      </w:r>
    </w:p>
    <w:p w14:paraId="152F40E0" w14:textId="77777777" w:rsidR="00AD5A6F" w:rsidRPr="00B14F70" w:rsidRDefault="00AD5A6F" w:rsidP="00AD5A6F">
      <w:r w:rsidRPr="00B14F70">
        <w:rPr>
          <w:b/>
        </w:rPr>
        <w:t xml:space="preserve">A tantárgy oktatási időterve, vizsga típusa: </w:t>
      </w:r>
      <w:r>
        <w:t>1+2 G</w:t>
      </w:r>
    </w:p>
    <w:p w14:paraId="50D887EC" w14:textId="77777777" w:rsidR="00AD5A6F" w:rsidRPr="00B14F70" w:rsidRDefault="00AD5A6F" w:rsidP="00AD5A6F">
      <w:r w:rsidRPr="00B14F70">
        <w:rPr>
          <w:b/>
        </w:rPr>
        <w:t xml:space="preserve">A tantárgy kredit értéke: </w:t>
      </w:r>
      <w:r>
        <w:t>3</w:t>
      </w:r>
    </w:p>
    <w:p w14:paraId="1DE34B91" w14:textId="77777777" w:rsidR="00AD5A6F" w:rsidRPr="00B14F70" w:rsidRDefault="00AD5A6F" w:rsidP="00AD5A6F">
      <w:pPr>
        <w:rPr>
          <w:b/>
        </w:rPr>
      </w:pPr>
    </w:p>
    <w:p w14:paraId="33D6C38E" w14:textId="77777777" w:rsidR="00AD5A6F" w:rsidRDefault="00AD5A6F" w:rsidP="00AD5A6F">
      <w:pPr>
        <w:suppressAutoHyphens/>
        <w:ind w:left="34"/>
        <w:jc w:val="both"/>
        <w:rPr>
          <w:sz w:val="22"/>
          <w:szCs w:val="22"/>
        </w:rPr>
      </w:pPr>
      <w:r w:rsidRPr="00B14F70">
        <w:rPr>
          <w:b/>
        </w:rPr>
        <w:t>A tárgy oktatásának célja:</w:t>
      </w:r>
      <w:r w:rsidRPr="00B14F70">
        <w:t xml:space="preserve"> </w:t>
      </w:r>
      <w:r w:rsidRPr="00A65CF3">
        <w:t>A hallgatók ismerjék meg a növényvédelemben használt munkagépek szerkezeti elemeit, beállításukat. Képesek legyenek a munkagépek üzemeltetésének irányítására. A tanultak alapján a hallgatók képesek legyenek a növényvédelemben használt gépek munkafolyamatainak megtervezésére.</w:t>
      </w:r>
    </w:p>
    <w:p w14:paraId="5118FC2C" w14:textId="77777777" w:rsidR="00AD5A6F" w:rsidRPr="00B14F70" w:rsidRDefault="00AD5A6F" w:rsidP="00AD5A6F">
      <w:pPr>
        <w:rPr>
          <w:b/>
        </w:rPr>
      </w:pPr>
    </w:p>
    <w:p w14:paraId="468EF8CE" w14:textId="77777777" w:rsidR="00AD5A6F" w:rsidRPr="00B14F70" w:rsidRDefault="00AD5A6F" w:rsidP="00AD5A6F">
      <w:r w:rsidRPr="00B14F70">
        <w:rPr>
          <w:b/>
        </w:rPr>
        <w:t xml:space="preserve">A tantárgy tartalma </w:t>
      </w:r>
      <w:r w:rsidRPr="00B14F70">
        <w:t xml:space="preserve">(14 hét bontásban): </w:t>
      </w:r>
    </w:p>
    <w:p w14:paraId="75EBC1FC" w14:textId="77777777" w:rsidR="00AD5A6F" w:rsidRPr="00B14F70" w:rsidRDefault="00AD5A6F" w:rsidP="00AD5A6F"/>
    <w:p w14:paraId="707DE7DD" w14:textId="77777777" w:rsidR="00AD5A6F" w:rsidRDefault="00AD5A6F" w:rsidP="00AD5A6F">
      <w:pPr>
        <w:numPr>
          <w:ilvl w:val="0"/>
          <w:numId w:val="2"/>
        </w:numPr>
        <w:jc w:val="both"/>
      </w:pPr>
      <w:r>
        <w:t>A növényvédelemben használt gépek fő típusai, működési elvek.</w:t>
      </w:r>
    </w:p>
    <w:p w14:paraId="29350B4A" w14:textId="77777777" w:rsidR="00AD5A6F" w:rsidRDefault="00AD5A6F" w:rsidP="00AD5A6F">
      <w:pPr>
        <w:numPr>
          <w:ilvl w:val="0"/>
          <w:numId w:val="2"/>
        </w:numPr>
        <w:jc w:val="both"/>
      </w:pPr>
      <w:r>
        <w:t>A szántóföldi permetezőgépek áramlási rendszerének elemei I.</w:t>
      </w:r>
    </w:p>
    <w:p w14:paraId="72FECF0D" w14:textId="77777777" w:rsidR="00AD5A6F" w:rsidRDefault="00AD5A6F" w:rsidP="00AD5A6F">
      <w:pPr>
        <w:numPr>
          <w:ilvl w:val="0"/>
          <w:numId w:val="2"/>
        </w:numPr>
        <w:jc w:val="both"/>
      </w:pPr>
      <w:r>
        <w:t>A szántóföldi permetezőgépek áramlási rendszerének elemei II.</w:t>
      </w:r>
    </w:p>
    <w:p w14:paraId="345A1644" w14:textId="77777777" w:rsidR="00AD5A6F" w:rsidRDefault="00AD5A6F" w:rsidP="00AD5A6F">
      <w:pPr>
        <w:numPr>
          <w:ilvl w:val="0"/>
          <w:numId w:val="2"/>
        </w:numPr>
        <w:jc w:val="both"/>
      </w:pPr>
      <w:r>
        <w:t>Permetezőgépek szivattyúi.</w:t>
      </w:r>
    </w:p>
    <w:p w14:paraId="7F1501F2" w14:textId="77777777" w:rsidR="00AD5A6F" w:rsidRDefault="00AD5A6F" w:rsidP="00AD5A6F">
      <w:pPr>
        <w:numPr>
          <w:ilvl w:val="0"/>
          <w:numId w:val="2"/>
        </w:numPr>
        <w:jc w:val="both"/>
      </w:pPr>
      <w:r>
        <w:t>A permetezőgépeken alkalmazott szórófejek.</w:t>
      </w:r>
    </w:p>
    <w:p w14:paraId="63F8998C" w14:textId="77777777" w:rsidR="00AD5A6F" w:rsidRDefault="00AD5A6F" w:rsidP="00AD5A6F">
      <w:pPr>
        <w:numPr>
          <w:ilvl w:val="0"/>
          <w:numId w:val="2"/>
        </w:numPr>
        <w:jc w:val="both"/>
      </w:pPr>
      <w:r>
        <w:t>Az ültetvényekben használt főbb permetezőgép típusok működése.</w:t>
      </w:r>
    </w:p>
    <w:p w14:paraId="53277AC8" w14:textId="77777777" w:rsidR="00AD5A6F" w:rsidRDefault="00AD5A6F" w:rsidP="00AD5A6F">
      <w:pPr>
        <w:numPr>
          <w:ilvl w:val="0"/>
          <w:numId w:val="2"/>
        </w:numPr>
        <w:jc w:val="both"/>
      </w:pPr>
      <w:r>
        <w:t>Ködképzők. A szilárd vegyszer kijuttatása.</w:t>
      </w:r>
    </w:p>
    <w:p w14:paraId="2C9E2C37" w14:textId="77777777" w:rsidR="00AD5A6F" w:rsidRDefault="00AD5A6F" w:rsidP="00AD5A6F">
      <w:pPr>
        <w:numPr>
          <w:ilvl w:val="0"/>
          <w:numId w:val="2"/>
        </w:numPr>
        <w:jc w:val="both"/>
      </w:pPr>
      <w:r>
        <w:t>Növényvédelemi gépek vezérlései.</w:t>
      </w:r>
    </w:p>
    <w:p w14:paraId="4B13007D" w14:textId="77777777" w:rsidR="00AD5A6F" w:rsidRDefault="00AD5A6F" w:rsidP="00AD5A6F">
      <w:pPr>
        <w:numPr>
          <w:ilvl w:val="0"/>
          <w:numId w:val="2"/>
        </w:numPr>
        <w:jc w:val="both"/>
      </w:pPr>
      <w:r>
        <w:t>Precíziós növényvédelem berendezései</w:t>
      </w:r>
    </w:p>
    <w:p w14:paraId="33069254" w14:textId="77777777" w:rsidR="00AD5A6F" w:rsidRDefault="00AD5A6F" w:rsidP="00AD5A6F">
      <w:pPr>
        <w:numPr>
          <w:ilvl w:val="0"/>
          <w:numId w:val="2"/>
        </w:numPr>
        <w:jc w:val="both"/>
      </w:pPr>
      <w:r>
        <w:t>Permetezőgépek alkalmazástechnikai kérdései.</w:t>
      </w:r>
    </w:p>
    <w:p w14:paraId="1E286EF8" w14:textId="77777777" w:rsidR="00AD5A6F" w:rsidRDefault="00AD5A6F" w:rsidP="00AD5A6F">
      <w:pPr>
        <w:numPr>
          <w:ilvl w:val="0"/>
          <w:numId w:val="2"/>
        </w:numPr>
        <w:jc w:val="both"/>
      </w:pPr>
      <w:r>
        <w:t>A permezőgépek vizsgálata és berendezései.</w:t>
      </w:r>
    </w:p>
    <w:p w14:paraId="1035DA64" w14:textId="77777777" w:rsidR="00AD5A6F" w:rsidRDefault="00AD5A6F" w:rsidP="00AD5A6F">
      <w:pPr>
        <w:numPr>
          <w:ilvl w:val="0"/>
          <w:numId w:val="2"/>
        </w:numPr>
        <w:jc w:val="both"/>
      </w:pPr>
      <w:r>
        <w:t>A csávázás gépei. Repülőgépes növényvédelem.</w:t>
      </w:r>
    </w:p>
    <w:p w14:paraId="7D07EDF0" w14:textId="77777777" w:rsidR="00AD5A6F" w:rsidRDefault="00AD5A6F" w:rsidP="00AD5A6F">
      <w:pPr>
        <w:numPr>
          <w:ilvl w:val="0"/>
          <w:numId w:val="2"/>
        </w:numPr>
        <w:jc w:val="both"/>
      </w:pPr>
      <w:r>
        <w:t>Környezetkímélő növényvédelmi eljárások.</w:t>
      </w:r>
    </w:p>
    <w:p w14:paraId="3440188F" w14:textId="77777777" w:rsidR="00AD5A6F" w:rsidRDefault="00AD5A6F" w:rsidP="00AD5A6F">
      <w:pPr>
        <w:numPr>
          <w:ilvl w:val="0"/>
          <w:numId w:val="2"/>
        </w:numPr>
        <w:jc w:val="both"/>
      </w:pPr>
      <w:r>
        <w:t>Permetezőgépek üzemeltetése, karbantartása</w:t>
      </w:r>
    </w:p>
    <w:p w14:paraId="19FAEFE8" w14:textId="77777777" w:rsidR="00AD5A6F" w:rsidRPr="00CE10E6" w:rsidRDefault="00AD5A6F" w:rsidP="00AD5A6F">
      <w:pPr>
        <w:spacing w:before="120"/>
        <w:jc w:val="both"/>
      </w:pPr>
      <w:r w:rsidRPr="00B14F70">
        <w:rPr>
          <w:b/>
        </w:rPr>
        <w:t xml:space="preserve">Évközi ellenőrzés módja: </w:t>
      </w:r>
      <w:r w:rsidRPr="00B14F70">
        <w:t>a gyakorlatokon való részvétel kötelező. A gyakorlatok 70%-án való részvétel kötelező. Az aláírás megszerzésnek feltétele a gyakorlatokon való részvétel.</w:t>
      </w:r>
    </w:p>
    <w:p w14:paraId="4AD25579" w14:textId="77777777" w:rsidR="00AD5A6F" w:rsidRPr="00B14F70" w:rsidRDefault="00AD5A6F" w:rsidP="00AD5A6F">
      <w:pPr>
        <w:spacing w:before="120"/>
        <w:rPr>
          <w:b/>
        </w:rPr>
      </w:pPr>
    </w:p>
    <w:p w14:paraId="0225D3A9" w14:textId="77777777" w:rsidR="00AD5A6F" w:rsidRPr="00B14F70" w:rsidRDefault="00AD5A6F" w:rsidP="00AD5A6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14:paraId="00359F90" w14:textId="77777777" w:rsidR="00AD5A6F" w:rsidRPr="00B14F70" w:rsidRDefault="00AD5A6F" w:rsidP="00AD5A6F"/>
    <w:p w14:paraId="24370E64" w14:textId="77777777" w:rsidR="00AD5A6F" w:rsidRPr="00B14F70" w:rsidRDefault="00AD5A6F" w:rsidP="00AD5A6F">
      <w:r w:rsidRPr="00B14F70">
        <w:rPr>
          <w:b/>
        </w:rPr>
        <w:t>Oktatási segédanyagok:</w:t>
      </w:r>
      <w:r w:rsidRPr="00B14F70">
        <w:t xml:space="preserve"> az előadások diasorai</w:t>
      </w:r>
    </w:p>
    <w:p w14:paraId="6F2FC9D8" w14:textId="77777777" w:rsidR="00AD5A6F" w:rsidRPr="00B14F70" w:rsidRDefault="00AD5A6F" w:rsidP="00AD5A6F">
      <w:pPr>
        <w:rPr>
          <w:b/>
        </w:rPr>
      </w:pPr>
    </w:p>
    <w:p w14:paraId="175F43E7" w14:textId="77777777" w:rsidR="00AD5A6F" w:rsidRDefault="00AD5A6F" w:rsidP="00AD5A6F">
      <w:pPr>
        <w:rPr>
          <w:b/>
        </w:rPr>
      </w:pPr>
      <w:r w:rsidRPr="00B14F70">
        <w:rPr>
          <w:b/>
        </w:rPr>
        <w:t xml:space="preserve">Ajánlott irodalom: </w:t>
      </w:r>
    </w:p>
    <w:p w14:paraId="3CBCC611" w14:textId="77777777" w:rsidR="00AD5A6F" w:rsidRPr="00A65CF3" w:rsidRDefault="00AD5A6F" w:rsidP="00AD5A6F">
      <w:pPr>
        <w:jc w:val="both"/>
      </w:pPr>
      <w:r w:rsidRPr="00A65CF3">
        <w:t>Csizmazia Zoltán: A növényvédelem gépei (jegyzet)</w:t>
      </w:r>
    </w:p>
    <w:p w14:paraId="31074927" w14:textId="77777777" w:rsidR="00AD5A6F" w:rsidRPr="00F73223" w:rsidRDefault="00AD5A6F" w:rsidP="00AD5A6F">
      <w:pPr>
        <w:jc w:val="both"/>
      </w:pPr>
      <w:r w:rsidRPr="00F73223">
        <w:t>Szendrő Péter (</w:t>
      </w:r>
      <w:proofErr w:type="spellStart"/>
      <w:r w:rsidRPr="00F73223">
        <w:t>szerk</w:t>
      </w:r>
      <w:proofErr w:type="spellEnd"/>
      <w:r w:rsidRPr="00F73223">
        <w:t>.): Mezőgazdasági géptan ISBN 9639121177</w:t>
      </w:r>
    </w:p>
    <w:p w14:paraId="7F8E21E0" w14:textId="77777777" w:rsidR="00AD5A6F" w:rsidRDefault="00AD5A6F" w:rsidP="00AD5A6F">
      <w:pPr>
        <w:jc w:val="both"/>
      </w:pPr>
      <w:r>
        <w:t>Szendrő Péter (</w:t>
      </w:r>
      <w:proofErr w:type="spellStart"/>
      <w:r>
        <w:t>szerk</w:t>
      </w:r>
      <w:proofErr w:type="spellEnd"/>
      <w:r>
        <w:t>.): Példák mezőgazdasági géptanból ISBN 9633562066</w:t>
      </w:r>
    </w:p>
    <w:p w14:paraId="0AB67DDF" w14:textId="77777777" w:rsidR="00AD5A6F" w:rsidRDefault="00AD5A6F" w:rsidP="00AD5A6F">
      <w:pPr>
        <w:jc w:val="both"/>
      </w:pPr>
      <w:proofErr w:type="spellStart"/>
      <w:r>
        <w:t>Brian</w:t>
      </w:r>
      <w:proofErr w:type="spellEnd"/>
      <w:r>
        <w:t xml:space="preserve"> Bell: Farm </w:t>
      </w:r>
      <w:proofErr w:type="spellStart"/>
      <w:r>
        <w:t>Machinery</w:t>
      </w:r>
      <w:proofErr w:type="spellEnd"/>
      <w:r>
        <w:t xml:space="preserve"> ISBN 1903366682 </w:t>
      </w:r>
    </w:p>
    <w:p w14:paraId="16079248" w14:textId="77777777" w:rsidR="00AD5A6F" w:rsidRDefault="00AD5A6F" w:rsidP="00AD5A6F">
      <w:pPr>
        <w:jc w:val="both"/>
      </w:pPr>
    </w:p>
    <w:p w14:paraId="314CD27A" w14:textId="3B838576" w:rsidR="00AD5A6F" w:rsidRDefault="00AD5A6F" w:rsidP="00D00B2F"/>
    <w:p w14:paraId="3FA3C746" w14:textId="0920A63E" w:rsidR="00AD5A6F" w:rsidRDefault="00AD5A6F">
      <w:pPr>
        <w:spacing w:after="160" w:line="259" w:lineRule="auto"/>
      </w:pPr>
      <w:r>
        <w:br w:type="page"/>
      </w:r>
    </w:p>
    <w:p w14:paraId="11DD6F10" w14:textId="77777777" w:rsidR="00AD5A6F" w:rsidRDefault="00AD5A6F" w:rsidP="00AD5A6F">
      <w:pPr>
        <w:jc w:val="center"/>
        <w:rPr>
          <w:b/>
        </w:rPr>
      </w:pPr>
      <w:r>
        <w:rPr>
          <w:b/>
        </w:rPr>
        <w:t>KÖVETELMÉNYRENDSZER</w:t>
      </w:r>
    </w:p>
    <w:p w14:paraId="76FA62B2" w14:textId="77777777" w:rsidR="00AD5A6F" w:rsidRDefault="00AD5A6F" w:rsidP="00AD5A6F">
      <w:pPr>
        <w:jc w:val="center"/>
        <w:rPr>
          <w:b/>
        </w:rPr>
      </w:pPr>
      <w:r>
        <w:rPr>
          <w:b/>
        </w:rPr>
        <w:t>2022/2023. tanév I. félév</w:t>
      </w:r>
    </w:p>
    <w:p w14:paraId="7EA9351B" w14:textId="77777777" w:rsidR="00AD5A6F" w:rsidRDefault="00AD5A6F" w:rsidP="00AD5A6F">
      <w:pPr>
        <w:jc w:val="center"/>
        <w:rPr>
          <w:b/>
        </w:rPr>
      </w:pPr>
    </w:p>
    <w:p w14:paraId="3C67431F" w14:textId="77777777" w:rsidR="00AD5A6F" w:rsidRPr="00B95F0A" w:rsidRDefault="00AD5A6F" w:rsidP="00AD5A6F">
      <w:r w:rsidRPr="00B95F0A">
        <w:rPr>
          <w:b/>
        </w:rPr>
        <w:t>A tantárgy neve</w:t>
      </w:r>
      <w:r>
        <w:rPr>
          <w:b/>
        </w:rPr>
        <w:t>, kódja</w:t>
      </w:r>
      <w:r w:rsidRPr="00B95F0A">
        <w:rPr>
          <w:b/>
        </w:rPr>
        <w:t>:</w:t>
      </w:r>
      <w:r>
        <w:rPr>
          <w:b/>
        </w:rPr>
        <w:t xml:space="preserve"> </w:t>
      </w:r>
      <w:r>
        <w:rPr>
          <w:b/>
          <w:bCs/>
          <w:szCs w:val="32"/>
        </w:rPr>
        <w:t xml:space="preserve">Kertészet </w:t>
      </w:r>
      <w:r w:rsidRPr="00D5010B">
        <w:rPr>
          <w:b/>
          <w:sz w:val="26"/>
          <w:szCs w:val="26"/>
        </w:rPr>
        <w:t>MTMNO7010</w:t>
      </w:r>
    </w:p>
    <w:p w14:paraId="6086CEE8" w14:textId="77777777" w:rsidR="00AD5A6F" w:rsidRDefault="00AD5A6F" w:rsidP="00AD5A6F">
      <w:r>
        <w:rPr>
          <w:b/>
        </w:rPr>
        <w:t>A t</w:t>
      </w:r>
      <w:r w:rsidRPr="00B95F0A">
        <w:rPr>
          <w:b/>
        </w:rPr>
        <w:t>antárgyfelelős neve, beosztása:</w:t>
      </w:r>
      <w:r>
        <w:t xml:space="preserve"> </w:t>
      </w:r>
      <w:r w:rsidRPr="00E37960">
        <w:t xml:space="preserve">Takácsné dr. </w:t>
      </w:r>
      <w:proofErr w:type="spellStart"/>
      <w:r w:rsidRPr="00E37960">
        <w:t>Hájos</w:t>
      </w:r>
      <w:proofErr w:type="spellEnd"/>
      <w:r w:rsidRPr="00E37960">
        <w:t xml:space="preserve"> Mária</w:t>
      </w:r>
      <w:r>
        <w:t>, egyetemi docens</w:t>
      </w:r>
    </w:p>
    <w:p w14:paraId="2EBC8189" w14:textId="77777777" w:rsidR="00AD5A6F" w:rsidRPr="00E37960" w:rsidRDefault="00AD5A6F" w:rsidP="00AD5A6F">
      <w:r w:rsidRPr="00B14F70">
        <w:rPr>
          <w:b/>
        </w:rPr>
        <w:t xml:space="preserve">A tantárgy oktatásába bevont további oktatók: </w:t>
      </w:r>
      <w:r>
        <w:t>Dr. Sipos Marianna, egyetemi tanársegéd</w:t>
      </w:r>
    </w:p>
    <w:p w14:paraId="10C223CA" w14:textId="77777777" w:rsidR="00AD5A6F" w:rsidRPr="00B14F70" w:rsidRDefault="00AD5A6F" w:rsidP="00AD5A6F">
      <w:r w:rsidRPr="00B14F70">
        <w:rPr>
          <w:b/>
        </w:rPr>
        <w:t>Szak neve, szintje:</w:t>
      </w:r>
      <w:r w:rsidRPr="00B14F70">
        <w:t xml:space="preserve"> </w:t>
      </w:r>
      <w:r>
        <w:t xml:space="preserve">Növényorvos </w:t>
      </w:r>
      <w:proofErr w:type="spellStart"/>
      <w:r>
        <w:t>MSc</w:t>
      </w:r>
      <w:proofErr w:type="spellEnd"/>
      <w:r>
        <w:t>, nappali</w:t>
      </w:r>
    </w:p>
    <w:p w14:paraId="02E3A6A5" w14:textId="77777777" w:rsidR="00AD5A6F" w:rsidRPr="00B14F70" w:rsidRDefault="00AD5A6F" w:rsidP="00AD5A6F">
      <w:r w:rsidRPr="00B14F70">
        <w:rPr>
          <w:b/>
        </w:rPr>
        <w:t xml:space="preserve">Tantárgy típusa: </w:t>
      </w:r>
      <w:r w:rsidRPr="00A96892">
        <w:t>k</w:t>
      </w:r>
      <w:r>
        <w:t>ötelező</w:t>
      </w:r>
    </w:p>
    <w:p w14:paraId="727CCC7F" w14:textId="77777777" w:rsidR="00AD5A6F" w:rsidRPr="00B14F70" w:rsidRDefault="00AD5A6F" w:rsidP="00AD5A6F">
      <w:r w:rsidRPr="00B14F70">
        <w:rPr>
          <w:b/>
        </w:rPr>
        <w:t>A tantárgy oktatási időterve, vizsga típusa:</w:t>
      </w:r>
      <w:r w:rsidRPr="00A96892">
        <w:t xml:space="preserve"> </w:t>
      </w:r>
      <w:r>
        <w:t>2</w:t>
      </w:r>
      <w:r w:rsidRPr="00A96892">
        <w:t>+</w:t>
      </w:r>
      <w:r>
        <w:t>1</w:t>
      </w:r>
      <w:r w:rsidRPr="00A96892">
        <w:t xml:space="preserve">, </w:t>
      </w:r>
      <w:r>
        <w:t>Gyakorlati jegy</w:t>
      </w:r>
    </w:p>
    <w:p w14:paraId="38BE2C0F" w14:textId="77777777" w:rsidR="00AD5A6F" w:rsidRPr="00B14F70" w:rsidRDefault="00AD5A6F" w:rsidP="00AD5A6F">
      <w:r w:rsidRPr="00B14F70">
        <w:rPr>
          <w:b/>
        </w:rPr>
        <w:t xml:space="preserve">A tantárgy kredit értéke: </w:t>
      </w:r>
      <w:r w:rsidRPr="00A96892">
        <w:t>3</w:t>
      </w:r>
    </w:p>
    <w:p w14:paraId="72AD1908" w14:textId="77777777" w:rsidR="00AD5A6F" w:rsidRPr="00B14F70" w:rsidRDefault="00AD5A6F" w:rsidP="00AD5A6F">
      <w:pPr>
        <w:rPr>
          <w:b/>
        </w:rPr>
      </w:pPr>
    </w:p>
    <w:p w14:paraId="75A64316" w14:textId="77777777" w:rsidR="00AD5A6F" w:rsidRPr="00B14F70" w:rsidRDefault="00AD5A6F" w:rsidP="00AD5A6F">
      <w:pPr>
        <w:rPr>
          <w:b/>
        </w:rPr>
      </w:pPr>
      <w:r w:rsidRPr="00B14F70">
        <w:rPr>
          <w:b/>
        </w:rPr>
        <w:t>A tárgy oktatásának célja:</w:t>
      </w:r>
      <w:r w:rsidRPr="00B14F70">
        <w:t xml:space="preserve"> </w:t>
      </w:r>
    </w:p>
    <w:p w14:paraId="06689483" w14:textId="77777777" w:rsidR="00AD5A6F" w:rsidRDefault="00AD5A6F" w:rsidP="00AD5A6F">
      <w:r>
        <w:t>A tantárgy a legfontosabb zöldség- és gyümölcs fajok termesztési sajátosságait mutatja be, hogy a növényvédelemben ezekre alapozva tudjanak okszerű kezeléseket elvégezni. Fokozott hangsúlyt kapnak azon fejlődési fázisoknak a bemutatása, melyeknél a leginkább kritikus a megfelelő védelem alkalmazása.</w:t>
      </w:r>
    </w:p>
    <w:p w14:paraId="75162041" w14:textId="77777777" w:rsidR="00AD5A6F" w:rsidRDefault="00AD5A6F" w:rsidP="00AD5A6F">
      <w:pPr>
        <w:rPr>
          <w:b/>
        </w:rPr>
      </w:pPr>
    </w:p>
    <w:p w14:paraId="6CE0666E" w14:textId="77777777" w:rsidR="00AD5A6F" w:rsidRPr="00B14F70" w:rsidRDefault="00AD5A6F" w:rsidP="00AD5A6F">
      <w:pPr>
        <w:jc w:val="both"/>
      </w:pPr>
      <w:r w:rsidRPr="00B14F70">
        <w:rPr>
          <w:b/>
        </w:rPr>
        <w:t>A tantárgy tartalma</w:t>
      </w:r>
      <w:r w:rsidRPr="00B14F70">
        <w:t xml:space="preserve">: </w:t>
      </w:r>
    </w:p>
    <w:p w14:paraId="77C67DDF" w14:textId="77777777" w:rsidR="00AD5A6F" w:rsidRDefault="00AD5A6F" w:rsidP="00AD5A6F">
      <w:pPr>
        <w:pStyle w:val="Listaszerbekezds"/>
        <w:numPr>
          <w:ilvl w:val="0"/>
          <w:numId w:val="3"/>
        </w:numPr>
      </w:pPr>
      <w:r>
        <w:t>A zöldségfélék szerepe a táplálkozásban; a hazai zöldségtermesztés helyzete és sajátosságai; Integrált termesztés alapjai. Gyökérzöldségfélék általános jellemzése - sárgarépa, petrezselyem termesztése.</w:t>
      </w:r>
    </w:p>
    <w:p w14:paraId="14D7D438" w14:textId="77777777" w:rsidR="00AD5A6F" w:rsidRDefault="00AD5A6F" w:rsidP="00AD5A6F">
      <w:pPr>
        <w:pStyle w:val="Listaszerbekezds"/>
        <w:numPr>
          <w:ilvl w:val="0"/>
          <w:numId w:val="3"/>
        </w:numPr>
      </w:pPr>
      <w:r>
        <w:t>Cékla, pasztinák, zeller, torma jellemzése és termesztése. Hagymafélék termesztése - vöröshagyma általános jellemzése, termesztési módok, integrált növényvédelem. Fokhagyma jellemzése és termesztése.</w:t>
      </w:r>
    </w:p>
    <w:p w14:paraId="36F513BA" w14:textId="77777777" w:rsidR="00AD5A6F" w:rsidRDefault="00AD5A6F" w:rsidP="00AD5A6F">
      <w:pPr>
        <w:pStyle w:val="Listaszerbekezds"/>
        <w:numPr>
          <w:ilvl w:val="0"/>
          <w:numId w:val="3"/>
        </w:numPr>
      </w:pPr>
      <w:r>
        <w:t>Hüvelyesek termesztése - Zöldborsó fajtatípusok, termesztése, növényvédelmi kihívások. Zöldbab jellemzése, termesztéstechnológiája és növényvédelmi sajátosságai.</w:t>
      </w:r>
    </w:p>
    <w:p w14:paraId="7302A6ED" w14:textId="77777777" w:rsidR="00AD5A6F" w:rsidRDefault="00AD5A6F" w:rsidP="00AD5A6F">
      <w:pPr>
        <w:pStyle w:val="Listaszerbekezds"/>
        <w:numPr>
          <w:ilvl w:val="0"/>
          <w:numId w:val="3"/>
        </w:numPr>
      </w:pPr>
      <w:r>
        <w:t xml:space="preserve">Kabakosok termesztése - Sík- és </w:t>
      </w:r>
      <w:proofErr w:type="spellStart"/>
      <w:r>
        <w:t>támrendszeres</w:t>
      </w:r>
      <w:proofErr w:type="spellEnd"/>
      <w:r>
        <w:t xml:space="preserve"> uborkatermesztés. Görög és sárgadinnye környezeti igénye, termesztése és növényvédelmi sajátosságai.</w:t>
      </w:r>
    </w:p>
    <w:p w14:paraId="47CAC291" w14:textId="77777777" w:rsidR="00AD5A6F" w:rsidRDefault="00AD5A6F" w:rsidP="00AD5A6F">
      <w:pPr>
        <w:pStyle w:val="Listaszerbekezds"/>
        <w:numPr>
          <w:ilvl w:val="0"/>
          <w:numId w:val="3"/>
        </w:numPr>
      </w:pPr>
      <w:r>
        <w:t xml:space="preserve">Burgonyafélékhez tartozó fajok - paradicsom termesztése és növényvédelmi </w:t>
      </w:r>
      <w:proofErr w:type="gramStart"/>
      <w:r>
        <w:t>problémái</w:t>
      </w:r>
      <w:proofErr w:type="gramEnd"/>
      <w:r>
        <w:t>; Étkezési- és fűszerpaprika jellemzése, szántóföldi termesztése, növényvédelmi sajátosságai.</w:t>
      </w:r>
    </w:p>
    <w:p w14:paraId="489700E1" w14:textId="77777777" w:rsidR="00AD5A6F" w:rsidRDefault="00AD5A6F" w:rsidP="00AD5A6F">
      <w:pPr>
        <w:pStyle w:val="Listaszerbekezds"/>
        <w:numPr>
          <w:ilvl w:val="0"/>
          <w:numId w:val="3"/>
        </w:numPr>
      </w:pPr>
      <w:r>
        <w:t>Csemegekukorica jellemzése, fajtatípusai és alkalmazott termesztéstechnológiája.</w:t>
      </w:r>
    </w:p>
    <w:p w14:paraId="64098729" w14:textId="77777777" w:rsidR="00AD5A6F" w:rsidRDefault="00AD5A6F" w:rsidP="00AD5A6F">
      <w:pPr>
        <w:pStyle w:val="Listaszerbekezds"/>
        <w:numPr>
          <w:ilvl w:val="0"/>
          <w:numId w:val="3"/>
        </w:numPr>
      </w:pPr>
      <w:r>
        <w:t>Káposztafélék és saláta jellemzése, termesztési és növényvédelmi sajátosságai.</w:t>
      </w:r>
    </w:p>
    <w:p w14:paraId="5C931E6A" w14:textId="77777777" w:rsidR="00AD5A6F" w:rsidRDefault="00AD5A6F" w:rsidP="00AD5A6F">
      <w:pPr>
        <w:pStyle w:val="Listaszerbekezds"/>
        <w:numPr>
          <w:ilvl w:val="0"/>
          <w:numId w:val="3"/>
        </w:numPr>
      </w:pPr>
      <w:r>
        <w:t xml:space="preserve">A hazai és a nemzetközi gyümölcstermesztés helyzete, az egyes gyümölcsfajok </w:t>
      </w:r>
      <w:proofErr w:type="gramStart"/>
      <w:r>
        <w:t>perspektívái</w:t>
      </w:r>
      <w:proofErr w:type="gramEnd"/>
      <w:r>
        <w:t xml:space="preserve"> a jövőben.</w:t>
      </w:r>
    </w:p>
    <w:p w14:paraId="13029F47" w14:textId="77777777" w:rsidR="00AD5A6F" w:rsidRDefault="00AD5A6F" w:rsidP="00AD5A6F">
      <w:pPr>
        <w:pStyle w:val="Listaszerbekezds"/>
        <w:numPr>
          <w:ilvl w:val="0"/>
          <w:numId w:val="3"/>
        </w:numPr>
      </w:pPr>
      <w:r>
        <w:t>A hazai termesztésű gyümölcseink rendszertana és gyakorlati csoportosítása.</w:t>
      </w:r>
    </w:p>
    <w:p w14:paraId="66A5274E" w14:textId="77777777" w:rsidR="00AD5A6F" w:rsidRDefault="00AD5A6F" w:rsidP="00AD5A6F">
      <w:pPr>
        <w:pStyle w:val="Listaszerbekezds"/>
        <w:numPr>
          <w:ilvl w:val="0"/>
          <w:numId w:val="3"/>
        </w:numPr>
      </w:pPr>
      <w:r>
        <w:t>A gyümölcstermő növények alaktani és biológiai jellemzői (testalakulás, korona részei, rügyek csoportosítása, rügydifferenciálódás, termékenyülés).</w:t>
      </w:r>
    </w:p>
    <w:p w14:paraId="68E1C43C" w14:textId="77777777" w:rsidR="00AD5A6F" w:rsidRDefault="00AD5A6F" w:rsidP="00AD5A6F">
      <w:pPr>
        <w:pStyle w:val="Listaszerbekezds"/>
        <w:numPr>
          <w:ilvl w:val="0"/>
          <w:numId w:val="3"/>
        </w:numPr>
      </w:pPr>
      <w:r>
        <w:t>Ökológiai alapok (a termőhely megválasztás fontossága, az ültetvény fekvése, mikroklímát befolyásoló tényezők).</w:t>
      </w:r>
    </w:p>
    <w:p w14:paraId="38321707" w14:textId="77777777" w:rsidR="00AD5A6F" w:rsidRDefault="00AD5A6F" w:rsidP="00AD5A6F">
      <w:pPr>
        <w:pStyle w:val="Listaszerbekezds"/>
        <w:numPr>
          <w:ilvl w:val="0"/>
          <w:numId w:val="3"/>
        </w:numPr>
      </w:pPr>
      <w:r>
        <w:t>Ültetvénylétesítés (feltételek, kijelölés, megvalósítás).</w:t>
      </w:r>
    </w:p>
    <w:p w14:paraId="74AA2A3A" w14:textId="77777777" w:rsidR="00AD5A6F" w:rsidRDefault="00AD5A6F" w:rsidP="00AD5A6F">
      <w:pPr>
        <w:pStyle w:val="Listaszerbekezds"/>
        <w:numPr>
          <w:ilvl w:val="0"/>
          <w:numId w:val="3"/>
        </w:numPr>
      </w:pPr>
      <w:r>
        <w:t xml:space="preserve">A gyümölcstermesztésben alkalmazott faalakok és koronaformák (hagyományos és </w:t>
      </w:r>
      <w:proofErr w:type="gramStart"/>
      <w:r>
        <w:t>intenzív</w:t>
      </w:r>
      <w:proofErr w:type="gramEnd"/>
      <w:r>
        <w:t xml:space="preserve"> termesztés, a korona kialakítása, felépítése és az esetleges növényvédelmi problémák mérlegelése).</w:t>
      </w:r>
    </w:p>
    <w:p w14:paraId="3F22E63C" w14:textId="77777777" w:rsidR="00AD5A6F" w:rsidRDefault="00AD5A6F" w:rsidP="00AD5A6F">
      <w:pPr>
        <w:pStyle w:val="Listaszerbekezds"/>
        <w:numPr>
          <w:ilvl w:val="0"/>
          <w:numId w:val="3"/>
        </w:numPr>
      </w:pPr>
      <w:r>
        <w:t xml:space="preserve">Alapvető ápolási munkák, egyéb technológiai elemek alkalmazásának lehetősége (ideje, módja, költségei és </w:t>
      </w:r>
      <w:proofErr w:type="gramStart"/>
      <w:r>
        <w:t>kondícióra</w:t>
      </w:r>
      <w:proofErr w:type="gramEnd"/>
      <w:r>
        <w:t xml:space="preserve"> gyakorolt hatása. A gyenge </w:t>
      </w:r>
      <w:proofErr w:type="gramStart"/>
      <w:r>
        <w:t>kondíció</w:t>
      </w:r>
      <w:proofErr w:type="gramEnd"/>
      <w:r>
        <w:t xml:space="preserve"> javításának lehetősége.</w:t>
      </w:r>
    </w:p>
    <w:p w14:paraId="38E76CAE" w14:textId="77777777" w:rsidR="00AD5A6F" w:rsidRDefault="00AD5A6F" w:rsidP="00AD5A6F"/>
    <w:p w14:paraId="214123BB" w14:textId="77777777" w:rsidR="00AD5A6F" w:rsidRDefault="00AD5A6F" w:rsidP="00AD5A6F"/>
    <w:p w14:paraId="5B049293" w14:textId="77777777" w:rsidR="00AD5A6F" w:rsidRDefault="00AD5A6F" w:rsidP="00AD5A6F">
      <w:pPr>
        <w:rPr>
          <w:b/>
          <w:u w:val="single"/>
        </w:rPr>
      </w:pPr>
    </w:p>
    <w:p w14:paraId="597802D8" w14:textId="77777777" w:rsidR="00AD5A6F" w:rsidRDefault="00AD5A6F" w:rsidP="00AD5A6F">
      <w:pPr>
        <w:spacing w:before="120"/>
        <w:jc w:val="both"/>
        <w:rPr>
          <w:b/>
        </w:rPr>
      </w:pPr>
      <w:r w:rsidRPr="00B14F70">
        <w:rPr>
          <w:b/>
        </w:rPr>
        <w:t xml:space="preserve">Évközi ellenőrzés módja: </w:t>
      </w:r>
    </w:p>
    <w:p w14:paraId="6C11F275" w14:textId="77777777" w:rsidR="00AD5A6F" w:rsidRPr="00B14F70" w:rsidRDefault="00AD5A6F" w:rsidP="00AD5A6F">
      <w:pPr>
        <w:spacing w:before="120"/>
        <w:jc w:val="both"/>
        <w:rPr>
          <w:b/>
        </w:rPr>
      </w:pPr>
      <w:r>
        <w:t>Előadásokon és gyakorlatokon történő rendszeres részvétel (</w:t>
      </w:r>
      <w:proofErr w:type="spellStart"/>
      <w:r>
        <w:t>max</w:t>
      </w:r>
      <w:proofErr w:type="spellEnd"/>
      <w:r>
        <w:t xml:space="preserve">. 3 hiányzás). </w:t>
      </w:r>
      <w:proofErr w:type="spellStart"/>
      <w:r>
        <w:t>Zh</w:t>
      </w:r>
      <w:proofErr w:type="spellEnd"/>
      <w:r>
        <w:t>-k sikeres teljesítése (7. és 14. héten).</w:t>
      </w:r>
    </w:p>
    <w:p w14:paraId="078F521E" w14:textId="77777777" w:rsidR="00AD5A6F" w:rsidRPr="00B14F70" w:rsidRDefault="00AD5A6F" w:rsidP="00AD5A6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p>
    <w:p w14:paraId="204DF3AF" w14:textId="77777777" w:rsidR="00AD5A6F" w:rsidRDefault="00AD5A6F" w:rsidP="00AD5A6F">
      <w:r>
        <w:t>Kollokvium – írásban és szóban.</w:t>
      </w:r>
    </w:p>
    <w:p w14:paraId="698A4F8C" w14:textId="77777777" w:rsidR="00AD5A6F" w:rsidRDefault="00AD5A6F" w:rsidP="00AD5A6F"/>
    <w:p w14:paraId="7A1A98EE" w14:textId="77777777" w:rsidR="00AD5A6F" w:rsidRPr="00B14F70" w:rsidRDefault="00AD5A6F" w:rsidP="00AD5A6F">
      <w:r w:rsidRPr="00B14F70">
        <w:rPr>
          <w:b/>
        </w:rPr>
        <w:t>Oktatási segédanyagok:</w:t>
      </w:r>
      <w:r w:rsidRPr="00B14F70">
        <w:t xml:space="preserve"> </w:t>
      </w:r>
    </w:p>
    <w:p w14:paraId="6969D1F4" w14:textId="77777777" w:rsidR="00AD5A6F" w:rsidRDefault="00AD5A6F" w:rsidP="00AD5A6F">
      <w:pPr>
        <w:jc w:val="both"/>
      </w:pPr>
      <w:r>
        <w:t>Előadásokon és gyakorlatokon elhangzott ismeretek.</w:t>
      </w:r>
    </w:p>
    <w:p w14:paraId="1BA86246" w14:textId="77777777" w:rsidR="00AD5A6F" w:rsidRDefault="00AD5A6F" w:rsidP="00AD5A6F">
      <w:pPr>
        <w:rPr>
          <w:b/>
        </w:rPr>
      </w:pPr>
    </w:p>
    <w:p w14:paraId="25CEC8BC" w14:textId="77777777" w:rsidR="00AD5A6F" w:rsidRPr="00B14F70" w:rsidRDefault="00AD5A6F" w:rsidP="00AD5A6F">
      <w:pPr>
        <w:rPr>
          <w:b/>
        </w:rPr>
      </w:pPr>
      <w:r w:rsidRPr="00B14F70">
        <w:rPr>
          <w:b/>
        </w:rPr>
        <w:t xml:space="preserve">Ajánlott irodalom: </w:t>
      </w:r>
    </w:p>
    <w:p w14:paraId="08F79BB5" w14:textId="77777777" w:rsidR="00AD5A6F" w:rsidRPr="00354768" w:rsidRDefault="00AD5A6F" w:rsidP="00AD5A6F">
      <w:pPr>
        <w:contextualSpacing/>
        <w:jc w:val="both"/>
      </w:pPr>
      <w:r w:rsidRPr="00392494">
        <w:rPr>
          <w:highlight w:val="yellow"/>
        </w:rPr>
        <w:t xml:space="preserve">Takácsné </w:t>
      </w:r>
      <w:proofErr w:type="spellStart"/>
      <w:r w:rsidRPr="00392494">
        <w:rPr>
          <w:highlight w:val="yellow"/>
        </w:rPr>
        <w:t>Hájos</w:t>
      </w:r>
      <w:proofErr w:type="spellEnd"/>
      <w:r w:rsidRPr="00392494">
        <w:rPr>
          <w:highlight w:val="yellow"/>
        </w:rPr>
        <w:t xml:space="preserve"> M. (2020): Szántóföldi zöldségtermesztés. Debreceni Egyetem Kiadó. Debrecen. ISBN: 978-963-318-862-0, 171 p.</w:t>
      </w:r>
    </w:p>
    <w:p w14:paraId="1E1D2634" w14:textId="77777777" w:rsidR="00AD5A6F" w:rsidRDefault="00AD5A6F" w:rsidP="00AD5A6F">
      <w:pPr>
        <w:jc w:val="both"/>
      </w:pPr>
      <w:r w:rsidRPr="006A28FB">
        <w:t>G</w:t>
      </w:r>
      <w:r>
        <w:t xml:space="preserve">onda </w:t>
      </w:r>
      <w:r w:rsidRPr="006A28FB">
        <w:t xml:space="preserve">I. és </w:t>
      </w:r>
      <w:proofErr w:type="spellStart"/>
      <w:r w:rsidRPr="006A28FB">
        <w:t>C</w:t>
      </w:r>
      <w:r>
        <w:t>sihon</w:t>
      </w:r>
      <w:proofErr w:type="spellEnd"/>
      <w:r w:rsidRPr="006A28FB">
        <w:t>. (2018): A gyümölcstermesztés alapjai. Debreceni Egyetem, Egyetemi jegyzet.</w:t>
      </w:r>
    </w:p>
    <w:p w14:paraId="5F4F5C40" w14:textId="77777777" w:rsidR="00AD5A6F" w:rsidRPr="00D5010B" w:rsidRDefault="00AD5A6F" w:rsidP="00AD5A6F">
      <w:pPr>
        <w:jc w:val="both"/>
      </w:pPr>
      <w:proofErr w:type="spellStart"/>
      <w:r w:rsidRPr="00D5010B">
        <w:t>Hodossi</w:t>
      </w:r>
      <w:proofErr w:type="spellEnd"/>
      <w:r w:rsidRPr="00D5010B">
        <w:t xml:space="preserve"> S., Kovács </w:t>
      </w:r>
      <w:proofErr w:type="gramStart"/>
      <w:r w:rsidRPr="00D5010B">
        <w:t>A</w:t>
      </w:r>
      <w:proofErr w:type="gramEnd"/>
      <w:r w:rsidRPr="00D5010B">
        <w:t xml:space="preserve">., </w:t>
      </w:r>
      <w:proofErr w:type="spellStart"/>
      <w:r w:rsidRPr="00D5010B">
        <w:t>Terbe</w:t>
      </w:r>
      <w:proofErr w:type="spellEnd"/>
      <w:r w:rsidRPr="00D5010B">
        <w:t xml:space="preserve"> I. (</w:t>
      </w:r>
      <w:proofErr w:type="spellStart"/>
      <w:r w:rsidRPr="00D5010B">
        <w:t>szerk</w:t>
      </w:r>
      <w:proofErr w:type="spellEnd"/>
      <w:r w:rsidRPr="00D5010B">
        <w:t>.) (2004): Zöldségtermesztés szabadföldön. Mezőgazda</w:t>
      </w:r>
    </w:p>
    <w:p w14:paraId="0292E868" w14:textId="77777777" w:rsidR="00AD5A6F" w:rsidRPr="00D5010B" w:rsidRDefault="00AD5A6F" w:rsidP="00AD5A6F">
      <w:pPr>
        <w:jc w:val="both"/>
      </w:pPr>
      <w:r w:rsidRPr="00D5010B">
        <w:t>Kiadó, Budapest. 355 p.</w:t>
      </w:r>
    </w:p>
    <w:p w14:paraId="58EA997F" w14:textId="77777777" w:rsidR="00AD5A6F" w:rsidRPr="00D5010B" w:rsidRDefault="00AD5A6F" w:rsidP="00AD5A6F">
      <w:pPr>
        <w:jc w:val="both"/>
      </w:pPr>
      <w:r w:rsidRPr="00D5010B">
        <w:t xml:space="preserve">Szabó L., </w:t>
      </w:r>
      <w:proofErr w:type="spellStart"/>
      <w:r w:rsidRPr="00D5010B">
        <w:t>Aponyiné</w:t>
      </w:r>
      <w:proofErr w:type="spellEnd"/>
      <w:r w:rsidRPr="00D5010B">
        <w:t xml:space="preserve"> Garamvölgyi I., Kovács G</w:t>
      </w:r>
      <w:proofErr w:type="gramStart"/>
      <w:r w:rsidRPr="00D5010B">
        <w:t>.,</w:t>
      </w:r>
      <w:proofErr w:type="gramEnd"/>
      <w:r w:rsidRPr="00D5010B">
        <w:t xml:space="preserve"> Olasz </w:t>
      </w:r>
      <w:proofErr w:type="spellStart"/>
      <w:r w:rsidRPr="00D5010B">
        <w:t>Zs</w:t>
      </w:r>
      <w:proofErr w:type="spellEnd"/>
      <w:r w:rsidRPr="00D5010B">
        <w:t>., Tőkés G. (1993): Integrált</w:t>
      </w:r>
    </w:p>
    <w:p w14:paraId="3B0F946D" w14:textId="77777777" w:rsidR="00AD5A6F" w:rsidRPr="00D5010B" w:rsidRDefault="00AD5A6F" w:rsidP="00AD5A6F">
      <w:pPr>
        <w:jc w:val="both"/>
      </w:pPr>
      <w:proofErr w:type="gramStart"/>
      <w:r w:rsidRPr="00D5010B">
        <w:t>termesztés</w:t>
      </w:r>
      <w:proofErr w:type="gramEnd"/>
      <w:r w:rsidRPr="00D5010B">
        <w:t xml:space="preserve"> a kertészetben. Budapest. Fővárosi Növényegészségügyi és </w:t>
      </w:r>
      <w:proofErr w:type="spellStart"/>
      <w:r w:rsidRPr="00D5010B">
        <w:t>Talajvéd</w:t>
      </w:r>
      <w:proofErr w:type="spellEnd"/>
      <w:r w:rsidRPr="00D5010B">
        <w:t>. Áll. 181 p.</w:t>
      </w:r>
    </w:p>
    <w:p w14:paraId="5FBDEAAB" w14:textId="77777777" w:rsidR="00AD5A6F" w:rsidRDefault="00AD5A6F" w:rsidP="00AD5A6F">
      <w:pPr>
        <w:jc w:val="both"/>
      </w:pPr>
      <w:r w:rsidRPr="00D5010B">
        <w:t>Tamás E. (1992): Biokertészek könyve. Agricola. Budapest. 140 p.</w:t>
      </w:r>
    </w:p>
    <w:p w14:paraId="13E0907E" w14:textId="77777777" w:rsidR="00AD5A6F" w:rsidRDefault="00AD5A6F" w:rsidP="00AD5A6F">
      <w:pPr>
        <w:jc w:val="both"/>
      </w:pPr>
      <w:r>
        <w:t>Papp J. (2003): Gyümölcstermesztési alapismeretek. Mezőgazda Kiadó, Budapest. 472. p.</w:t>
      </w:r>
    </w:p>
    <w:p w14:paraId="2913FA9B" w14:textId="77777777" w:rsidR="00AD5A6F" w:rsidRDefault="00AD5A6F" w:rsidP="00AD5A6F">
      <w:pPr>
        <w:jc w:val="both"/>
      </w:pPr>
      <w:proofErr w:type="spellStart"/>
      <w:r>
        <w:t>Holb</w:t>
      </w:r>
      <w:proofErr w:type="spellEnd"/>
      <w:r>
        <w:t xml:space="preserve"> I. (2005): A gyümölcsösök és a szőlő ökológiai védelme. Mezőgazda Kiadó, Budapest. 342.p.</w:t>
      </w:r>
    </w:p>
    <w:p w14:paraId="7E81D50F" w14:textId="77777777" w:rsidR="00AD5A6F" w:rsidRPr="00D5010B" w:rsidRDefault="00AD5A6F" w:rsidP="00AD5A6F">
      <w:pPr>
        <w:jc w:val="both"/>
      </w:pPr>
    </w:p>
    <w:p w14:paraId="44965BE2" w14:textId="55D7AEF6" w:rsidR="00AD5A6F" w:rsidRDefault="00AD5A6F" w:rsidP="00D00B2F"/>
    <w:p w14:paraId="4E5FFFCA" w14:textId="53E4BBDA" w:rsidR="00AD5A6F" w:rsidRDefault="00AD5A6F">
      <w:pPr>
        <w:spacing w:after="160" w:line="259" w:lineRule="auto"/>
      </w:pPr>
      <w:r>
        <w:br w:type="page"/>
      </w:r>
    </w:p>
    <w:p w14:paraId="1B74AEA4" w14:textId="77777777" w:rsidR="00AD5A6F" w:rsidRPr="00306FAC" w:rsidRDefault="00AD5A6F" w:rsidP="00AD5A6F">
      <w:pPr>
        <w:jc w:val="center"/>
        <w:rPr>
          <w:b/>
        </w:rPr>
      </w:pPr>
      <w:r w:rsidRPr="00306FAC">
        <w:rPr>
          <w:b/>
        </w:rPr>
        <w:t>KÖVETELMÉNYRENDSZER</w:t>
      </w:r>
    </w:p>
    <w:p w14:paraId="665C7F3A" w14:textId="77777777" w:rsidR="00AD5A6F" w:rsidRPr="00306FAC" w:rsidRDefault="00AD5A6F" w:rsidP="00AD5A6F">
      <w:pPr>
        <w:jc w:val="center"/>
        <w:rPr>
          <w:b/>
        </w:rPr>
      </w:pPr>
      <w:r w:rsidRPr="00306FAC">
        <w:rPr>
          <w:b/>
        </w:rPr>
        <w:t>20</w:t>
      </w:r>
      <w:r>
        <w:rPr>
          <w:b/>
        </w:rPr>
        <w:t>22</w:t>
      </w:r>
      <w:r w:rsidRPr="00306FAC">
        <w:rPr>
          <w:b/>
        </w:rPr>
        <w:t>/20</w:t>
      </w:r>
      <w:r>
        <w:rPr>
          <w:b/>
        </w:rPr>
        <w:t>23</w:t>
      </w:r>
      <w:r w:rsidRPr="00306FAC">
        <w:rPr>
          <w:b/>
        </w:rPr>
        <w:t>. tanév I. félév</w:t>
      </w:r>
    </w:p>
    <w:p w14:paraId="0589B003" w14:textId="77777777" w:rsidR="00AD5A6F" w:rsidRPr="00306FAC" w:rsidRDefault="00AD5A6F" w:rsidP="00AD5A6F">
      <w:pPr>
        <w:jc w:val="center"/>
        <w:rPr>
          <w:b/>
        </w:rPr>
      </w:pPr>
    </w:p>
    <w:p w14:paraId="0E3211B3" w14:textId="77777777" w:rsidR="00AD5A6F" w:rsidRPr="00306FAC" w:rsidRDefault="00AD5A6F" w:rsidP="00AD5A6F">
      <w:pPr>
        <w:jc w:val="both"/>
      </w:pPr>
      <w:r w:rsidRPr="00306FAC">
        <w:rPr>
          <w:b/>
        </w:rPr>
        <w:t>A tantárgy neve, kódja: Növényvédelmi informatika és szaktanácsadás, MTMNO7013</w:t>
      </w:r>
    </w:p>
    <w:p w14:paraId="31DDB2C1" w14:textId="77777777" w:rsidR="00AD5A6F" w:rsidRPr="00306FAC" w:rsidRDefault="00AD5A6F" w:rsidP="00AD5A6F">
      <w:pPr>
        <w:jc w:val="both"/>
      </w:pPr>
      <w:r w:rsidRPr="00306FAC">
        <w:rPr>
          <w:b/>
        </w:rPr>
        <w:t>A tantárgyfelelős neve, beosztása:</w:t>
      </w:r>
      <w:r w:rsidRPr="00306FAC">
        <w:t xml:space="preserve"> Dr. Lengyel Péter József, egyetemi docens</w:t>
      </w:r>
    </w:p>
    <w:p w14:paraId="211F6ED5" w14:textId="77777777" w:rsidR="00AD5A6F" w:rsidRPr="00306FAC" w:rsidRDefault="00AD5A6F" w:rsidP="00AD5A6F">
      <w:pPr>
        <w:jc w:val="both"/>
        <w:rPr>
          <w:bCs/>
        </w:rPr>
      </w:pPr>
      <w:r w:rsidRPr="00306FAC">
        <w:rPr>
          <w:b/>
        </w:rPr>
        <w:t xml:space="preserve">A tantárgy oktatásába bevont további oktatók: </w:t>
      </w:r>
      <w:r w:rsidRPr="00306FAC">
        <w:rPr>
          <w:bCs/>
        </w:rPr>
        <w:t xml:space="preserve">Dr. Horváth Péter, </w:t>
      </w:r>
      <w:r w:rsidRPr="00306FAC">
        <w:t>egyetemi docens</w:t>
      </w:r>
    </w:p>
    <w:p w14:paraId="4DEB9740" w14:textId="77777777" w:rsidR="00AD5A6F" w:rsidRPr="00306FAC" w:rsidRDefault="00AD5A6F" w:rsidP="00AD5A6F">
      <w:pPr>
        <w:jc w:val="both"/>
      </w:pPr>
      <w:r w:rsidRPr="00306FAC">
        <w:rPr>
          <w:b/>
        </w:rPr>
        <w:t>Szak neve, szintje:</w:t>
      </w:r>
      <w:r w:rsidRPr="00306FAC">
        <w:t xml:space="preserve"> Növényorvosi </w:t>
      </w:r>
      <w:proofErr w:type="spellStart"/>
      <w:r w:rsidRPr="00306FAC">
        <w:t>MSc</w:t>
      </w:r>
      <w:proofErr w:type="spellEnd"/>
    </w:p>
    <w:p w14:paraId="62166317" w14:textId="77777777" w:rsidR="00AD5A6F" w:rsidRPr="00306FAC" w:rsidRDefault="00AD5A6F" w:rsidP="00AD5A6F">
      <w:pPr>
        <w:jc w:val="both"/>
      </w:pPr>
      <w:r w:rsidRPr="00306FAC">
        <w:rPr>
          <w:b/>
        </w:rPr>
        <w:t xml:space="preserve">Tantárgy típusa: </w:t>
      </w:r>
      <w:r w:rsidRPr="00306FAC">
        <w:t>kötelező</w:t>
      </w:r>
    </w:p>
    <w:p w14:paraId="0FE45854" w14:textId="77777777" w:rsidR="00AD5A6F" w:rsidRPr="00306FAC" w:rsidRDefault="00AD5A6F" w:rsidP="00AD5A6F">
      <w:pPr>
        <w:jc w:val="both"/>
      </w:pPr>
      <w:r w:rsidRPr="00306FAC">
        <w:rPr>
          <w:b/>
        </w:rPr>
        <w:t xml:space="preserve">A tantárgy oktatási időterve, vizsga típusa: </w:t>
      </w:r>
      <w:r w:rsidRPr="00306FAC">
        <w:t>1+2 G</w:t>
      </w:r>
    </w:p>
    <w:p w14:paraId="461D425E" w14:textId="77777777" w:rsidR="00AD5A6F" w:rsidRPr="00306FAC" w:rsidRDefault="00AD5A6F" w:rsidP="00AD5A6F">
      <w:pPr>
        <w:jc w:val="both"/>
      </w:pPr>
      <w:r w:rsidRPr="00306FAC">
        <w:rPr>
          <w:b/>
        </w:rPr>
        <w:t xml:space="preserve">A tantárgy kredit értéke: </w:t>
      </w:r>
      <w:r w:rsidRPr="00306FAC">
        <w:rPr>
          <w:bCs/>
        </w:rPr>
        <w:t>3</w:t>
      </w:r>
    </w:p>
    <w:p w14:paraId="6B87DE4C" w14:textId="77777777" w:rsidR="00AD5A6F" w:rsidRPr="00306FAC" w:rsidRDefault="00AD5A6F" w:rsidP="00AD5A6F">
      <w:pPr>
        <w:jc w:val="both"/>
        <w:rPr>
          <w:b/>
        </w:rPr>
      </w:pPr>
    </w:p>
    <w:p w14:paraId="5667F4C1" w14:textId="77777777" w:rsidR="00AD5A6F" w:rsidRPr="00306FAC" w:rsidRDefault="00AD5A6F" w:rsidP="00AD5A6F">
      <w:pPr>
        <w:jc w:val="both"/>
        <w:rPr>
          <w:b/>
        </w:rPr>
      </w:pPr>
      <w:r w:rsidRPr="00306FAC">
        <w:rPr>
          <w:b/>
        </w:rPr>
        <w:t>A tárgy oktatásának célja:</w:t>
      </w:r>
      <w:r w:rsidRPr="00306FAC">
        <w:t xml:space="preserve"> A tantárgy oktatásának általános célja megismertetni a hallgatókkal a szaktanácsadási rendszer </w:t>
      </w:r>
      <w:proofErr w:type="gramStart"/>
      <w:r w:rsidRPr="00306FAC">
        <w:t>struktúráját</w:t>
      </w:r>
      <w:proofErr w:type="gramEnd"/>
      <w:r w:rsidRPr="00306FAC">
        <w:t>, szaktanácsadás stratégiai módszereit. Emellett fontos szempont a különböző forrásból szármató adatok feldolgozása elemzése, melyet táblázatkezelő, illetve vizualizációs programok segítségével sajátítanak el a hallgatók.</w:t>
      </w:r>
    </w:p>
    <w:p w14:paraId="6D2586B9" w14:textId="77777777" w:rsidR="00AD5A6F" w:rsidRPr="00306FAC" w:rsidRDefault="00AD5A6F" w:rsidP="00AD5A6F">
      <w:pPr>
        <w:jc w:val="both"/>
        <w:rPr>
          <w:b/>
        </w:rPr>
      </w:pPr>
    </w:p>
    <w:p w14:paraId="53AE55A7" w14:textId="77777777" w:rsidR="00AD5A6F" w:rsidRPr="00306FAC" w:rsidRDefault="00AD5A6F" w:rsidP="00AD5A6F">
      <w:pPr>
        <w:jc w:val="both"/>
      </w:pPr>
      <w:r w:rsidRPr="00306FAC">
        <w:rPr>
          <w:b/>
        </w:rPr>
        <w:t xml:space="preserve">A tantárgy tartalma </w:t>
      </w:r>
      <w:r w:rsidRPr="00306FAC">
        <w:t xml:space="preserve">(14 hét bontásban): </w:t>
      </w:r>
    </w:p>
    <w:p w14:paraId="6218B79D" w14:textId="77777777" w:rsidR="00AD5A6F" w:rsidRPr="00306FAC" w:rsidRDefault="00AD5A6F" w:rsidP="00AD5A6F">
      <w:pPr>
        <w:jc w:val="both"/>
      </w:pPr>
    </w:p>
    <w:p w14:paraId="6948FAF8" w14:textId="77777777" w:rsidR="00AD5A6F" w:rsidRPr="00306FAC" w:rsidRDefault="00AD5A6F" w:rsidP="00AD5A6F">
      <w:pPr>
        <w:numPr>
          <w:ilvl w:val="0"/>
          <w:numId w:val="4"/>
        </w:numPr>
        <w:jc w:val="both"/>
      </w:pPr>
      <w:r w:rsidRPr="00306FAC">
        <w:t>Az Excel táblázatkezelő rendszer használat. Feltételes kifejezések, logikai operátorok alkalmazása a növényvédelemben</w:t>
      </w:r>
    </w:p>
    <w:p w14:paraId="2FD0DC61" w14:textId="77777777" w:rsidR="00AD5A6F" w:rsidRPr="00306FAC" w:rsidRDefault="00AD5A6F" w:rsidP="00AD5A6F">
      <w:pPr>
        <w:numPr>
          <w:ilvl w:val="0"/>
          <w:numId w:val="4"/>
        </w:numPr>
        <w:jc w:val="both"/>
      </w:pPr>
      <w:r w:rsidRPr="00306FAC">
        <w:t>Kereső-függvények működése. Diagramok készítése.</w:t>
      </w:r>
    </w:p>
    <w:p w14:paraId="7AA3385F" w14:textId="77777777" w:rsidR="00AD5A6F" w:rsidRPr="00306FAC" w:rsidRDefault="00AD5A6F" w:rsidP="00AD5A6F">
      <w:pPr>
        <w:numPr>
          <w:ilvl w:val="0"/>
          <w:numId w:val="4"/>
        </w:numPr>
        <w:jc w:val="both"/>
      </w:pPr>
      <w:r w:rsidRPr="00306FAC">
        <w:t>Optimalizálási feladatok. Célérték keresés.</w:t>
      </w:r>
    </w:p>
    <w:p w14:paraId="62B68B1F" w14:textId="77777777" w:rsidR="00AD5A6F" w:rsidRPr="00306FAC" w:rsidRDefault="00AD5A6F" w:rsidP="00AD5A6F">
      <w:pPr>
        <w:numPr>
          <w:ilvl w:val="0"/>
          <w:numId w:val="4"/>
        </w:numPr>
        <w:jc w:val="both"/>
      </w:pPr>
      <w:r w:rsidRPr="00306FAC">
        <w:t>Excel adatlisták kezelése. Adatbázisfüggvények. Statisztikai alkalmazások.</w:t>
      </w:r>
    </w:p>
    <w:p w14:paraId="100412C9" w14:textId="77777777" w:rsidR="00AD5A6F" w:rsidRPr="00306FAC" w:rsidRDefault="00AD5A6F" w:rsidP="00AD5A6F">
      <w:pPr>
        <w:numPr>
          <w:ilvl w:val="0"/>
          <w:numId w:val="4"/>
        </w:numPr>
        <w:jc w:val="both"/>
      </w:pPr>
      <w:r w:rsidRPr="00306FAC">
        <w:t>Adatbázis kialakítás, táblák létrehozása kezelése, űrlapok használata.</w:t>
      </w:r>
    </w:p>
    <w:p w14:paraId="0751596D" w14:textId="77777777" w:rsidR="00AD5A6F" w:rsidRPr="00306FAC" w:rsidRDefault="00AD5A6F" w:rsidP="00AD5A6F">
      <w:pPr>
        <w:numPr>
          <w:ilvl w:val="0"/>
          <w:numId w:val="4"/>
        </w:numPr>
        <w:jc w:val="both"/>
      </w:pPr>
      <w:r w:rsidRPr="00306FAC">
        <w:t>Lekérdezési lehetőségek (QBE rács, SQL). Jelentéskészítés, kifejezések, műveletek használata.</w:t>
      </w:r>
    </w:p>
    <w:p w14:paraId="56E06B1C" w14:textId="77777777" w:rsidR="00AD5A6F" w:rsidRPr="00306FAC" w:rsidRDefault="00AD5A6F" w:rsidP="00AD5A6F">
      <w:pPr>
        <w:numPr>
          <w:ilvl w:val="0"/>
          <w:numId w:val="4"/>
        </w:numPr>
        <w:jc w:val="both"/>
      </w:pPr>
      <w:proofErr w:type="spellStart"/>
      <w:r w:rsidRPr="00306FAC">
        <w:t>PowerBi</w:t>
      </w:r>
      <w:proofErr w:type="spellEnd"/>
      <w:r w:rsidRPr="00306FAC">
        <w:t xml:space="preserve"> használata, adatok betöltése, átalakítása, adatmodell kialakítása</w:t>
      </w:r>
    </w:p>
    <w:p w14:paraId="7A79FA11" w14:textId="77777777" w:rsidR="00AD5A6F" w:rsidRPr="00306FAC" w:rsidRDefault="00AD5A6F" w:rsidP="00AD5A6F">
      <w:pPr>
        <w:numPr>
          <w:ilvl w:val="0"/>
          <w:numId w:val="4"/>
        </w:numPr>
        <w:jc w:val="both"/>
      </w:pPr>
      <w:r w:rsidRPr="00306FAC">
        <w:t>Jelentések készítése vizualizációk segítségével.</w:t>
      </w:r>
    </w:p>
    <w:p w14:paraId="347B69C5" w14:textId="77777777" w:rsidR="00AD5A6F" w:rsidRPr="00306FAC" w:rsidRDefault="00AD5A6F" w:rsidP="00AD5A6F">
      <w:pPr>
        <w:numPr>
          <w:ilvl w:val="0"/>
          <w:numId w:val="4"/>
        </w:numPr>
        <w:jc w:val="both"/>
      </w:pPr>
      <w:r w:rsidRPr="00306FAC">
        <w:t>Térkép, kartogram, mérőműszer, kártya, torta- és oszlopdiagram használata</w:t>
      </w:r>
    </w:p>
    <w:p w14:paraId="7D956D53" w14:textId="77777777" w:rsidR="00AD5A6F" w:rsidRPr="00306FAC" w:rsidRDefault="00AD5A6F" w:rsidP="00AD5A6F">
      <w:pPr>
        <w:numPr>
          <w:ilvl w:val="0"/>
          <w:numId w:val="4"/>
        </w:numPr>
        <w:jc w:val="both"/>
      </w:pPr>
      <w:r w:rsidRPr="00306FAC">
        <w:t>A szaktanácsadás rendszere</w:t>
      </w:r>
    </w:p>
    <w:p w14:paraId="68900349" w14:textId="77777777" w:rsidR="00AD5A6F" w:rsidRPr="00306FAC" w:rsidRDefault="00AD5A6F" w:rsidP="00AD5A6F">
      <w:pPr>
        <w:numPr>
          <w:ilvl w:val="0"/>
          <w:numId w:val="4"/>
        </w:numPr>
        <w:jc w:val="both"/>
      </w:pPr>
      <w:r w:rsidRPr="00306FAC">
        <w:t>Nemzeti Agrárgazdasági Kamara működése</w:t>
      </w:r>
    </w:p>
    <w:p w14:paraId="77DAE45A" w14:textId="77777777" w:rsidR="00AD5A6F" w:rsidRPr="00306FAC" w:rsidRDefault="00AD5A6F" w:rsidP="00AD5A6F">
      <w:pPr>
        <w:numPr>
          <w:ilvl w:val="0"/>
          <w:numId w:val="4"/>
        </w:numPr>
        <w:jc w:val="both"/>
      </w:pPr>
      <w:r w:rsidRPr="00306FAC">
        <w:t>Szaktanácsadók által végzett szolgáltató tevékenységek.</w:t>
      </w:r>
    </w:p>
    <w:p w14:paraId="237752EC" w14:textId="77777777" w:rsidR="00AD5A6F" w:rsidRPr="00306FAC" w:rsidRDefault="00AD5A6F" w:rsidP="00AD5A6F">
      <w:pPr>
        <w:numPr>
          <w:ilvl w:val="0"/>
          <w:numId w:val="4"/>
        </w:numPr>
        <w:jc w:val="both"/>
      </w:pPr>
      <w:r w:rsidRPr="00306FAC">
        <w:t>A szaktanácsadói névjegyzék</w:t>
      </w:r>
    </w:p>
    <w:p w14:paraId="33B4F5E3" w14:textId="77777777" w:rsidR="00AD5A6F" w:rsidRPr="00306FAC" w:rsidRDefault="00AD5A6F" w:rsidP="00AD5A6F">
      <w:pPr>
        <w:numPr>
          <w:ilvl w:val="0"/>
          <w:numId w:val="4"/>
        </w:numPr>
        <w:jc w:val="both"/>
      </w:pPr>
      <w:r w:rsidRPr="00306FAC">
        <w:t>Döntéstámogatás</w:t>
      </w:r>
    </w:p>
    <w:p w14:paraId="4049CA40" w14:textId="77777777" w:rsidR="00AD5A6F" w:rsidRDefault="00AD5A6F" w:rsidP="00AD5A6F">
      <w:pPr>
        <w:jc w:val="both"/>
        <w:rPr>
          <w:b/>
        </w:rPr>
      </w:pPr>
    </w:p>
    <w:p w14:paraId="69E0C959" w14:textId="77777777" w:rsidR="00AD5A6F" w:rsidRPr="00306FAC" w:rsidRDefault="00AD5A6F" w:rsidP="00AD5A6F">
      <w:pPr>
        <w:jc w:val="both"/>
      </w:pPr>
      <w:r w:rsidRPr="00306FAC">
        <w:rPr>
          <w:b/>
        </w:rPr>
        <w:t xml:space="preserve">Évközi ellenőrzés módja: </w:t>
      </w:r>
      <w:r w:rsidRPr="00306FAC">
        <w:t xml:space="preserve">a gyakorlatokon való részvétel kötelező. A félév során egy gyakorlati </w:t>
      </w:r>
      <w:proofErr w:type="spellStart"/>
      <w:r w:rsidRPr="00306FAC">
        <w:t>zh-ra</w:t>
      </w:r>
      <w:proofErr w:type="spellEnd"/>
      <w:r w:rsidRPr="00306FAC">
        <w:t xml:space="preserve"> kerül sor, illetve egy beadandó projektmunkát kell teljesíteni a hallgatóknak.</w:t>
      </w:r>
    </w:p>
    <w:p w14:paraId="6F993BD6" w14:textId="77777777" w:rsidR="00AD5A6F" w:rsidRDefault="00AD5A6F" w:rsidP="00AD5A6F">
      <w:pPr>
        <w:jc w:val="both"/>
        <w:rPr>
          <w:b/>
        </w:rPr>
      </w:pPr>
    </w:p>
    <w:p w14:paraId="64997F25" w14:textId="77777777" w:rsidR="00AD5A6F" w:rsidRPr="00306FAC" w:rsidRDefault="00AD5A6F" w:rsidP="00AD5A6F">
      <w:pPr>
        <w:jc w:val="both"/>
      </w:pPr>
      <w:r w:rsidRPr="00306FAC">
        <w:rPr>
          <w:b/>
        </w:rPr>
        <w:t>Számonkérés módja</w:t>
      </w:r>
      <w:r w:rsidRPr="00306FAC">
        <w:t xml:space="preserve"> (</w:t>
      </w:r>
      <w:r w:rsidRPr="00306FAC">
        <w:rPr>
          <w:i/>
        </w:rPr>
        <w:t>félévi vizsgajegy kialakításának módja – beszámoló, gyakorlati jegy, kollokvium, szigorlat</w:t>
      </w:r>
      <w:r w:rsidRPr="00306FAC">
        <w:t>): gyakorlati jegy</w:t>
      </w:r>
    </w:p>
    <w:p w14:paraId="6FAF98C3" w14:textId="77777777" w:rsidR="00AD5A6F" w:rsidRPr="00306FAC" w:rsidRDefault="00AD5A6F" w:rsidP="00AD5A6F">
      <w:pPr>
        <w:jc w:val="both"/>
      </w:pPr>
    </w:p>
    <w:p w14:paraId="3E846760" w14:textId="77777777" w:rsidR="00AD5A6F" w:rsidRPr="00306FAC" w:rsidRDefault="00AD5A6F" w:rsidP="00AD5A6F">
      <w:pPr>
        <w:jc w:val="both"/>
      </w:pPr>
      <w:r w:rsidRPr="00306FAC">
        <w:rPr>
          <w:b/>
        </w:rPr>
        <w:t>Oktatási segédanyagok:</w:t>
      </w:r>
      <w:r w:rsidRPr="00306FAC">
        <w:t xml:space="preserve"> az előadások diasorai, gyakorlati anyagok</w:t>
      </w:r>
    </w:p>
    <w:p w14:paraId="787EB57F" w14:textId="77777777" w:rsidR="00AD5A6F" w:rsidRPr="00306FAC" w:rsidRDefault="00AD5A6F" w:rsidP="00AD5A6F">
      <w:pPr>
        <w:jc w:val="both"/>
        <w:rPr>
          <w:b/>
        </w:rPr>
      </w:pPr>
    </w:p>
    <w:p w14:paraId="3005D15C" w14:textId="77777777" w:rsidR="00AD5A6F" w:rsidRPr="00306FAC" w:rsidRDefault="00AD5A6F" w:rsidP="00AD5A6F">
      <w:pPr>
        <w:jc w:val="both"/>
        <w:rPr>
          <w:b/>
        </w:rPr>
      </w:pPr>
      <w:r w:rsidRPr="00306FAC">
        <w:rPr>
          <w:b/>
        </w:rPr>
        <w:t xml:space="preserve">Ajánlott irodalom: </w:t>
      </w:r>
    </w:p>
    <w:p w14:paraId="6A3D7296" w14:textId="77777777" w:rsidR="00AD5A6F" w:rsidRPr="00306FAC" w:rsidRDefault="00AD5A6F" w:rsidP="00AD5A6F">
      <w:pPr>
        <w:jc w:val="both"/>
        <w:rPr>
          <w:bCs/>
        </w:rPr>
      </w:pPr>
      <w:r w:rsidRPr="00306FAC">
        <w:rPr>
          <w:bCs/>
        </w:rPr>
        <w:t>Kozári, J (2009): Mezőgazdasági szaktanácsadás, Szaktudás Kiadó Ház, Budapest,</w:t>
      </w:r>
      <w:r>
        <w:rPr>
          <w:bCs/>
        </w:rPr>
        <w:t xml:space="preserve"> </w:t>
      </w:r>
      <w:r w:rsidRPr="00306FAC">
        <w:rPr>
          <w:bCs/>
        </w:rPr>
        <w:t>152.p., ISBN: 9789639736986</w:t>
      </w:r>
    </w:p>
    <w:p w14:paraId="5261DF39" w14:textId="77777777" w:rsidR="00AD5A6F" w:rsidRPr="00306FAC" w:rsidRDefault="00AD5A6F" w:rsidP="00AD5A6F">
      <w:pPr>
        <w:jc w:val="both"/>
        <w:rPr>
          <w:bCs/>
        </w:rPr>
      </w:pPr>
      <w:r w:rsidRPr="00306FAC">
        <w:rPr>
          <w:bCs/>
        </w:rPr>
        <w:t xml:space="preserve">Bártfai Barnabás (2015): Excel a gyakorlatban - Gyakorlati példákkal és azok részletes megoldási leírásaival, BBS </w:t>
      </w:r>
      <w:proofErr w:type="spellStart"/>
      <w:r w:rsidRPr="00306FAC">
        <w:rPr>
          <w:bCs/>
        </w:rPr>
        <w:t>Info</w:t>
      </w:r>
      <w:proofErr w:type="spellEnd"/>
      <w:r w:rsidRPr="00306FAC">
        <w:rPr>
          <w:bCs/>
        </w:rPr>
        <w:t xml:space="preserve"> Kft, Budapest, 172. p., ISBN: 9786155477164</w:t>
      </w:r>
    </w:p>
    <w:p w14:paraId="0FBD7BC8" w14:textId="77777777" w:rsidR="00AD5A6F" w:rsidRPr="00306FAC" w:rsidRDefault="00AD5A6F" w:rsidP="00AD5A6F">
      <w:pPr>
        <w:jc w:val="both"/>
        <w:rPr>
          <w:bCs/>
        </w:rPr>
      </w:pPr>
    </w:p>
    <w:p w14:paraId="09078160" w14:textId="3F089C3F" w:rsidR="00AD5A6F" w:rsidRDefault="00AD5A6F">
      <w:pPr>
        <w:spacing w:after="160" w:line="259" w:lineRule="auto"/>
      </w:pPr>
      <w:r>
        <w:br w:type="page"/>
      </w:r>
    </w:p>
    <w:p w14:paraId="0B142B5B" w14:textId="77777777" w:rsidR="00AD5A6F" w:rsidRDefault="00AD5A6F" w:rsidP="00AD5A6F">
      <w:pPr>
        <w:jc w:val="center"/>
        <w:rPr>
          <w:b/>
        </w:rPr>
      </w:pPr>
      <w:r>
        <w:rPr>
          <w:b/>
        </w:rPr>
        <w:t>KÖVETELMÉNYRENDSZER</w:t>
      </w:r>
    </w:p>
    <w:p w14:paraId="1FCFFC0E" w14:textId="77777777" w:rsidR="00AD5A6F" w:rsidRDefault="00AD5A6F" w:rsidP="00AD5A6F">
      <w:pPr>
        <w:jc w:val="center"/>
        <w:rPr>
          <w:b/>
        </w:rPr>
      </w:pPr>
      <w:r>
        <w:rPr>
          <w:b/>
        </w:rPr>
        <w:t>2022/23 tanév I. félév</w:t>
      </w:r>
    </w:p>
    <w:p w14:paraId="09056F32" w14:textId="77777777" w:rsidR="00AD5A6F" w:rsidRDefault="00AD5A6F" w:rsidP="00AD5A6F">
      <w:pPr>
        <w:jc w:val="center"/>
        <w:rPr>
          <w:b/>
        </w:rPr>
      </w:pPr>
    </w:p>
    <w:p w14:paraId="308776EE" w14:textId="77777777" w:rsidR="00AD5A6F" w:rsidRPr="00BE7971" w:rsidRDefault="00AD5A6F" w:rsidP="00AD5A6F">
      <w:pPr>
        <w:rPr>
          <w:b/>
        </w:rPr>
      </w:pPr>
      <w:r w:rsidRPr="00B95F0A">
        <w:rPr>
          <w:b/>
        </w:rPr>
        <w:t>A tantárgy neve</w:t>
      </w:r>
      <w:r>
        <w:rPr>
          <w:b/>
        </w:rPr>
        <w:t>, kódja</w:t>
      </w:r>
      <w:proofErr w:type="gramStart"/>
      <w:r w:rsidRPr="00B95F0A">
        <w:rPr>
          <w:b/>
        </w:rPr>
        <w:t>:</w:t>
      </w:r>
      <w:r>
        <w:rPr>
          <w:b/>
        </w:rPr>
        <w:t xml:space="preserve">      Növényvédelmi</w:t>
      </w:r>
      <w:proofErr w:type="gramEnd"/>
      <w:r>
        <w:rPr>
          <w:b/>
        </w:rPr>
        <w:t xml:space="preserve"> jog és szakigazgatás </w:t>
      </w:r>
      <w:r>
        <w:t>MTMNO7016</w:t>
      </w:r>
    </w:p>
    <w:p w14:paraId="57EA50EA" w14:textId="77777777" w:rsidR="00AD5A6F" w:rsidRDefault="00AD5A6F" w:rsidP="00AD5A6F">
      <w:r>
        <w:rPr>
          <w:b/>
        </w:rPr>
        <w:t>A t</w:t>
      </w:r>
      <w:r w:rsidRPr="00B95F0A">
        <w:rPr>
          <w:b/>
        </w:rPr>
        <w:t>antárgyfelelős neve, beosztása</w:t>
      </w:r>
      <w:proofErr w:type="gramStart"/>
      <w:r w:rsidRPr="00B95F0A">
        <w:rPr>
          <w:b/>
        </w:rPr>
        <w:t>:</w:t>
      </w:r>
      <w:r>
        <w:t xml:space="preserve">  Dr.</w:t>
      </w:r>
      <w:proofErr w:type="gramEnd"/>
      <w:r>
        <w:t xml:space="preserve"> Tarcali Gábor tudományos főmunkatárs</w:t>
      </w:r>
    </w:p>
    <w:p w14:paraId="532F13A6" w14:textId="77777777" w:rsidR="00AD5A6F" w:rsidRPr="00B14F70" w:rsidRDefault="00AD5A6F" w:rsidP="00AD5A6F">
      <w:pPr>
        <w:rPr>
          <w:b/>
        </w:rPr>
      </w:pPr>
      <w:r w:rsidRPr="00B14F70">
        <w:rPr>
          <w:b/>
        </w:rPr>
        <w:t xml:space="preserve">A tantárgy oktatásába bevont további oktatók: </w:t>
      </w:r>
    </w:p>
    <w:p w14:paraId="50119DB2" w14:textId="77777777" w:rsidR="00AD5A6F" w:rsidRPr="00B14F70" w:rsidRDefault="00AD5A6F" w:rsidP="00AD5A6F">
      <w:r w:rsidRPr="00B14F70">
        <w:rPr>
          <w:b/>
        </w:rPr>
        <w:t>Szak neve, szintje:</w:t>
      </w:r>
      <w:r w:rsidRPr="00B14F70">
        <w:t xml:space="preserve"> </w:t>
      </w:r>
      <w:r>
        <w:t xml:space="preserve">növényorvos </w:t>
      </w:r>
      <w:proofErr w:type="spellStart"/>
      <w:r>
        <w:t>MSc</w:t>
      </w:r>
      <w:proofErr w:type="spellEnd"/>
    </w:p>
    <w:p w14:paraId="4EDBA010" w14:textId="77777777" w:rsidR="00AD5A6F" w:rsidRPr="00BE7971" w:rsidRDefault="00AD5A6F" w:rsidP="00AD5A6F">
      <w:pPr>
        <w:rPr>
          <w:b/>
        </w:rPr>
      </w:pPr>
      <w:r w:rsidRPr="00B14F70">
        <w:rPr>
          <w:b/>
        </w:rPr>
        <w:t xml:space="preserve">Tantárgy típusa: </w:t>
      </w:r>
      <w:r w:rsidRPr="00BE7971">
        <w:t>kötelező</w:t>
      </w:r>
    </w:p>
    <w:p w14:paraId="5A985CF4" w14:textId="77777777" w:rsidR="00AD5A6F" w:rsidRPr="00BE7971" w:rsidRDefault="00AD5A6F" w:rsidP="00AD5A6F">
      <w:pPr>
        <w:rPr>
          <w:b/>
        </w:rPr>
      </w:pPr>
      <w:r w:rsidRPr="00B14F70">
        <w:rPr>
          <w:b/>
        </w:rPr>
        <w:t>A tantárgy oktatási időterve, vizsga típusa</w:t>
      </w:r>
      <w:proofErr w:type="gramStart"/>
      <w:r w:rsidRPr="00B14F70">
        <w:rPr>
          <w:b/>
        </w:rPr>
        <w:t xml:space="preserve">: </w:t>
      </w:r>
      <w:r>
        <w:rPr>
          <w:b/>
        </w:rPr>
        <w:t xml:space="preserve"> </w:t>
      </w:r>
      <w:r>
        <w:t>3</w:t>
      </w:r>
      <w:proofErr w:type="gramEnd"/>
      <w:r>
        <w:t xml:space="preserve"> + 0</w:t>
      </w:r>
      <w:r w:rsidRPr="00BE7971">
        <w:t xml:space="preserve"> K</w:t>
      </w:r>
    </w:p>
    <w:p w14:paraId="2232DFFF" w14:textId="77777777" w:rsidR="00AD5A6F" w:rsidRPr="00B14F70" w:rsidRDefault="00AD5A6F" w:rsidP="00AD5A6F">
      <w:r w:rsidRPr="00B14F70">
        <w:rPr>
          <w:b/>
        </w:rPr>
        <w:t>A tantárgy kredit értéke</w:t>
      </w:r>
      <w:proofErr w:type="gramStart"/>
      <w:r w:rsidRPr="00B14F70">
        <w:rPr>
          <w:b/>
        </w:rPr>
        <w:t xml:space="preserve">: </w:t>
      </w:r>
      <w:r>
        <w:rPr>
          <w:b/>
        </w:rPr>
        <w:t xml:space="preserve"> </w:t>
      </w:r>
      <w:r w:rsidRPr="009860F4">
        <w:t xml:space="preserve"> 3</w:t>
      </w:r>
      <w:proofErr w:type="gramEnd"/>
    </w:p>
    <w:p w14:paraId="14C80DEF" w14:textId="77777777" w:rsidR="00AD5A6F" w:rsidRPr="00B14F70" w:rsidRDefault="00AD5A6F" w:rsidP="00AD5A6F">
      <w:pPr>
        <w:rPr>
          <w:b/>
        </w:rPr>
      </w:pPr>
    </w:p>
    <w:p w14:paraId="59CB4A90" w14:textId="77777777" w:rsidR="00AD5A6F" w:rsidRPr="00B14F70" w:rsidRDefault="00AD5A6F" w:rsidP="00AD5A6F">
      <w:pPr>
        <w:rPr>
          <w:b/>
        </w:rPr>
      </w:pPr>
      <w:r w:rsidRPr="00B14F70">
        <w:rPr>
          <w:b/>
        </w:rPr>
        <w:t>A tárgy oktatásának célja:</w:t>
      </w:r>
      <w:r w:rsidRPr="00B14F70">
        <w:t xml:space="preserve"> </w:t>
      </w:r>
    </w:p>
    <w:p w14:paraId="66F84DC0" w14:textId="77777777" w:rsidR="00AD5A6F" w:rsidRPr="00311E18" w:rsidRDefault="00AD5A6F" w:rsidP="00AD5A6F">
      <w:r w:rsidRPr="00311E18">
        <w:t xml:space="preserve">A hallgató ismerje </w:t>
      </w:r>
      <w:r>
        <w:t xml:space="preserve">meg </w:t>
      </w:r>
      <w:r w:rsidRPr="00311E18">
        <w:t>a</w:t>
      </w:r>
      <w:r>
        <w:t xml:space="preserve"> hazai és európai növényvédelmi jogi szabályozást. Részletesen ismerje meg a hazai növényvédelmi jogszabályokat, megfelelő felkészültséget kapjon azok gyakorlatban történő alkalmazására, betartására, </w:t>
      </w:r>
      <w:proofErr w:type="spellStart"/>
      <w:r>
        <w:t>betarttatására</w:t>
      </w:r>
      <w:proofErr w:type="spellEnd"/>
      <w:r>
        <w:t xml:space="preserve"> felsőfokú növényvédelmi szakirányítói tevékenysége során.</w:t>
      </w:r>
    </w:p>
    <w:p w14:paraId="5ECBBDFA" w14:textId="77777777" w:rsidR="00AD5A6F" w:rsidRPr="00B14F70" w:rsidRDefault="00AD5A6F" w:rsidP="00AD5A6F">
      <w:pPr>
        <w:rPr>
          <w:b/>
        </w:rPr>
      </w:pPr>
    </w:p>
    <w:p w14:paraId="494409FE" w14:textId="77777777" w:rsidR="00AD5A6F" w:rsidRPr="00B14F70" w:rsidRDefault="00AD5A6F" w:rsidP="00AD5A6F">
      <w:r w:rsidRPr="00B14F70">
        <w:rPr>
          <w:b/>
        </w:rPr>
        <w:t xml:space="preserve">A tantárgy tartalma </w:t>
      </w:r>
      <w:r w:rsidRPr="00B14F70">
        <w:t xml:space="preserve">(14 hét bontásban): </w:t>
      </w:r>
    </w:p>
    <w:p w14:paraId="52403DDF" w14:textId="77777777" w:rsidR="00AD5A6F" w:rsidRDefault="00AD5A6F" w:rsidP="00AD5A6F"/>
    <w:p w14:paraId="059283BC" w14:textId="77777777" w:rsidR="00AD5A6F" w:rsidRPr="00375A90" w:rsidRDefault="00AD5A6F" w:rsidP="00AD5A6F">
      <w:pPr>
        <w:numPr>
          <w:ilvl w:val="0"/>
          <w:numId w:val="5"/>
        </w:numPr>
        <w:ind w:left="340" w:firstLine="0"/>
        <w:jc w:val="both"/>
      </w:pPr>
      <w:r w:rsidRPr="00375A90">
        <w:t>Bevezetés, történeti áttekintés</w:t>
      </w:r>
      <w:r>
        <w:t>.</w:t>
      </w:r>
      <w:r w:rsidRPr="00347F6F">
        <w:t xml:space="preserve"> </w:t>
      </w:r>
      <w:r w:rsidRPr="00375A90">
        <w:t>A növényvédelmi szakigazgatás szervezeti felépítése, a növényvédelmi hatóságok</w:t>
      </w:r>
      <w:r>
        <w:t xml:space="preserve">. Nemzetközi </w:t>
      </w:r>
      <w:r w:rsidRPr="00375A90">
        <w:t>növényvédelmi szervezetek és egyezmények</w:t>
      </w:r>
      <w:r>
        <w:t>;</w:t>
      </w:r>
    </w:p>
    <w:p w14:paraId="60D4701A" w14:textId="77777777" w:rsidR="00AD5A6F" w:rsidRPr="00375A90" w:rsidRDefault="00AD5A6F" w:rsidP="00AD5A6F">
      <w:pPr>
        <w:numPr>
          <w:ilvl w:val="0"/>
          <w:numId w:val="5"/>
        </w:numPr>
        <w:ind w:left="340" w:firstLine="0"/>
        <w:jc w:val="both"/>
      </w:pPr>
      <w:r w:rsidRPr="00375A90">
        <w:t>Hatályos növényvédelmi jogszabályok</w:t>
      </w:r>
      <w:r>
        <w:t>.</w:t>
      </w:r>
      <w:r w:rsidRPr="00347F6F">
        <w:t xml:space="preserve"> </w:t>
      </w:r>
      <w:r w:rsidRPr="00375A90">
        <w:t>Károsítók elleni védekezés</w:t>
      </w:r>
      <w:r>
        <w:t>i kötelezettségek;</w:t>
      </w:r>
    </w:p>
    <w:p w14:paraId="50DD871C" w14:textId="77777777" w:rsidR="00AD5A6F" w:rsidRPr="00375A90" w:rsidRDefault="00AD5A6F" w:rsidP="00AD5A6F">
      <w:pPr>
        <w:numPr>
          <w:ilvl w:val="0"/>
          <w:numId w:val="5"/>
        </w:numPr>
        <w:ind w:left="340" w:firstLine="0"/>
        <w:jc w:val="both"/>
      </w:pPr>
      <w:r w:rsidRPr="00375A90">
        <w:t>Zárlati és veszélyes károsítókra vonatkozó előírások, korlátozások, zárlati szabályok</w:t>
      </w:r>
      <w:r>
        <w:t>.</w:t>
      </w:r>
      <w:r w:rsidRPr="00347F6F">
        <w:t xml:space="preserve"> </w:t>
      </w:r>
      <w:r w:rsidRPr="00375A90">
        <w:t>Növényegészségügyi vizsgálatok</w:t>
      </w:r>
      <w:r>
        <w:t>;</w:t>
      </w:r>
    </w:p>
    <w:p w14:paraId="5D952C10" w14:textId="77777777" w:rsidR="00AD5A6F" w:rsidRPr="00375A90" w:rsidRDefault="00AD5A6F" w:rsidP="00AD5A6F">
      <w:pPr>
        <w:numPr>
          <w:ilvl w:val="0"/>
          <w:numId w:val="5"/>
        </w:numPr>
        <w:ind w:left="340" w:firstLine="0"/>
        <w:jc w:val="both"/>
      </w:pPr>
      <w:r w:rsidRPr="00375A90">
        <w:t xml:space="preserve">A behozatalra vonatkozó tilalmi, illetve </w:t>
      </w:r>
      <w:proofErr w:type="gramStart"/>
      <w:r w:rsidRPr="00375A90">
        <w:t>speciális</w:t>
      </w:r>
      <w:proofErr w:type="gramEnd"/>
      <w:r w:rsidRPr="00375A90">
        <w:t xml:space="preserve"> előírások</w:t>
      </w:r>
      <w:r>
        <w:t>.</w:t>
      </w:r>
      <w:r w:rsidRPr="00347F6F">
        <w:t xml:space="preserve"> </w:t>
      </w:r>
      <w:proofErr w:type="gramStart"/>
      <w:r w:rsidRPr="00375A90">
        <w:t>Export</w:t>
      </w:r>
      <w:proofErr w:type="gramEnd"/>
      <w:r w:rsidRPr="00375A90">
        <w:t>, import- és tranzitforgalomban növény-egészségügyi vizsgálati kötelezettség alá tartozó küldemények bejelentésére és vizsgálatának végrehajtására vonatkozó előírások</w:t>
      </w:r>
      <w:r>
        <w:t>.</w:t>
      </w:r>
      <w:r w:rsidRPr="00347F6F">
        <w:t xml:space="preserve"> </w:t>
      </w:r>
      <w:r w:rsidRPr="00375A90">
        <w:t>Szaporítóanyagok növény-egészségügyi ellenőrzése</w:t>
      </w:r>
      <w:r>
        <w:t>. Növényútlevél kiállítása;</w:t>
      </w:r>
    </w:p>
    <w:p w14:paraId="3EC85B6C" w14:textId="77777777" w:rsidR="00AD5A6F" w:rsidRPr="00375A90" w:rsidRDefault="00AD5A6F" w:rsidP="00AD5A6F">
      <w:pPr>
        <w:numPr>
          <w:ilvl w:val="0"/>
          <w:numId w:val="5"/>
        </w:numPr>
        <w:ind w:left="340" w:firstLine="0"/>
        <w:jc w:val="both"/>
      </w:pPr>
      <w:r>
        <w:t xml:space="preserve">Engedélyköteles termékek. </w:t>
      </w:r>
      <w:r w:rsidRPr="00375A90">
        <w:t>Engedélyköteles</w:t>
      </w:r>
      <w:r>
        <w:t xml:space="preserve"> termékek forgalomba hozatalának</w:t>
      </w:r>
      <w:r w:rsidRPr="00375A90">
        <w:t xml:space="preserve"> és felhasználásának engedélyezése</w:t>
      </w:r>
      <w:r>
        <w:t>;</w:t>
      </w:r>
    </w:p>
    <w:p w14:paraId="27681082" w14:textId="77777777" w:rsidR="00AD5A6F" w:rsidRPr="00375A90" w:rsidRDefault="00AD5A6F" w:rsidP="00AD5A6F">
      <w:pPr>
        <w:numPr>
          <w:ilvl w:val="0"/>
          <w:numId w:val="5"/>
        </w:numPr>
        <w:ind w:left="340" w:firstLine="0"/>
        <w:jc w:val="both"/>
      </w:pPr>
      <w:r w:rsidRPr="00375A90">
        <w:t>Engedélyköteles termékekkel folytatott tevékenységek</w:t>
      </w:r>
      <w:r>
        <w:t>. Növényorvosi vény;</w:t>
      </w:r>
    </w:p>
    <w:p w14:paraId="5E4E0FA2" w14:textId="77777777" w:rsidR="00AD5A6F" w:rsidRPr="00375A90" w:rsidRDefault="00AD5A6F" w:rsidP="00AD5A6F">
      <w:pPr>
        <w:numPr>
          <w:ilvl w:val="0"/>
          <w:numId w:val="5"/>
        </w:numPr>
        <w:ind w:left="340" w:firstLine="0"/>
        <w:jc w:val="both"/>
      </w:pPr>
      <w:r w:rsidRPr="00375A90">
        <w:t>Az árusítás, forgalmazás, vásárlás és felhasználás szakképzettséghez kötött szabályozása</w:t>
      </w:r>
      <w:r>
        <w:t>.</w:t>
      </w:r>
      <w:r w:rsidRPr="008779A2">
        <w:t xml:space="preserve"> </w:t>
      </w:r>
      <w:r>
        <w:t>Szállítási, r</w:t>
      </w:r>
      <w:r w:rsidRPr="00375A90">
        <w:t>aktározási előírások</w:t>
      </w:r>
      <w:r>
        <w:t>;</w:t>
      </w:r>
    </w:p>
    <w:p w14:paraId="73BAB3D5" w14:textId="77777777" w:rsidR="00AD5A6F" w:rsidRDefault="00AD5A6F" w:rsidP="00AD5A6F">
      <w:pPr>
        <w:numPr>
          <w:ilvl w:val="0"/>
          <w:numId w:val="5"/>
        </w:numPr>
        <w:ind w:left="340" w:firstLine="0"/>
        <w:jc w:val="both"/>
      </w:pPr>
      <w:r w:rsidRPr="00375A90">
        <w:t>Növényvédelmi szolgáltatás</w:t>
      </w:r>
      <w:r>
        <w:t>.</w:t>
      </w:r>
      <w:r w:rsidRPr="008779A2">
        <w:t xml:space="preserve"> </w:t>
      </w:r>
      <w:r>
        <w:t xml:space="preserve">A növényvédő gépek műszaki követelményei. </w:t>
      </w:r>
      <w:r w:rsidRPr="00375A90">
        <w:t>Légi növényvédelem</w:t>
      </w:r>
      <w:r>
        <w:t>;</w:t>
      </w:r>
    </w:p>
    <w:p w14:paraId="5C91E77E" w14:textId="77777777" w:rsidR="00AD5A6F" w:rsidRPr="00375A90" w:rsidRDefault="00AD5A6F" w:rsidP="00AD5A6F">
      <w:pPr>
        <w:numPr>
          <w:ilvl w:val="0"/>
          <w:numId w:val="5"/>
        </w:numPr>
        <w:ind w:left="340" w:firstLine="0"/>
        <w:jc w:val="both"/>
      </w:pPr>
      <w:r>
        <w:t>Növényvédő szerek felhasználásának élelmiszerbiztonsági vonatkozásai, kockázatok és azok kezelése;</w:t>
      </w:r>
    </w:p>
    <w:p w14:paraId="646AA304" w14:textId="77777777" w:rsidR="00AD5A6F" w:rsidRPr="00375A90" w:rsidRDefault="00AD5A6F" w:rsidP="00AD5A6F">
      <w:pPr>
        <w:numPr>
          <w:ilvl w:val="0"/>
          <w:numId w:val="5"/>
        </w:numPr>
        <w:ind w:left="340" w:firstLine="0"/>
        <w:jc w:val="both"/>
      </w:pPr>
      <w:r w:rsidRPr="00375A90">
        <w:t>Lejárt szavatosságú szerek sorsa</w:t>
      </w:r>
      <w:r>
        <w:t>.</w:t>
      </w:r>
      <w:r w:rsidRPr="008779A2">
        <w:t xml:space="preserve"> </w:t>
      </w:r>
      <w:r w:rsidRPr="00375A90">
        <w:t>Hulladékok, csomagolóburkolatok kezelése</w:t>
      </w:r>
      <w:r>
        <w:t>;</w:t>
      </w:r>
    </w:p>
    <w:p w14:paraId="69FCACEA" w14:textId="77777777" w:rsidR="00AD5A6F" w:rsidRPr="00375A90" w:rsidRDefault="00AD5A6F" w:rsidP="00AD5A6F">
      <w:pPr>
        <w:numPr>
          <w:ilvl w:val="0"/>
          <w:numId w:val="5"/>
        </w:numPr>
        <w:ind w:left="340" w:firstLine="0"/>
        <w:jc w:val="both"/>
      </w:pPr>
      <w:r w:rsidRPr="00375A90">
        <w:t>Környezetvédelmi előírások</w:t>
      </w:r>
      <w:r>
        <w:t>.</w:t>
      </w:r>
      <w:r w:rsidRPr="008779A2">
        <w:t xml:space="preserve"> </w:t>
      </w:r>
      <w:r w:rsidRPr="00375A90">
        <w:t>Méhek védelme</w:t>
      </w:r>
      <w:r>
        <w:t>.</w:t>
      </w:r>
      <w:r w:rsidRPr="008779A2">
        <w:t xml:space="preserve"> </w:t>
      </w:r>
      <w:r w:rsidRPr="00375A90">
        <w:t>Élővizek</w:t>
      </w:r>
      <w:r>
        <w:t>, vízi szervezetek. A környezet és hasznos élő szervezetek védelme;</w:t>
      </w:r>
    </w:p>
    <w:p w14:paraId="1D826C65" w14:textId="77777777" w:rsidR="00AD5A6F" w:rsidRDefault="00AD5A6F" w:rsidP="00AD5A6F">
      <w:pPr>
        <w:numPr>
          <w:ilvl w:val="0"/>
          <w:numId w:val="5"/>
        </w:numPr>
        <w:ind w:left="340" w:firstLine="0"/>
        <w:jc w:val="both"/>
      </w:pPr>
      <w:r w:rsidRPr="00375A90">
        <w:t>Jogkövetkezmények</w:t>
      </w:r>
      <w:r>
        <w:t>;</w:t>
      </w:r>
    </w:p>
    <w:p w14:paraId="2F851AEF" w14:textId="77777777" w:rsidR="00AD5A6F" w:rsidRDefault="00AD5A6F" w:rsidP="00AD5A6F">
      <w:pPr>
        <w:numPr>
          <w:ilvl w:val="0"/>
          <w:numId w:val="5"/>
        </w:numPr>
        <w:ind w:left="340" w:firstLine="0"/>
        <w:jc w:val="both"/>
      </w:pPr>
      <w:r w:rsidRPr="00375A90">
        <w:t>Növényvédelmi szabályozás az Európai Unióban</w:t>
      </w:r>
      <w:r>
        <w:t>;</w:t>
      </w:r>
      <w:r w:rsidRPr="00375A90">
        <w:t xml:space="preserve"> </w:t>
      </w:r>
    </w:p>
    <w:p w14:paraId="20671E2A" w14:textId="77777777" w:rsidR="00AD5A6F" w:rsidRPr="00375A90" w:rsidRDefault="00AD5A6F" w:rsidP="00AD5A6F">
      <w:pPr>
        <w:numPr>
          <w:ilvl w:val="0"/>
          <w:numId w:val="5"/>
        </w:numPr>
        <w:ind w:left="340" w:firstLine="0"/>
        <w:jc w:val="both"/>
      </w:pPr>
      <w:r w:rsidRPr="00375A90">
        <w:t>Közigazgatási eljárási rend</w:t>
      </w:r>
      <w:r>
        <w:t>.</w:t>
      </w:r>
      <w:r w:rsidRPr="005505CF">
        <w:t xml:space="preserve"> </w:t>
      </w:r>
      <w:r>
        <w:t>Nemzeti Növényvédelmi Cselekvési Terv</w:t>
      </w:r>
    </w:p>
    <w:p w14:paraId="2EFCF4D8" w14:textId="77777777" w:rsidR="00AD5A6F" w:rsidRPr="00375A90" w:rsidRDefault="00AD5A6F" w:rsidP="00AD5A6F">
      <w:pPr>
        <w:jc w:val="both"/>
      </w:pPr>
    </w:p>
    <w:p w14:paraId="3949D62A" w14:textId="77777777" w:rsidR="00AD5A6F" w:rsidRDefault="00AD5A6F" w:rsidP="00AD5A6F">
      <w:pPr>
        <w:spacing w:before="120"/>
        <w:jc w:val="both"/>
        <w:rPr>
          <w:b/>
        </w:rPr>
      </w:pPr>
      <w:r w:rsidRPr="00B14F70">
        <w:rPr>
          <w:b/>
        </w:rPr>
        <w:t>Évközi ellenőrzés módja:</w:t>
      </w:r>
    </w:p>
    <w:p w14:paraId="60A9DEF9" w14:textId="77777777" w:rsidR="00AD5A6F" w:rsidRPr="00B14F70" w:rsidRDefault="00AD5A6F" w:rsidP="00AD5A6F">
      <w:pPr>
        <w:jc w:val="both"/>
        <w:rPr>
          <w:i/>
        </w:rPr>
      </w:pPr>
      <w:r>
        <w:t>S</w:t>
      </w:r>
      <w:r w:rsidRPr="00BE7971">
        <w:t>zóban vagy</w:t>
      </w:r>
      <w:r>
        <w:t xml:space="preserve"> írásban több alkalommal.</w:t>
      </w:r>
    </w:p>
    <w:p w14:paraId="6FDBEEDD" w14:textId="77777777" w:rsidR="00AD5A6F" w:rsidRPr="00B14F70" w:rsidRDefault="00AD5A6F" w:rsidP="00AD5A6F">
      <w:pPr>
        <w:rPr>
          <w:b/>
        </w:rPr>
      </w:pPr>
    </w:p>
    <w:p w14:paraId="63679084" w14:textId="77777777" w:rsidR="00AD5A6F" w:rsidRDefault="00AD5A6F" w:rsidP="00AD5A6F">
      <w:pPr>
        <w:jc w:val="both"/>
      </w:pPr>
      <w:r w:rsidRPr="00B14F70">
        <w:rPr>
          <w:b/>
        </w:rPr>
        <w:t>Számonkérés módja</w:t>
      </w:r>
      <w:r w:rsidRPr="00B14F70">
        <w:t xml:space="preserve"> </w:t>
      </w:r>
    </w:p>
    <w:p w14:paraId="171FF817" w14:textId="77777777" w:rsidR="00AD5A6F" w:rsidRPr="00B14F70" w:rsidRDefault="00AD5A6F" w:rsidP="00AD5A6F">
      <w:pPr>
        <w:spacing w:before="120"/>
        <w:jc w:val="both"/>
      </w:pPr>
      <w:r>
        <w:t>Félév végén írásbeli</w:t>
      </w:r>
      <w:r w:rsidRPr="00375A90">
        <w:t xml:space="preserve"> kollokvium</w:t>
      </w:r>
      <w:r>
        <w:t xml:space="preserve"> egyeztetett időpontban</w:t>
      </w:r>
      <w:r w:rsidRPr="00375A90">
        <w:t>.</w:t>
      </w:r>
    </w:p>
    <w:p w14:paraId="407D3F8E" w14:textId="77777777" w:rsidR="00AD5A6F" w:rsidRPr="00B14F70" w:rsidRDefault="00AD5A6F" w:rsidP="00AD5A6F"/>
    <w:p w14:paraId="1FFC0314" w14:textId="77777777" w:rsidR="00AD5A6F" w:rsidRDefault="00AD5A6F" w:rsidP="00AD5A6F">
      <w:r w:rsidRPr="00B14F70">
        <w:rPr>
          <w:b/>
        </w:rPr>
        <w:t>Oktatási segédanyagok:</w:t>
      </w:r>
      <w:r w:rsidRPr="00B14F70">
        <w:t xml:space="preserve"> </w:t>
      </w:r>
    </w:p>
    <w:p w14:paraId="220EDD99" w14:textId="77777777" w:rsidR="00AD5A6F" w:rsidRDefault="00AD5A6F" w:rsidP="00AD5A6F"/>
    <w:p w14:paraId="2F580D6D" w14:textId="77777777" w:rsidR="00AD5A6F" w:rsidRDefault="00AD5A6F" w:rsidP="00AD5A6F">
      <w:pPr>
        <w:ind w:left="340"/>
      </w:pPr>
      <w:r>
        <w:t>Előadásokon leadott dia prezentációk. A leadásra került</w:t>
      </w:r>
      <w:r w:rsidRPr="00375A90">
        <w:t xml:space="preserve"> anyag</w:t>
      </w:r>
      <w:r>
        <w:t>ok PDF</w:t>
      </w:r>
      <w:r w:rsidRPr="00375A90">
        <w:t xml:space="preserve"> </w:t>
      </w:r>
      <w:proofErr w:type="gramStart"/>
      <w:r w:rsidRPr="00375A90">
        <w:t>file-okban</w:t>
      </w:r>
      <w:proofErr w:type="gramEnd"/>
      <w:r w:rsidRPr="00375A90">
        <w:t xml:space="preserve"> </w:t>
      </w:r>
      <w:r>
        <w:t>a hallgatók</w:t>
      </w:r>
      <w:r w:rsidRPr="00375A90">
        <w:t xml:space="preserve"> rendelkezés</w:t>
      </w:r>
      <w:r>
        <w:t>é</w:t>
      </w:r>
      <w:r w:rsidRPr="00375A90">
        <w:t>re áll</w:t>
      </w:r>
      <w:r>
        <w:t>nak</w:t>
      </w:r>
      <w:r w:rsidRPr="00375A90">
        <w:t>.</w:t>
      </w:r>
    </w:p>
    <w:p w14:paraId="6007D614" w14:textId="77777777" w:rsidR="00AD5A6F" w:rsidRPr="00375A90" w:rsidRDefault="00AD5A6F" w:rsidP="00AD5A6F">
      <w:pPr>
        <w:ind w:left="340"/>
      </w:pPr>
      <w:r>
        <w:t>Tarcali Gábor: Növényvédelmi jog és szakigazgatás hallgatóknak készült kézikönyv, 2020</w:t>
      </w:r>
    </w:p>
    <w:p w14:paraId="27ACA20C" w14:textId="77777777" w:rsidR="00AD5A6F" w:rsidRPr="00B14F70" w:rsidRDefault="00AD5A6F" w:rsidP="00AD5A6F">
      <w:pPr>
        <w:rPr>
          <w:b/>
        </w:rPr>
      </w:pPr>
    </w:p>
    <w:p w14:paraId="24D1659A" w14:textId="77777777" w:rsidR="00AD5A6F" w:rsidRPr="00B14F70" w:rsidRDefault="00AD5A6F" w:rsidP="00AD5A6F">
      <w:pPr>
        <w:rPr>
          <w:b/>
        </w:rPr>
      </w:pPr>
      <w:r w:rsidRPr="00B14F70">
        <w:rPr>
          <w:b/>
        </w:rPr>
        <w:t xml:space="preserve">Ajánlott irodalom: </w:t>
      </w:r>
    </w:p>
    <w:p w14:paraId="1033841D" w14:textId="77777777" w:rsidR="00AD5A6F" w:rsidRDefault="00AD5A6F" w:rsidP="00AD5A6F"/>
    <w:p w14:paraId="236004BC" w14:textId="77777777" w:rsidR="00AD5A6F" w:rsidRPr="00375A90" w:rsidRDefault="00AD5A6F" w:rsidP="00AD5A6F">
      <w:pPr>
        <w:ind w:left="360"/>
      </w:pPr>
      <w:r w:rsidRPr="00375A90">
        <w:t xml:space="preserve">A növényvédelemre vonatkozó </w:t>
      </w:r>
      <w:proofErr w:type="gramStart"/>
      <w:r w:rsidRPr="00375A90">
        <w:t>aktuális</w:t>
      </w:r>
      <w:proofErr w:type="gramEnd"/>
      <w:r w:rsidRPr="00375A90">
        <w:t xml:space="preserve"> </w:t>
      </w:r>
      <w:r>
        <w:t>hazai és uniós joganyag (2008. évi XLVI. tv</w:t>
      </w:r>
      <w:r w:rsidRPr="00375A90">
        <w:t>., 43/2010. (IV. 26.) FVM rendelet, módosítása</w:t>
      </w:r>
      <w:r>
        <w:t>i</w:t>
      </w:r>
      <w:r w:rsidRPr="00375A90">
        <w:t>, az EU Parlament és a Tanács 2009/128/EK irányelve),</w:t>
      </w:r>
    </w:p>
    <w:p w14:paraId="35A25C9D" w14:textId="77777777" w:rsidR="00AD5A6F" w:rsidRPr="00375A90" w:rsidRDefault="00AD5A6F" w:rsidP="00AD5A6F">
      <w:pPr>
        <w:ind w:left="360"/>
      </w:pPr>
      <w:r w:rsidRPr="00375A90">
        <w:t>Dienes Gyula: Európai- és magyar növényvédelmi jog és szakigazgatás – egyetemi jegyzet DEATC</w:t>
      </w:r>
    </w:p>
    <w:p w14:paraId="30C7D558" w14:textId="77777777" w:rsidR="00AD5A6F" w:rsidRDefault="00AD5A6F" w:rsidP="00AD5A6F"/>
    <w:p w14:paraId="485EEA52" w14:textId="7D50506E" w:rsidR="00AD5A6F" w:rsidRDefault="00AD5A6F">
      <w:pPr>
        <w:spacing w:after="160" w:line="259" w:lineRule="auto"/>
      </w:pPr>
      <w:r>
        <w:br w:type="page"/>
      </w:r>
    </w:p>
    <w:p w14:paraId="39CA8887" w14:textId="77777777" w:rsidR="00AD5A6F" w:rsidRPr="00B14F70" w:rsidRDefault="00AD5A6F" w:rsidP="00AD5A6F">
      <w:pPr>
        <w:jc w:val="center"/>
        <w:rPr>
          <w:b/>
        </w:rPr>
      </w:pPr>
      <w:r w:rsidRPr="00B14F70">
        <w:rPr>
          <w:b/>
        </w:rPr>
        <w:t>KÖVETELMÉNYRENDSZER</w:t>
      </w:r>
    </w:p>
    <w:p w14:paraId="29E4759E" w14:textId="77777777" w:rsidR="00AD5A6F" w:rsidRPr="00B14F70" w:rsidRDefault="00AD5A6F" w:rsidP="00AD5A6F">
      <w:pPr>
        <w:jc w:val="center"/>
        <w:rPr>
          <w:b/>
        </w:rPr>
      </w:pPr>
      <w:r>
        <w:rPr>
          <w:b/>
        </w:rPr>
        <w:t>2022/22</w:t>
      </w:r>
      <w:r w:rsidRPr="00B14F70">
        <w:rPr>
          <w:b/>
        </w:rPr>
        <w:t>. tanév I. félév</w:t>
      </w:r>
    </w:p>
    <w:p w14:paraId="3C80E852" w14:textId="77777777" w:rsidR="00AD5A6F" w:rsidRPr="00B14F70" w:rsidRDefault="00AD5A6F" w:rsidP="00AD5A6F">
      <w:pPr>
        <w:jc w:val="center"/>
        <w:rPr>
          <w:b/>
        </w:rPr>
      </w:pPr>
    </w:p>
    <w:p w14:paraId="385D54ED" w14:textId="77777777" w:rsidR="00AD5A6F" w:rsidRPr="00B14F70" w:rsidRDefault="00AD5A6F" w:rsidP="00AD5A6F">
      <w:r w:rsidRPr="00B14F70">
        <w:rPr>
          <w:b/>
        </w:rPr>
        <w:t xml:space="preserve">A tantárgy neve, kódja: </w:t>
      </w:r>
      <w:r>
        <w:rPr>
          <w:b/>
        </w:rPr>
        <w:t>Részletes n</w:t>
      </w:r>
      <w:r w:rsidRPr="00750C42">
        <w:rPr>
          <w:b/>
        </w:rPr>
        <w:t xml:space="preserve">övénykórtan </w:t>
      </w:r>
      <w:r>
        <w:rPr>
          <w:b/>
        </w:rPr>
        <w:t>II. MTMNO7022</w:t>
      </w:r>
    </w:p>
    <w:p w14:paraId="6F8FD858" w14:textId="77777777" w:rsidR="00AD5A6F" w:rsidRPr="00B14F70" w:rsidRDefault="00AD5A6F" w:rsidP="00AD5A6F">
      <w:r w:rsidRPr="00B14F70">
        <w:rPr>
          <w:b/>
        </w:rPr>
        <w:t>A tantárgyfelelős neve, beosztása:</w:t>
      </w:r>
      <w:r w:rsidRPr="00B14F70">
        <w:t xml:space="preserve"> </w:t>
      </w:r>
      <w:r>
        <w:t>Tarcali Gábor, tudományos főmunkatárs</w:t>
      </w:r>
    </w:p>
    <w:p w14:paraId="7C6B9669" w14:textId="77777777" w:rsidR="00AD5A6F" w:rsidRPr="00B14F70" w:rsidRDefault="00AD5A6F" w:rsidP="00AD5A6F">
      <w:pPr>
        <w:rPr>
          <w:b/>
        </w:rPr>
      </w:pPr>
      <w:r w:rsidRPr="00B14F70">
        <w:rPr>
          <w:b/>
        </w:rPr>
        <w:t xml:space="preserve">A tantárgy oktatásába bevont további oktatók: </w:t>
      </w:r>
      <w:proofErr w:type="spellStart"/>
      <w:r>
        <w:rPr>
          <w:b/>
        </w:rPr>
        <w:t>Csótó</w:t>
      </w:r>
      <w:proofErr w:type="spellEnd"/>
      <w:r>
        <w:rPr>
          <w:b/>
        </w:rPr>
        <w:t xml:space="preserve"> András</w:t>
      </w:r>
    </w:p>
    <w:p w14:paraId="46763075" w14:textId="77777777" w:rsidR="00AD5A6F" w:rsidRPr="00B14F70" w:rsidRDefault="00AD5A6F" w:rsidP="00AD5A6F">
      <w:r w:rsidRPr="00B14F70">
        <w:rPr>
          <w:b/>
        </w:rPr>
        <w:t>Szak neve, szintje:</w:t>
      </w:r>
      <w:r w:rsidRPr="00B14F70">
        <w:t xml:space="preserve"> </w:t>
      </w:r>
      <w:r>
        <w:t>növényorvos mester</w:t>
      </w:r>
    </w:p>
    <w:p w14:paraId="3F2DCB26" w14:textId="77777777" w:rsidR="00AD5A6F" w:rsidRPr="00B14F70" w:rsidRDefault="00AD5A6F" w:rsidP="00AD5A6F">
      <w:r w:rsidRPr="00B14F70">
        <w:rPr>
          <w:b/>
        </w:rPr>
        <w:t xml:space="preserve">Tantárgy típusa: </w:t>
      </w:r>
      <w:r w:rsidRPr="00B14F70">
        <w:t>kötelező</w:t>
      </w:r>
    </w:p>
    <w:p w14:paraId="5AD7580E" w14:textId="77777777" w:rsidR="00AD5A6F" w:rsidRPr="00B14F70" w:rsidRDefault="00AD5A6F" w:rsidP="00AD5A6F">
      <w:r w:rsidRPr="00B14F70">
        <w:rPr>
          <w:b/>
        </w:rPr>
        <w:t xml:space="preserve">A tantárgy oktatási időterve, vizsga típusa: </w:t>
      </w:r>
      <w:r>
        <w:t>2+2</w:t>
      </w:r>
      <w:r w:rsidRPr="00B14F70">
        <w:t xml:space="preserve"> K</w:t>
      </w:r>
    </w:p>
    <w:p w14:paraId="1259F678" w14:textId="77777777" w:rsidR="00AD5A6F" w:rsidRPr="00B14F70" w:rsidRDefault="00AD5A6F" w:rsidP="00AD5A6F">
      <w:r w:rsidRPr="00B14F70">
        <w:rPr>
          <w:b/>
        </w:rPr>
        <w:t xml:space="preserve">A tantárgy kredit értéke: </w:t>
      </w:r>
      <w:r>
        <w:rPr>
          <w:b/>
        </w:rPr>
        <w:t>3</w:t>
      </w:r>
    </w:p>
    <w:p w14:paraId="205103DB" w14:textId="77777777" w:rsidR="00AD5A6F" w:rsidRPr="00B14F70" w:rsidRDefault="00AD5A6F" w:rsidP="00AD5A6F">
      <w:pPr>
        <w:rPr>
          <w:b/>
        </w:rPr>
      </w:pPr>
    </w:p>
    <w:p w14:paraId="5F0DAD1E" w14:textId="77777777" w:rsidR="00AD5A6F" w:rsidRPr="00B14F70" w:rsidRDefault="00AD5A6F" w:rsidP="00AD5A6F">
      <w:pPr>
        <w:jc w:val="both"/>
        <w:rPr>
          <w:b/>
        </w:rPr>
      </w:pPr>
      <w:r w:rsidRPr="00B14F70">
        <w:rPr>
          <w:b/>
        </w:rPr>
        <w:t>A tárgy oktatásának célja:</w:t>
      </w:r>
      <w:r w:rsidRPr="00B14F70">
        <w:t xml:space="preserve"> A tantárgy oktatásának célja a hallgatók megi</w:t>
      </w:r>
      <w:r>
        <w:t>smertetése a hazánkban köztermesztésben lévő gyümölcsfajok betegségeivel, azok diagnosztikájával, a kórokozók környezeti igényeivel és életciklusával az integrált védekezés lehetőségeivel.</w:t>
      </w:r>
    </w:p>
    <w:p w14:paraId="2AB73975" w14:textId="77777777" w:rsidR="00AD5A6F" w:rsidRPr="00B14F70" w:rsidRDefault="00AD5A6F" w:rsidP="00AD5A6F">
      <w:pPr>
        <w:rPr>
          <w:b/>
        </w:rPr>
      </w:pPr>
    </w:p>
    <w:p w14:paraId="52240403" w14:textId="77777777" w:rsidR="00AD5A6F" w:rsidRPr="00B14F70" w:rsidRDefault="00AD5A6F" w:rsidP="00AD5A6F">
      <w:r w:rsidRPr="00B14F70">
        <w:rPr>
          <w:b/>
        </w:rPr>
        <w:t xml:space="preserve">A tantárgy tartalma </w:t>
      </w:r>
      <w:r w:rsidRPr="00B14F70">
        <w:t xml:space="preserve">(14 hét bontásban): </w:t>
      </w:r>
    </w:p>
    <w:p w14:paraId="4ABABE02" w14:textId="77777777" w:rsidR="00AD5A6F" w:rsidRPr="00B14F70" w:rsidRDefault="00AD5A6F" w:rsidP="00AD5A6F"/>
    <w:p w14:paraId="7918212C" w14:textId="77777777" w:rsidR="00AD5A6F" w:rsidRPr="00375A90" w:rsidRDefault="00AD5A6F" w:rsidP="00AD5A6F">
      <w:pPr>
        <w:ind w:left="340"/>
      </w:pPr>
      <w:r w:rsidRPr="00375A90">
        <w:t xml:space="preserve">1-2. Az alma betegségei; </w:t>
      </w:r>
    </w:p>
    <w:p w14:paraId="2DBD9C02" w14:textId="77777777" w:rsidR="00AD5A6F" w:rsidRPr="00375A90" w:rsidRDefault="00AD5A6F" w:rsidP="00AD5A6F">
      <w:pPr>
        <w:ind w:left="340"/>
      </w:pPr>
      <w:r w:rsidRPr="00375A90">
        <w:t>3. A körte betegségei;</w:t>
      </w:r>
    </w:p>
    <w:p w14:paraId="5E16B87D" w14:textId="77777777" w:rsidR="00AD5A6F" w:rsidRPr="00375A90" w:rsidRDefault="00AD5A6F" w:rsidP="00AD5A6F">
      <w:pPr>
        <w:ind w:left="340"/>
      </w:pPr>
      <w:r w:rsidRPr="00375A90">
        <w:t>4. A birs betegségei;</w:t>
      </w:r>
    </w:p>
    <w:p w14:paraId="28B0835B" w14:textId="77777777" w:rsidR="00AD5A6F" w:rsidRPr="00375A90" w:rsidRDefault="00AD5A6F" w:rsidP="00AD5A6F">
      <w:pPr>
        <w:ind w:left="340"/>
      </w:pPr>
      <w:r w:rsidRPr="00375A90">
        <w:t>5. Az őszibarack betegségei;</w:t>
      </w:r>
    </w:p>
    <w:p w14:paraId="16ABFBC6" w14:textId="77777777" w:rsidR="00AD5A6F" w:rsidRPr="00375A90" w:rsidRDefault="00AD5A6F" w:rsidP="00AD5A6F">
      <w:pPr>
        <w:ind w:left="340"/>
      </w:pPr>
      <w:r w:rsidRPr="00375A90">
        <w:t xml:space="preserve">6. A kajszi betegségei; </w:t>
      </w:r>
    </w:p>
    <w:p w14:paraId="5EE699DE" w14:textId="77777777" w:rsidR="00AD5A6F" w:rsidRPr="00375A90" w:rsidRDefault="00AD5A6F" w:rsidP="00AD5A6F">
      <w:pPr>
        <w:ind w:left="340"/>
      </w:pPr>
      <w:r w:rsidRPr="00375A90">
        <w:t>7. A szilva betegségei;</w:t>
      </w:r>
    </w:p>
    <w:p w14:paraId="4FA9C9AA" w14:textId="77777777" w:rsidR="00AD5A6F" w:rsidRPr="00375A90" w:rsidRDefault="00AD5A6F" w:rsidP="00AD5A6F">
      <w:pPr>
        <w:ind w:left="340"/>
      </w:pPr>
      <w:r w:rsidRPr="00375A90">
        <w:t>8. A cseresznye és meggy betegségei;</w:t>
      </w:r>
    </w:p>
    <w:p w14:paraId="3FAA6DCD" w14:textId="77777777" w:rsidR="00AD5A6F" w:rsidRPr="00375A90" w:rsidRDefault="00AD5A6F" w:rsidP="00AD5A6F">
      <w:pPr>
        <w:ind w:left="340"/>
      </w:pPr>
      <w:r w:rsidRPr="00375A90">
        <w:t>9. A ribiszke és köszméte betegségei;</w:t>
      </w:r>
    </w:p>
    <w:p w14:paraId="084332A9" w14:textId="77777777" w:rsidR="00AD5A6F" w:rsidRPr="00375A90" w:rsidRDefault="00AD5A6F" w:rsidP="00AD5A6F">
      <w:pPr>
        <w:ind w:left="340"/>
      </w:pPr>
      <w:r w:rsidRPr="00375A90">
        <w:t>10. A málna betegségei;</w:t>
      </w:r>
    </w:p>
    <w:p w14:paraId="14FB2110" w14:textId="77777777" w:rsidR="00AD5A6F" w:rsidRPr="00375A90" w:rsidRDefault="00AD5A6F" w:rsidP="00AD5A6F">
      <w:pPr>
        <w:ind w:left="340"/>
      </w:pPr>
      <w:r w:rsidRPr="00375A90">
        <w:t xml:space="preserve">11. A szamóca betegségei; </w:t>
      </w:r>
    </w:p>
    <w:p w14:paraId="013027FA" w14:textId="77777777" w:rsidR="00AD5A6F" w:rsidRDefault="00AD5A6F" w:rsidP="00AD5A6F">
      <w:pPr>
        <w:ind w:left="340"/>
      </w:pPr>
      <w:r>
        <w:t>12-13</w:t>
      </w:r>
      <w:r w:rsidRPr="00375A90">
        <w:t>. A szőlő betegségei</w:t>
      </w:r>
    </w:p>
    <w:p w14:paraId="2F7A4809" w14:textId="77777777" w:rsidR="00AD5A6F" w:rsidRDefault="00AD5A6F" w:rsidP="00AD5A6F">
      <w:pPr>
        <w:ind w:left="340"/>
      </w:pPr>
      <w:r>
        <w:t>14. A héjasok betegségei</w:t>
      </w:r>
    </w:p>
    <w:p w14:paraId="012A4D2D" w14:textId="77777777" w:rsidR="00AD5A6F" w:rsidRDefault="00AD5A6F" w:rsidP="00AD5A6F">
      <w:pPr>
        <w:pStyle w:val="Szvegtrzsbehzssal"/>
      </w:pPr>
    </w:p>
    <w:p w14:paraId="4EDF7666" w14:textId="77777777" w:rsidR="00AD5A6F" w:rsidRPr="00B14F70" w:rsidRDefault="00AD5A6F" w:rsidP="00AD5A6F">
      <w:pPr>
        <w:spacing w:before="120"/>
        <w:jc w:val="both"/>
      </w:pPr>
      <w:r w:rsidRPr="00B14F70">
        <w:rPr>
          <w:b/>
        </w:rPr>
        <w:t xml:space="preserve">Évközi ellenőrzés módja: </w:t>
      </w:r>
      <w:r w:rsidRPr="00B14F70">
        <w:t xml:space="preserve">a gyakorlatokon való részvétel kötelező. A gyakorlatok 70%-án való részvétel kötelező. </w:t>
      </w:r>
    </w:p>
    <w:p w14:paraId="6DCE0E58" w14:textId="77777777" w:rsidR="00AD5A6F" w:rsidRPr="00B14F70" w:rsidRDefault="00AD5A6F" w:rsidP="00AD5A6F">
      <w:pPr>
        <w:spacing w:before="120"/>
        <w:jc w:val="both"/>
        <w:rPr>
          <w:i/>
        </w:rPr>
      </w:pPr>
      <w:r w:rsidRPr="00B14F70">
        <w:t>Az aláírás megszerzésnek feltétele</w:t>
      </w:r>
      <w:r>
        <w:t xml:space="preserve"> a gyakorlatokon való részvétel.</w:t>
      </w:r>
    </w:p>
    <w:p w14:paraId="15092727" w14:textId="77777777" w:rsidR="00AD5A6F" w:rsidRPr="00B14F70" w:rsidRDefault="00AD5A6F" w:rsidP="00AD5A6F">
      <w:pPr>
        <w:spacing w:before="120"/>
        <w:rPr>
          <w:b/>
        </w:rPr>
      </w:pPr>
    </w:p>
    <w:p w14:paraId="1B2FCD46" w14:textId="77777777" w:rsidR="00AD5A6F" w:rsidRPr="00B14F70" w:rsidRDefault="00AD5A6F" w:rsidP="00AD5A6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14:paraId="13E2C28F" w14:textId="77777777" w:rsidR="00AD5A6F" w:rsidRPr="00B14F70" w:rsidRDefault="00AD5A6F" w:rsidP="00AD5A6F"/>
    <w:p w14:paraId="7D4EB067" w14:textId="77777777" w:rsidR="00AD5A6F" w:rsidRPr="00B14F70" w:rsidRDefault="00AD5A6F" w:rsidP="00AD5A6F">
      <w:r w:rsidRPr="00B14F70">
        <w:rPr>
          <w:b/>
        </w:rPr>
        <w:t>Oktatási segédanyagok:</w:t>
      </w:r>
      <w:r w:rsidRPr="00B14F70">
        <w:t xml:space="preserve"> az előadások diasorai</w:t>
      </w:r>
    </w:p>
    <w:p w14:paraId="4ED2520F" w14:textId="77777777" w:rsidR="00AD5A6F" w:rsidRPr="00B14F70" w:rsidRDefault="00AD5A6F" w:rsidP="00AD5A6F">
      <w:pPr>
        <w:rPr>
          <w:b/>
        </w:rPr>
      </w:pPr>
    </w:p>
    <w:p w14:paraId="75A2DFFD" w14:textId="77777777" w:rsidR="00AD5A6F" w:rsidRPr="00B14F70" w:rsidRDefault="00AD5A6F" w:rsidP="00AD5A6F">
      <w:pPr>
        <w:rPr>
          <w:b/>
        </w:rPr>
      </w:pPr>
      <w:r w:rsidRPr="00B14F70">
        <w:rPr>
          <w:b/>
        </w:rPr>
        <w:t xml:space="preserve">Ajánlott irodalom: </w:t>
      </w:r>
    </w:p>
    <w:p w14:paraId="0477E540" w14:textId="77777777" w:rsidR="00AD5A6F" w:rsidRPr="00375A90" w:rsidRDefault="00AD5A6F" w:rsidP="00AD5A6F">
      <w:pPr>
        <w:pStyle w:val="Szvegtrzsbehzssal"/>
        <w:ind w:left="0"/>
      </w:pPr>
      <w:proofErr w:type="spellStart"/>
      <w:r w:rsidRPr="00375A90">
        <w:t>Glits</w:t>
      </w:r>
      <w:proofErr w:type="spellEnd"/>
      <w:r w:rsidRPr="00375A90">
        <w:t xml:space="preserve"> M.- Horváth J.- </w:t>
      </w:r>
      <w:proofErr w:type="spellStart"/>
      <w:r w:rsidRPr="00375A90">
        <w:t>Kuroli</w:t>
      </w:r>
      <w:proofErr w:type="spellEnd"/>
      <w:r w:rsidRPr="00375A90">
        <w:t xml:space="preserve"> G.- Petróczi I. (</w:t>
      </w:r>
      <w:proofErr w:type="spellStart"/>
      <w:r w:rsidRPr="00375A90">
        <w:t>szerk</w:t>
      </w:r>
      <w:proofErr w:type="spellEnd"/>
      <w:r w:rsidRPr="00375A90">
        <w:t xml:space="preserve">.): Növényvédelem. Mezőgazda Kiadó, </w:t>
      </w:r>
      <w:proofErr w:type="spellStart"/>
      <w:r w:rsidRPr="00375A90">
        <w:t>Bp</w:t>
      </w:r>
      <w:proofErr w:type="spellEnd"/>
      <w:r w:rsidRPr="00375A90">
        <w:t xml:space="preserve"> pp. 661, 2003. (2. kiadás)</w:t>
      </w:r>
    </w:p>
    <w:p w14:paraId="06A270F1" w14:textId="77777777" w:rsidR="00AD5A6F" w:rsidRPr="00375A90" w:rsidRDefault="00AD5A6F" w:rsidP="00AD5A6F">
      <w:pPr>
        <w:pStyle w:val="Szvegtrzsbehzssal"/>
        <w:ind w:left="0"/>
      </w:pPr>
      <w:r w:rsidRPr="00375A90">
        <w:t>http://www.tankonyvtar.hu/hu/tartalom/tamop425/2011_0001_521_Novenyvedelem/adatok.html</w:t>
      </w:r>
    </w:p>
    <w:p w14:paraId="20D372DE" w14:textId="77777777" w:rsidR="00AD5A6F" w:rsidRPr="00375A90" w:rsidRDefault="00AD5A6F" w:rsidP="00AD5A6F">
      <w:pPr>
        <w:pStyle w:val="Szvegtrzsbehzssal"/>
        <w:ind w:left="0"/>
      </w:pPr>
      <w:r w:rsidRPr="00375A90">
        <w:t xml:space="preserve">Igények összegyűjtésével az Intézeten keresztül </w:t>
      </w:r>
      <w:r w:rsidRPr="00375A90">
        <w:rPr>
          <w:b/>
          <w:bCs/>
        </w:rPr>
        <w:t>megrendelhető</w:t>
      </w:r>
      <w:r w:rsidRPr="00375A90">
        <w:t>:</w:t>
      </w:r>
    </w:p>
    <w:p w14:paraId="6AEA73A8" w14:textId="77777777" w:rsidR="00AD5A6F" w:rsidRPr="00375A90" w:rsidRDefault="00AD5A6F" w:rsidP="00AD5A6F">
      <w:pPr>
        <w:rPr>
          <w:lang w:eastAsia="zh-CN"/>
        </w:rPr>
      </w:pPr>
      <w:r w:rsidRPr="00375A90">
        <w:rPr>
          <w:lang w:eastAsia="zh-CN"/>
        </w:rPr>
        <w:t xml:space="preserve">Érsek T.-Németh L: Növénykórtani ismeretek. </w:t>
      </w:r>
      <w:proofErr w:type="spellStart"/>
      <w:r w:rsidRPr="00375A90">
        <w:rPr>
          <w:lang w:eastAsia="zh-CN"/>
        </w:rPr>
        <w:t>NyME</w:t>
      </w:r>
      <w:proofErr w:type="spellEnd"/>
      <w:r w:rsidRPr="00375A90">
        <w:rPr>
          <w:lang w:eastAsia="zh-CN"/>
        </w:rPr>
        <w:t xml:space="preserve"> Egyetemi Jegyzet, 2009, </w:t>
      </w:r>
      <w:bookmarkStart w:id="1" w:name="OLE_LINK7"/>
      <w:r w:rsidRPr="00375A90">
        <w:rPr>
          <w:lang w:eastAsia="zh-CN"/>
        </w:rPr>
        <w:t>új kiadása folyamatban</w:t>
      </w:r>
    </w:p>
    <w:bookmarkEnd w:id="1"/>
    <w:p w14:paraId="3F63D909" w14:textId="77777777" w:rsidR="00AD5A6F" w:rsidRPr="00375A90" w:rsidRDefault="00AD5A6F" w:rsidP="00AD5A6F">
      <w:pPr>
        <w:suppressAutoHyphens/>
        <w:rPr>
          <w:bCs/>
          <w:iCs/>
        </w:rPr>
      </w:pPr>
      <w:proofErr w:type="spellStart"/>
      <w:r w:rsidRPr="00375A90">
        <w:t>Kövics</w:t>
      </w:r>
      <w:proofErr w:type="spellEnd"/>
      <w:r w:rsidRPr="00375A90">
        <w:t xml:space="preserve"> </w:t>
      </w:r>
      <w:proofErr w:type="spellStart"/>
      <w:r w:rsidRPr="00375A90">
        <w:t>Gy</w:t>
      </w:r>
      <w:proofErr w:type="spellEnd"/>
      <w:r w:rsidRPr="00375A90">
        <w:t xml:space="preserve">. (2009): Növénykórtani </w:t>
      </w:r>
      <w:proofErr w:type="spellStart"/>
      <w:r w:rsidRPr="00375A90">
        <w:t>vademecum</w:t>
      </w:r>
      <w:proofErr w:type="spellEnd"/>
      <w:r w:rsidRPr="00375A90">
        <w:t>. Angol-magyar magyar-angol szakszókincs etimológiai és fogalmi magyarázatokkal. NOFKA, Debrecen, 470 pp.</w:t>
      </w:r>
    </w:p>
    <w:p w14:paraId="748A0269" w14:textId="77777777" w:rsidR="00AD5A6F" w:rsidRDefault="00AD5A6F" w:rsidP="00AD5A6F">
      <w:pPr>
        <w:jc w:val="both"/>
      </w:pPr>
      <w:r w:rsidRPr="00375A90">
        <w:t>A leadásra kerülő elméleti és gyakorlati anyag .</w:t>
      </w:r>
      <w:proofErr w:type="spellStart"/>
      <w:r w:rsidRPr="00375A90">
        <w:t>pdf</w:t>
      </w:r>
      <w:proofErr w:type="spellEnd"/>
      <w:r w:rsidRPr="00375A90">
        <w:t xml:space="preserve"> </w:t>
      </w:r>
      <w:proofErr w:type="gramStart"/>
      <w:r w:rsidRPr="00375A90">
        <w:t>file-okban</w:t>
      </w:r>
      <w:proofErr w:type="gramEnd"/>
      <w:r w:rsidRPr="00375A90">
        <w:t xml:space="preserve"> előzetesen rendelkezésre áll!</w:t>
      </w:r>
    </w:p>
    <w:p w14:paraId="6497F52A" w14:textId="77777777" w:rsidR="00AD5A6F" w:rsidRDefault="00AD5A6F">
      <w:pPr>
        <w:spacing w:after="160" w:line="259" w:lineRule="auto"/>
      </w:pPr>
    </w:p>
    <w:p w14:paraId="0D2A8666" w14:textId="77A7348D" w:rsidR="00AD5A6F" w:rsidRDefault="00AD5A6F">
      <w:pPr>
        <w:spacing w:after="160" w:line="259" w:lineRule="auto"/>
      </w:pPr>
      <w:r>
        <w:br w:type="page"/>
      </w:r>
    </w:p>
    <w:p w14:paraId="39F64D19" w14:textId="77777777" w:rsidR="00AD5A6F" w:rsidRDefault="00AD5A6F" w:rsidP="00AD5A6F">
      <w:pPr>
        <w:jc w:val="center"/>
        <w:rPr>
          <w:b/>
        </w:rPr>
      </w:pPr>
      <w:r>
        <w:rPr>
          <w:b/>
        </w:rPr>
        <w:t>KÖVETELMÉNYRENDSZER</w:t>
      </w:r>
    </w:p>
    <w:p w14:paraId="38F893B8" w14:textId="77777777" w:rsidR="00AD5A6F" w:rsidRDefault="00AD5A6F" w:rsidP="00AD5A6F">
      <w:pPr>
        <w:jc w:val="center"/>
        <w:rPr>
          <w:b/>
        </w:rPr>
      </w:pPr>
      <w:r>
        <w:rPr>
          <w:b/>
        </w:rPr>
        <w:t>2022/2023. tanév 1. félév</w:t>
      </w:r>
    </w:p>
    <w:p w14:paraId="3347D94E" w14:textId="77777777" w:rsidR="00AD5A6F" w:rsidRDefault="00AD5A6F" w:rsidP="00AD5A6F">
      <w:pPr>
        <w:jc w:val="center"/>
        <w:rPr>
          <w:b/>
        </w:rPr>
      </w:pPr>
    </w:p>
    <w:p w14:paraId="6668488B" w14:textId="77777777" w:rsidR="00AD5A6F" w:rsidRPr="00B95F0A" w:rsidRDefault="00AD5A6F" w:rsidP="00AD5A6F">
      <w:r w:rsidRPr="00B95F0A">
        <w:rPr>
          <w:b/>
        </w:rPr>
        <w:t>A tantárgy neve</w:t>
      </w:r>
      <w:r>
        <w:rPr>
          <w:b/>
        </w:rPr>
        <w:t>, kódja</w:t>
      </w:r>
      <w:r w:rsidRPr="00B95F0A">
        <w:rPr>
          <w:b/>
        </w:rPr>
        <w:t>:</w:t>
      </w:r>
      <w:r>
        <w:rPr>
          <w:bCs/>
        </w:rPr>
        <w:t xml:space="preserve"> Növényvédelmi </w:t>
      </w:r>
      <w:proofErr w:type="gramStart"/>
      <w:r>
        <w:rPr>
          <w:bCs/>
        </w:rPr>
        <w:t>entomológia</w:t>
      </w:r>
      <w:proofErr w:type="gramEnd"/>
      <w:r>
        <w:rPr>
          <w:bCs/>
        </w:rPr>
        <w:t xml:space="preserve"> III. MTMNO7023</w:t>
      </w:r>
    </w:p>
    <w:p w14:paraId="49B3FA13" w14:textId="77777777" w:rsidR="00AD5A6F" w:rsidRDefault="00AD5A6F" w:rsidP="00AD5A6F">
      <w:r>
        <w:rPr>
          <w:b/>
        </w:rPr>
        <w:t>A t</w:t>
      </w:r>
      <w:r w:rsidRPr="00B95F0A">
        <w:rPr>
          <w:b/>
        </w:rPr>
        <w:t>antárgyfelelős neve, beosztása:</w:t>
      </w:r>
      <w:r>
        <w:t xml:space="preserve"> Dr. Nagy Antal, egyetemi docens</w:t>
      </w:r>
    </w:p>
    <w:p w14:paraId="188D953A" w14:textId="77777777" w:rsidR="00AD5A6F" w:rsidRPr="00B14F70" w:rsidRDefault="00AD5A6F" w:rsidP="00AD5A6F">
      <w:pPr>
        <w:rPr>
          <w:b/>
        </w:rPr>
      </w:pPr>
      <w:r w:rsidRPr="00B14F70">
        <w:rPr>
          <w:b/>
        </w:rPr>
        <w:t>A tantárgy oktatásába bevont további oktatók:</w:t>
      </w:r>
      <w:r>
        <w:rPr>
          <w:b/>
        </w:rPr>
        <w:t xml:space="preserve"> -</w:t>
      </w:r>
    </w:p>
    <w:p w14:paraId="0AA2A23F" w14:textId="77777777" w:rsidR="00AD5A6F" w:rsidRPr="00B14F70" w:rsidRDefault="00AD5A6F" w:rsidP="00AD5A6F">
      <w:r w:rsidRPr="00B14F70">
        <w:rPr>
          <w:b/>
        </w:rPr>
        <w:t>Szak neve, szintje:</w:t>
      </w:r>
      <w:r w:rsidRPr="00B14F70">
        <w:t xml:space="preserve"> </w:t>
      </w:r>
      <w:proofErr w:type="spellStart"/>
      <w:r>
        <w:t>növényvorvos</w:t>
      </w:r>
      <w:proofErr w:type="spellEnd"/>
      <w:r>
        <w:t xml:space="preserve"> </w:t>
      </w:r>
      <w:proofErr w:type="spellStart"/>
      <w:r>
        <w:t>MSc</w:t>
      </w:r>
      <w:proofErr w:type="spellEnd"/>
    </w:p>
    <w:p w14:paraId="1C370C00" w14:textId="77777777" w:rsidR="00AD5A6F" w:rsidRPr="00B14F70" w:rsidRDefault="00AD5A6F" w:rsidP="00AD5A6F">
      <w:r w:rsidRPr="00B14F70">
        <w:rPr>
          <w:b/>
        </w:rPr>
        <w:t xml:space="preserve">Tantárgy típusa: </w:t>
      </w:r>
      <w:r w:rsidRPr="000F7C45">
        <w:rPr>
          <w:bCs/>
        </w:rPr>
        <w:t>kötelező</w:t>
      </w:r>
      <w:r>
        <w:rPr>
          <w:bCs/>
        </w:rPr>
        <w:t>en választható</w:t>
      </w:r>
    </w:p>
    <w:p w14:paraId="06D42FEC" w14:textId="77777777" w:rsidR="00AD5A6F" w:rsidRPr="00B14F70" w:rsidRDefault="00AD5A6F" w:rsidP="00AD5A6F">
      <w:r w:rsidRPr="00B14F70">
        <w:rPr>
          <w:b/>
        </w:rPr>
        <w:t>A tantárgy oktatási időterve, vizsga típusa:</w:t>
      </w:r>
      <w:r w:rsidRPr="000F7C45">
        <w:rPr>
          <w:bCs/>
        </w:rPr>
        <w:t xml:space="preserve"> </w:t>
      </w:r>
      <w:r>
        <w:rPr>
          <w:bCs/>
        </w:rPr>
        <w:t>2+2, K</w:t>
      </w:r>
    </w:p>
    <w:p w14:paraId="153F34FF" w14:textId="77777777" w:rsidR="00AD5A6F" w:rsidRPr="00B14F70" w:rsidRDefault="00AD5A6F" w:rsidP="00AD5A6F">
      <w:r w:rsidRPr="00B14F70">
        <w:rPr>
          <w:b/>
        </w:rPr>
        <w:t xml:space="preserve">A tantárgy kredit értéke: </w:t>
      </w:r>
      <w:r>
        <w:rPr>
          <w:bCs/>
        </w:rPr>
        <w:t>3</w:t>
      </w:r>
    </w:p>
    <w:p w14:paraId="34E0E052" w14:textId="77777777" w:rsidR="00AD5A6F" w:rsidRPr="00B14F70" w:rsidRDefault="00AD5A6F" w:rsidP="00AD5A6F">
      <w:pPr>
        <w:rPr>
          <w:b/>
        </w:rPr>
      </w:pPr>
    </w:p>
    <w:p w14:paraId="320A80C8" w14:textId="77777777" w:rsidR="00AD5A6F" w:rsidRPr="000F7C45" w:rsidRDefault="00AD5A6F" w:rsidP="00AD5A6F">
      <w:pPr>
        <w:rPr>
          <w:bCs/>
        </w:rPr>
      </w:pPr>
      <w:r w:rsidRPr="00B14F70">
        <w:rPr>
          <w:b/>
        </w:rPr>
        <w:t>A tárgy oktatásának célja:</w:t>
      </w:r>
      <w:r w:rsidRPr="00B14F70">
        <w:t xml:space="preserve"> </w:t>
      </w:r>
      <w:r>
        <w:t xml:space="preserve">A fontosabb hazai szántóföldi és kertészeti kultúrák kártevő együttesinek áttekintése a kultúrák </w:t>
      </w:r>
      <w:proofErr w:type="spellStart"/>
      <w:r>
        <w:t>fenológiájának</w:t>
      </w:r>
      <w:proofErr w:type="spellEnd"/>
      <w:r>
        <w:t xml:space="preserve"> megfelelő bontásban. A főbb döntően nem kémiai védekezési módok és az előrejelzés lehetőségeinek összegzése. A Növényvédelmi állattan I-III tárgyak során </w:t>
      </w:r>
      <w:proofErr w:type="spellStart"/>
      <w:r>
        <w:t>taxononként</w:t>
      </w:r>
      <w:proofErr w:type="spellEnd"/>
      <w:r>
        <w:t xml:space="preserve"> megtanult ismertek átismétlése rendszerezése.</w:t>
      </w:r>
    </w:p>
    <w:p w14:paraId="57FB4E13" w14:textId="77777777" w:rsidR="00AD5A6F" w:rsidRPr="00B14F70" w:rsidRDefault="00AD5A6F" w:rsidP="00AD5A6F">
      <w:pPr>
        <w:rPr>
          <w:b/>
        </w:rPr>
      </w:pPr>
    </w:p>
    <w:p w14:paraId="5EEF0B70" w14:textId="77777777" w:rsidR="00AD5A6F" w:rsidRPr="00B14F70" w:rsidRDefault="00AD5A6F" w:rsidP="00AD5A6F">
      <w:r w:rsidRPr="00B14F70">
        <w:rPr>
          <w:b/>
        </w:rPr>
        <w:t xml:space="preserve">A tantárgy tartalma </w:t>
      </w:r>
      <w:r w:rsidRPr="00B14F70">
        <w:t xml:space="preserve">(14 hét bontásban): </w:t>
      </w:r>
    </w:p>
    <w:p w14:paraId="1396AE0B" w14:textId="77777777" w:rsidR="00AD5A6F" w:rsidRPr="00B14F70" w:rsidRDefault="00AD5A6F" w:rsidP="00AD5A6F"/>
    <w:p w14:paraId="169F941F" w14:textId="77777777" w:rsidR="00AD5A6F" w:rsidRPr="00375A90" w:rsidRDefault="00AD5A6F" w:rsidP="00AD5A6F">
      <w:pPr>
        <w:pStyle w:val="Szvegtrzsbehzssal"/>
        <w:ind w:hanging="708"/>
        <w:rPr>
          <w:rFonts w:ascii="Times New Roman" w:hAnsi="Times New Roman" w:cs="Times New Roman"/>
          <w:color w:val="auto"/>
          <w:lang w:val="hu-HU"/>
        </w:rPr>
      </w:pPr>
      <w:r w:rsidRPr="00375A90">
        <w:rPr>
          <w:rFonts w:ascii="Times New Roman" w:hAnsi="Times New Roman" w:cs="Times New Roman"/>
          <w:color w:val="auto"/>
          <w:lang w:val="hu-HU"/>
        </w:rPr>
        <w:t xml:space="preserve">1. </w:t>
      </w:r>
      <w:r w:rsidRPr="00375A90">
        <w:rPr>
          <w:rFonts w:ascii="Times New Roman" w:hAnsi="Times New Roman" w:cs="Times New Roman"/>
          <w:color w:val="auto"/>
        </w:rPr>
        <w:t>A kalászosok (búza, árpa)</w:t>
      </w:r>
      <w:r w:rsidRPr="00375A90">
        <w:rPr>
          <w:rFonts w:ascii="Times New Roman" w:hAnsi="Times New Roman" w:cs="Times New Roman"/>
          <w:color w:val="auto"/>
          <w:lang w:val="hu-HU"/>
        </w:rPr>
        <w:t xml:space="preserve"> és a</w:t>
      </w:r>
      <w:r w:rsidRPr="00375A90">
        <w:rPr>
          <w:rFonts w:ascii="Times New Roman" w:hAnsi="Times New Roman" w:cs="Times New Roman"/>
          <w:color w:val="auto"/>
        </w:rPr>
        <w:t xml:space="preserve"> kukorica </w:t>
      </w:r>
      <w:r w:rsidRPr="00375A90">
        <w:rPr>
          <w:rFonts w:ascii="Times New Roman" w:hAnsi="Times New Roman" w:cs="Times New Roman"/>
          <w:color w:val="auto"/>
          <w:lang w:val="hu-HU"/>
        </w:rPr>
        <w:t>kártevő együttesei</w:t>
      </w:r>
    </w:p>
    <w:p w14:paraId="03021E9D" w14:textId="77777777" w:rsidR="00AD5A6F" w:rsidRPr="00375A90" w:rsidRDefault="00AD5A6F" w:rsidP="00AD5A6F">
      <w:pPr>
        <w:pStyle w:val="Szvegtrzsbehzssal"/>
        <w:ind w:hanging="708"/>
        <w:rPr>
          <w:rFonts w:ascii="Times New Roman" w:hAnsi="Times New Roman" w:cs="Times New Roman"/>
          <w:color w:val="auto"/>
        </w:rPr>
      </w:pPr>
      <w:r w:rsidRPr="00375A90">
        <w:rPr>
          <w:rFonts w:ascii="Times New Roman" w:hAnsi="Times New Roman" w:cs="Times New Roman"/>
          <w:color w:val="auto"/>
          <w:lang w:val="hu-HU"/>
        </w:rPr>
        <w:t xml:space="preserve">2. </w:t>
      </w:r>
      <w:r w:rsidRPr="00375A90">
        <w:rPr>
          <w:rFonts w:ascii="Times New Roman" w:hAnsi="Times New Roman" w:cs="Times New Roman"/>
          <w:color w:val="auto"/>
        </w:rPr>
        <w:t xml:space="preserve">A burgonya </w:t>
      </w:r>
      <w:r w:rsidRPr="00375A90">
        <w:rPr>
          <w:rFonts w:ascii="Times New Roman" w:hAnsi="Times New Roman" w:cs="Times New Roman"/>
          <w:color w:val="auto"/>
          <w:lang w:val="hu-HU"/>
        </w:rPr>
        <w:t xml:space="preserve">és a </w:t>
      </w:r>
      <w:r w:rsidRPr="00375A90">
        <w:rPr>
          <w:rFonts w:ascii="Times New Roman" w:hAnsi="Times New Roman" w:cs="Times New Roman"/>
          <w:color w:val="auto"/>
        </w:rPr>
        <w:t xml:space="preserve">cukorrépa </w:t>
      </w:r>
      <w:r w:rsidRPr="00375A90">
        <w:rPr>
          <w:rFonts w:ascii="Times New Roman" w:hAnsi="Times New Roman" w:cs="Times New Roman"/>
          <w:color w:val="auto"/>
          <w:lang w:val="hu-HU"/>
        </w:rPr>
        <w:t>kártevő együttesei</w:t>
      </w:r>
    </w:p>
    <w:p w14:paraId="035D2D1A" w14:textId="77777777" w:rsidR="00AD5A6F" w:rsidRPr="00375A90" w:rsidRDefault="00AD5A6F" w:rsidP="00AD5A6F">
      <w:pPr>
        <w:pStyle w:val="Szvegtrzsbehzssal"/>
        <w:ind w:hanging="708"/>
        <w:rPr>
          <w:rFonts w:ascii="Times New Roman" w:hAnsi="Times New Roman" w:cs="Times New Roman"/>
          <w:color w:val="auto"/>
        </w:rPr>
      </w:pPr>
      <w:r w:rsidRPr="00375A90">
        <w:rPr>
          <w:rFonts w:ascii="Times New Roman" w:hAnsi="Times New Roman" w:cs="Times New Roman"/>
          <w:color w:val="auto"/>
          <w:lang w:val="hu-HU"/>
        </w:rPr>
        <w:t xml:space="preserve">3. </w:t>
      </w:r>
      <w:r w:rsidRPr="00375A90">
        <w:rPr>
          <w:rFonts w:ascii="Times New Roman" w:hAnsi="Times New Roman" w:cs="Times New Roman"/>
          <w:color w:val="auto"/>
        </w:rPr>
        <w:t xml:space="preserve">A dohány </w:t>
      </w:r>
      <w:r w:rsidRPr="00375A90">
        <w:rPr>
          <w:rFonts w:ascii="Times New Roman" w:hAnsi="Times New Roman" w:cs="Times New Roman"/>
          <w:color w:val="auto"/>
          <w:lang w:val="hu-HU"/>
        </w:rPr>
        <w:t xml:space="preserve">és a </w:t>
      </w:r>
      <w:r w:rsidRPr="00375A90">
        <w:rPr>
          <w:rFonts w:ascii="Times New Roman" w:hAnsi="Times New Roman" w:cs="Times New Roman"/>
          <w:color w:val="auto"/>
        </w:rPr>
        <w:t>napraforgó</w:t>
      </w:r>
      <w:r w:rsidRPr="00375A90">
        <w:rPr>
          <w:rFonts w:ascii="Times New Roman" w:hAnsi="Times New Roman" w:cs="Times New Roman"/>
          <w:color w:val="auto"/>
          <w:lang w:val="hu-HU"/>
        </w:rPr>
        <w:t xml:space="preserve"> kártevő együttesei</w:t>
      </w:r>
    </w:p>
    <w:p w14:paraId="2897FD8A" w14:textId="77777777" w:rsidR="00AD5A6F" w:rsidRPr="00375A90" w:rsidRDefault="00AD5A6F" w:rsidP="00AD5A6F">
      <w:pPr>
        <w:pStyle w:val="Szvegtrzsbehzssal"/>
        <w:ind w:hanging="708"/>
        <w:rPr>
          <w:rFonts w:ascii="Times New Roman" w:hAnsi="Times New Roman" w:cs="Times New Roman"/>
          <w:color w:val="auto"/>
        </w:rPr>
      </w:pPr>
      <w:r w:rsidRPr="00375A90">
        <w:rPr>
          <w:rFonts w:ascii="Times New Roman" w:hAnsi="Times New Roman" w:cs="Times New Roman"/>
          <w:color w:val="auto"/>
          <w:lang w:val="hu-HU"/>
        </w:rPr>
        <w:t xml:space="preserve">4. </w:t>
      </w:r>
      <w:r w:rsidRPr="00375A90">
        <w:rPr>
          <w:rFonts w:ascii="Times New Roman" w:hAnsi="Times New Roman" w:cs="Times New Roman"/>
          <w:color w:val="auto"/>
        </w:rPr>
        <w:t xml:space="preserve">A lucerna </w:t>
      </w:r>
      <w:r w:rsidRPr="00375A90">
        <w:rPr>
          <w:rFonts w:ascii="Times New Roman" w:hAnsi="Times New Roman" w:cs="Times New Roman"/>
          <w:color w:val="auto"/>
          <w:lang w:val="hu-HU"/>
        </w:rPr>
        <w:t xml:space="preserve">és a </w:t>
      </w:r>
      <w:r w:rsidRPr="00375A90">
        <w:rPr>
          <w:rFonts w:ascii="Times New Roman" w:hAnsi="Times New Roman" w:cs="Times New Roman"/>
          <w:color w:val="auto"/>
        </w:rPr>
        <w:t>hüvelyesek (borsó, bab, szója)</w:t>
      </w:r>
      <w:r w:rsidRPr="00375A90">
        <w:rPr>
          <w:rFonts w:ascii="Times New Roman" w:hAnsi="Times New Roman" w:cs="Times New Roman"/>
          <w:color w:val="auto"/>
          <w:lang w:val="hu-HU"/>
        </w:rPr>
        <w:t xml:space="preserve"> kártevő együttesei</w:t>
      </w:r>
      <w:r w:rsidRPr="00375A90">
        <w:rPr>
          <w:rFonts w:ascii="Times New Roman" w:hAnsi="Times New Roman" w:cs="Times New Roman"/>
          <w:color w:val="auto"/>
        </w:rPr>
        <w:t xml:space="preserve"> </w:t>
      </w:r>
    </w:p>
    <w:p w14:paraId="69E65F5A" w14:textId="77777777" w:rsidR="00AD5A6F" w:rsidRPr="00375A90" w:rsidRDefault="00AD5A6F" w:rsidP="00AD5A6F">
      <w:pPr>
        <w:pStyle w:val="Szvegtrzsbehzssal"/>
        <w:ind w:hanging="708"/>
        <w:rPr>
          <w:rFonts w:ascii="Times New Roman" w:hAnsi="Times New Roman" w:cs="Times New Roman"/>
          <w:color w:val="auto"/>
        </w:rPr>
      </w:pPr>
      <w:r w:rsidRPr="00375A90">
        <w:rPr>
          <w:rFonts w:ascii="Times New Roman" w:hAnsi="Times New Roman" w:cs="Times New Roman"/>
          <w:color w:val="auto"/>
          <w:lang w:val="hu-HU"/>
        </w:rPr>
        <w:t xml:space="preserve">5. </w:t>
      </w:r>
      <w:r w:rsidRPr="00375A90">
        <w:rPr>
          <w:rFonts w:ascii="Times New Roman" w:hAnsi="Times New Roman" w:cs="Times New Roman"/>
          <w:color w:val="auto"/>
        </w:rPr>
        <w:t>A paradicsom és paprika</w:t>
      </w:r>
      <w:r w:rsidRPr="00375A90">
        <w:rPr>
          <w:rFonts w:ascii="Times New Roman" w:hAnsi="Times New Roman" w:cs="Times New Roman"/>
          <w:color w:val="auto"/>
          <w:lang w:val="hu-HU"/>
        </w:rPr>
        <w:t xml:space="preserve">, valamint a </w:t>
      </w:r>
      <w:r w:rsidRPr="00375A90">
        <w:rPr>
          <w:rFonts w:ascii="Times New Roman" w:hAnsi="Times New Roman" w:cs="Times New Roman"/>
          <w:color w:val="auto"/>
        </w:rPr>
        <w:t xml:space="preserve">hagyma </w:t>
      </w:r>
      <w:r w:rsidRPr="00375A90">
        <w:rPr>
          <w:rFonts w:ascii="Times New Roman" w:hAnsi="Times New Roman" w:cs="Times New Roman"/>
          <w:color w:val="auto"/>
          <w:lang w:val="hu-HU"/>
        </w:rPr>
        <w:t>kártevő együttesei</w:t>
      </w:r>
    </w:p>
    <w:p w14:paraId="45E4F48C" w14:textId="77777777" w:rsidR="00AD5A6F" w:rsidRPr="00375A90" w:rsidRDefault="00AD5A6F" w:rsidP="00AD5A6F">
      <w:pPr>
        <w:pStyle w:val="Szvegtrzsbehzssal"/>
        <w:ind w:hanging="708"/>
        <w:rPr>
          <w:rFonts w:ascii="Times New Roman" w:hAnsi="Times New Roman" w:cs="Times New Roman"/>
          <w:color w:val="auto"/>
        </w:rPr>
      </w:pPr>
      <w:r w:rsidRPr="00375A90">
        <w:rPr>
          <w:rFonts w:ascii="Times New Roman" w:hAnsi="Times New Roman" w:cs="Times New Roman"/>
          <w:color w:val="auto"/>
          <w:lang w:val="hu-HU"/>
        </w:rPr>
        <w:t xml:space="preserve">6. </w:t>
      </w:r>
      <w:r w:rsidRPr="00375A90">
        <w:rPr>
          <w:rFonts w:ascii="Times New Roman" w:hAnsi="Times New Roman" w:cs="Times New Roman"/>
          <w:color w:val="auto"/>
        </w:rPr>
        <w:t>A kabakos növények (uborka, tök, dinnye)</w:t>
      </w:r>
      <w:r w:rsidRPr="00375A90">
        <w:rPr>
          <w:rFonts w:ascii="Times New Roman" w:hAnsi="Times New Roman" w:cs="Times New Roman"/>
          <w:color w:val="auto"/>
          <w:lang w:val="hu-HU"/>
        </w:rPr>
        <w:t xml:space="preserve"> és a </w:t>
      </w:r>
      <w:r w:rsidRPr="00375A90">
        <w:rPr>
          <w:rFonts w:ascii="Times New Roman" w:hAnsi="Times New Roman" w:cs="Times New Roman"/>
          <w:color w:val="auto"/>
        </w:rPr>
        <w:t>káposzta (repce)</w:t>
      </w:r>
      <w:r w:rsidRPr="00375A90">
        <w:rPr>
          <w:rFonts w:ascii="Times New Roman" w:hAnsi="Times New Roman" w:cs="Times New Roman"/>
          <w:color w:val="auto"/>
          <w:lang w:val="hu-HU"/>
        </w:rPr>
        <w:t xml:space="preserve"> kártevő együttesei</w:t>
      </w:r>
      <w:r w:rsidRPr="00375A90">
        <w:rPr>
          <w:rFonts w:ascii="Times New Roman" w:hAnsi="Times New Roman" w:cs="Times New Roman"/>
          <w:color w:val="auto"/>
        </w:rPr>
        <w:t xml:space="preserve"> </w:t>
      </w:r>
    </w:p>
    <w:p w14:paraId="7B866FC7" w14:textId="77777777" w:rsidR="00AD5A6F" w:rsidRPr="00375A90" w:rsidRDefault="00AD5A6F" w:rsidP="00AD5A6F">
      <w:pPr>
        <w:pStyle w:val="Szvegtrzsbehzssal"/>
        <w:ind w:hanging="708"/>
        <w:rPr>
          <w:rFonts w:ascii="Times New Roman" w:hAnsi="Times New Roman" w:cs="Times New Roman"/>
          <w:color w:val="auto"/>
        </w:rPr>
      </w:pPr>
      <w:r w:rsidRPr="00375A90">
        <w:rPr>
          <w:rFonts w:ascii="Times New Roman" w:hAnsi="Times New Roman" w:cs="Times New Roman"/>
          <w:color w:val="auto"/>
          <w:lang w:val="hu-HU"/>
        </w:rPr>
        <w:t xml:space="preserve">7. </w:t>
      </w:r>
      <w:r w:rsidRPr="00375A90">
        <w:rPr>
          <w:rFonts w:ascii="Times New Roman" w:hAnsi="Times New Roman" w:cs="Times New Roman"/>
          <w:color w:val="auto"/>
        </w:rPr>
        <w:t>Az alma és körte</w:t>
      </w:r>
      <w:r w:rsidRPr="00375A90">
        <w:rPr>
          <w:rFonts w:ascii="Times New Roman" w:hAnsi="Times New Roman" w:cs="Times New Roman"/>
          <w:color w:val="auto"/>
          <w:lang w:val="hu-HU"/>
        </w:rPr>
        <w:t xml:space="preserve">, valamint a </w:t>
      </w:r>
      <w:r w:rsidRPr="00375A90">
        <w:rPr>
          <w:rFonts w:ascii="Times New Roman" w:hAnsi="Times New Roman" w:cs="Times New Roman"/>
          <w:color w:val="auto"/>
        </w:rPr>
        <w:t xml:space="preserve">cseresznye és meggy </w:t>
      </w:r>
      <w:r w:rsidRPr="00375A90">
        <w:rPr>
          <w:rFonts w:ascii="Times New Roman" w:hAnsi="Times New Roman" w:cs="Times New Roman"/>
          <w:color w:val="auto"/>
          <w:lang w:val="hu-HU"/>
        </w:rPr>
        <w:t>kártevő együttesei</w:t>
      </w:r>
    </w:p>
    <w:p w14:paraId="6F7B2C16" w14:textId="77777777" w:rsidR="00AD5A6F" w:rsidRPr="00375A90" w:rsidRDefault="00AD5A6F" w:rsidP="00AD5A6F">
      <w:pPr>
        <w:pStyle w:val="Szvegtrzsbehzssal"/>
        <w:ind w:hanging="708"/>
        <w:rPr>
          <w:rFonts w:ascii="Times New Roman" w:hAnsi="Times New Roman" w:cs="Times New Roman"/>
          <w:color w:val="auto"/>
        </w:rPr>
      </w:pPr>
      <w:r w:rsidRPr="00375A90">
        <w:rPr>
          <w:rFonts w:ascii="Times New Roman" w:hAnsi="Times New Roman" w:cs="Times New Roman"/>
          <w:color w:val="auto"/>
          <w:lang w:val="hu-HU"/>
        </w:rPr>
        <w:t xml:space="preserve">8. </w:t>
      </w:r>
      <w:r w:rsidRPr="00375A90">
        <w:rPr>
          <w:rFonts w:ascii="Times New Roman" w:hAnsi="Times New Roman" w:cs="Times New Roman"/>
          <w:color w:val="auto"/>
        </w:rPr>
        <w:t>A kajszi és őszibarack</w:t>
      </w:r>
      <w:r w:rsidRPr="00375A90">
        <w:rPr>
          <w:rFonts w:ascii="Times New Roman" w:hAnsi="Times New Roman" w:cs="Times New Roman"/>
          <w:color w:val="auto"/>
          <w:lang w:val="hu-HU"/>
        </w:rPr>
        <w:t xml:space="preserve">, valamint a </w:t>
      </w:r>
      <w:r w:rsidRPr="00375A90">
        <w:rPr>
          <w:rFonts w:ascii="Times New Roman" w:hAnsi="Times New Roman" w:cs="Times New Roman"/>
          <w:color w:val="auto"/>
        </w:rPr>
        <w:t xml:space="preserve">szilva </w:t>
      </w:r>
      <w:r w:rsidRPr="00375A90">
        <w:rPr>
          <w:rFonts w:ascii="Times New Roman" w:hAnsi="Times New Roman" w:cs="Times New Roman"/>
          <w:color w:val="auto"/>
          <w:lang w:val="hu-HU"/>
        </w:rPr>
        <w:t>kártevő együttesei</w:t>
      </w:r>
    </w:p>
    <w:p w14:paraId="63573F80" w14:textId="77777777" w:rsidR="00AD5A6F" w:rsidRPr="00375A90" w:rsidRDefault="00AD5A6F" w:rsidP="00AD5A6F">
      <w:pPr>
        <w:pStyle w:val="Szvegtrzsbehzssal"/>
        <w:ind w:hanging="708"/>
        <w:rPr>
          <w:rFonts w:ascii="Times New Roman" w:hAnsi="Times New Roman" w:cs="Times New Roman"/>
          <w:color w:val="auto"/>
        </w:rPr>
      </w:pPr>
      <w:r w:rsidRPr="00375A90">
        <w:rPr>
          <w:rFonts w:ascii="Times New Roman" w:hAnsi="Times New Roman" w:cs="Times New Roman"/>
          <w:color w:val="auto"/>
          <w:lang w:val="hu-HU"/>
        </w:rPr>
        <w:t xml:space="preserve">9. </w:t>
      </w:r>
      <w:r w:rsidRPr="00375A90">
        <w:rPr>
          <w:rFonts w:ascii="Times New Roman" w:hAnsi="Times New Roman" w:cs="Times New Roman"/>
          <w:color w:val="auto"/>
        </w:rPr>
        <w:t>A szőlő</w:t>
      </w:r>
      <w:r w:rsidRPr="00375A90">
        <w:rPr>
          <w:rFonts w:ascii="Times New Roman" w:hAnsi="Times New Roman" w:cs="Times New Roman"/>
          <w:color w:val="auto"/>
          <w:lang w:val="hu-HU"/>
        </w:rPr>
        <w:t xml:space="preserve">, valamint a </w:t>
      </w:r>
      <w:r w:rsidRPr="00375A90">
        <w:rPr>
          <w:rFonts w:ascii="Times New Roman" w:hAnsi="Times New Roman" w:cs="Times New Roman"/>
          <w:color w:val="auto"/>
        </w:rPr>
        <w:t xml:space="preserve">köszméte és ribiszke </w:t>
      </w:r>
      <w:r w:rsidRPr="00375A90">
        <w:rPr>
          <w:rFonts w:ascii="Times New Roman" w:hAnsi="Times New Roman" w:cs="Times New Roman"/>
          <w:color w:val="auto"/>
          <w:lang w:val="hu-HU"/>
        </w:rPr>
        <w:t>kártevő együttesei</w:t>
      </w:r>
    </w:p>
    <w:p w14:paraId="252C06EA" w14:textId="77777777" w:rsidR="00AD5A6F" w:rsidRPr="00375A90" w:rsidRDefault="00AD5A6F" w:rsidP="00AD5A6F">
      <w:pPr>
        <w:pStyle w:val="Szvegtrzsbehzssal"/>
        <w:ind w:hanging="708"/>
        <w:rPr>
          <w:rFonts w:ascii="Times New Roman" w:hAnsi="Times New Roman" w:cs="Times New Roman"/>
          <w:color w:val="auto"/>
          <w:lang w:val="hu-HU"/>
        </w:rPr>
      </w:pPr>
      <w:r w:rsidRPr="00375A90">
        <w:rPr>
          <w:rFonts w:ascii="Times New Roman" w:hAnsi="Times New Roman" w:cs="Times New Roman"/>
          <w:color w:val="auto"/>
          <w:lang w:val="hu-HU"/>
        </w:rPr>
        <w:t xml:space="preserve">10. </w:t>
      </w:r>
      <w:r w:rsidRPr="00375A90">
        <w:rPr>
          <w:rFonts w:ascii="Times New Roman" w:hAnsi="Times New Roman" w:cs="Times New Roman"/>
          <w:color w:val="auto"/>
        </w:rPr>
        <w:t xml:space="preserve">A málna </w:t>
      </w:r>
      <w:r w:rsidRPr="00375A90">
        <w:rPr>
          <w:rFonts w:ascii="Times New Roman" w:hAnsi="Times New Roman" w:cs="Times New Roman"/>
          <w:color w:val="auto"/>
          <w:lang w:val="hu-HU"/>
        </w:rPr>
        <w:t xml:space="preserve">és a </w:t>
      </w:r>
      <w:r w:rsidRPr="00375A90">
        <w:rPr>
          <w:rFonts w:ascii="Times New Roman" w:hAnsi="Times New Roman" w:cs="Times New Roman"/>
          <w:color w:val="auto"/>
        </w:rPr>
        <w:t xml:space="preserve">szamóca </w:t>
      </w:r>
      <w:r w:rsidRPr="00375A90">
        <w:rPr>
          <w:rFonts w:ascii="Times New Roman" w:hAnsi="Times New Roman" w:cs="Times New Roman"/>
          <w:color w:val="auto"/>
          <w:lang w:val="hu-HU"/>
        </w:rPr>
        <w:t>kártevő együttesei</w:t>
      </w:r>
    </w:p>
    <w:p w14:paraId="25120AB0" w14:textId="77777777" w:rsidR="00AD5A6F" w:rsidRPr="00375A90" w:rsidRDefault="00AD5A6F" w:rsidP="00AD5A6F">
      <w:pPr>
        <w:pStyle w:val="Szvegtrzsbehzssal"/>
        <w:ind w:hanging="708"/>
        <w:rPr>
          <w:rFonts w:ascii="Times New Roman" w:hAnsi="Times New Roman" w:cs="Times New Roman"/>
          <w:color w:val="auto"/>
          <w:lang w:val="hu-HU"/>
        </w:rPr>
      </w:pPr>
      <w:r w:rsidRPr="00375A90">
        <w:rPr>
          <w:rFonts w:ascii="Times New Roman" w:hAnsi="Times New Roman" w:cs="Times New Roman"/>
          <w:color w:val="auto"/>
          <w:lang w:val="hu-HU"/>
        </w:rPr>
        <w:t>11. A gyökérzöldségek, a spárga és a rostnövények kártevő együttesei</w:t>
      </w:r>
    </w:p>
    <w:p w14:paraId="4030C6F2" w14:textId="77777777" w:rsidR="00AD5A6F" w:rsidRPr="00375A90" w:rsidRDefault="00AD5A6F" w:rsidP="00AD5A6F">
      <w:pPr>
        <w:pStyle w:val="Szvegtrzsbehzssal"/>
        <w:ind w:hanging="708"/>
        <w:rPr>
          <w:rFonts w:ascii="Times New Roman" w:hAnsi="Times New Roman" w:cs="Times New Roman"/>
          <w:color w:val="auto"/>
          <w:lang w:val="hu-HU"/>
        </w:rPr>
      </w:pPr>
      <w:r w:rsidRPr="00375A90">
        <w:rPr>
          <w:rFonts w:ascii="Times New Roman" w:hAnsi="Times New Roman" w:cs="Times New Roman"/>
          <w:color w:val="auto"/>
          <w:lang w:val="hu-HU"/>
        </w:rPr>
        <w:t>12. Termesztőberendezések (üvegházak, fólia sátrak) kártevő együttesei</w:t>
      </w:r>
    </w:p>
    <w:p w14:paraId="2A4D16EB" w14:textId="77777777" w:rsidR="00AD5A6F" w:rsidRPr="00375A90" w:rsidRDefault="00AD5A6F" w:rsidP="00AD5A6F">
      <w:pPr>
        <w:pStyle w:val="Szvegtrzsbehzssal"/>
        <w:ind w:hanging="708"/>
        <w:rPr>
          <w:rFonts w:ascii="Times New Roman" w:hAnsi="Times New Roman" w:cs="Times New Roman"/>
          <w:color w:val="auto"/>
          <w:lang w:val="hu-HU"/>
        </w:rPr>
      </w:pPr>
      <w:r w:rsidRPr="00375A90">
        <w:rPr>
          <w:rFonts w:ascii="Times New Roman" w:hAnsi="Times New Roman" w:cs="Times New Roman"/>
          <w:color w:val="auto"/>
          <w:lang w:val="hu-HU"/>
        </w:rPr>
        <w:t>13. A tárolt termények kártevő együttesei</w:t>
      </w:r>
    </w:p>
    <w:p w14:paraId="6A750983" w14:textId="77777777" w:rsidR="00AD5A6F" w:rsidRPr="00375A90" w:rsidRDefault="00AD5A6F" w:rsidP="00AD5A6F">
      <w:pPr>
        <w:pStyle w:val="Szvegtrzsbehzssal"/>
        <w:ind w:hanging="708"/>
        <w:rPr>
          <w:rFonts w:ascii="Times New Roman" w:hAnsi="Times New Roman" w:cs="Times New Roman"/>
          <w:color w:val="auto"/>
          <w:lang w:val="hu-HU"/>
        </w:rPr>
      </w:pPr>
      <w:r w:rsidRPr="00375A90">
        <w:rPr>
          <w:rFonts w:ascii="Times New Roman" w:hAnsi="Times New Roman" w:cs="Times New Roman"/>
          <w:color w:val="auto"/>
          <w:lang w:val="hu-HU"/>
        </w:rPr>
        <w:t xml:space="preserve">14. Újonnan betelepült </w:t>
      </w:r>
      <w:proofErr w:type="spellStart"/>
      <w:r w:rsidRPr="00375A90">
        <w:rPr>
          <w:rFonts w:ascii="Times New Roman" w:hAnsi="Times New Roman" w:cs="Times New Roman"/>
          <w:color w:val="auto"/>
          <w:lang w:val="hu-HU"/>
        </w:rPr>
        <w:t>invazív</w:t>
      </w:r>
      <w:proofErr w:type="spellEnd"/>
      <w:r w:rsidRPr="00375A90">
        <w:rPr>
          <w:rFonts w:ascii="Times New Roman" w:hAnsi="Times New Roman" w:cs="Times New Roman"/>
          <w:color w:val="auto"/>
          <w:lang w:val="hu-HU"/>
        </w:rPr>
        <w:t xml:space="preserve"> kártevő fajok</w:t>
      </w:r>
    </w:p>
    <w:p w14:paraId="26FAE61F" w14:textId="77777777" w:rsidR="00AD5A6F" w:rsidRPr="00B14F70" w:rsidRDefault="00AD5A6F" w:rsidP="00AD5A6F"/>
    <w:p w14:paraId="025AEC96" w14:textId="77777777" w:rsidR="00AD5A6F" w:rsidRPr="00B14F70" w:rsidRDefault="00AD5A6F" w:rsidP="00AD5A6F">
      <w:pPr>
        <w:spacing w:before="120"/>
        <w:jc w:val="both"/>
        <w:rPr>
          <w:i/>
        </w:rPr>
      </w:pPr>
      <w:r w:rsidRPr="00B14F70">
        <w:rPr>
          <w:b/>
        </w:rPr>
        <w:t xml:space="preserve">Évközi ellenőrzés módja: </w:t>
      </w:r>
      <w:r>
        <w:rPr>
          <w:bCs/>
        </w:rPr>
        <w:t>A</w:t>
      </w:r>
      <w:r w:rsidRPr="000F7C45">
        <w:rPr>
          <w:bCs/>
        </w:rPr>
        <w:t xml:space="preserve">z előadások </w:t>
      </w:r>
      <w:r>
        <w:rPr>
          <w:bCs/>
        </w:rPr>
        <w:t>látogatása ajánlott a gyakorlatok 70%-án való részvétel kötelező.</w:t>
      </w:r>
    </w:p>
    <w:p w14:paraId="7532E83E" w14:textId="77777777" w:rsidR="00AD5A6F" w:rsidRPr="00B14F70" w:rsidRDefault="00AD5A6F" w:rsidP="00AD5A6F">
      <w:pPr>
        <w:spacing w:before="120"/>
        <w:jc w:val="both"/>
        <w:rPr>
          <w:i/>
        </w:rPr>
      </w:pPr>
    </w:p>
    <w:p w14:paraId="3D0483BE" w14:textId="77777777" w:rsidR="00AD5A6F" w:rsidRPr="00B14F70" w:rsidRDefault="00AD5A6F" w:rsidP="00AD5A6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713EEC1C" w14:textId="77777777" w:rsidR="00AD5A6F" w:rsidRPr="00B14F70" w:rsidRDefault="00AD5A6F" w:rsidP="00AD5A6F"/>
    <w:p w14:paraId="15F4D115" w14:textId="77777777" w:rsidR="00AD5A6F" w:rsidRPr="00B14F70" w:rsidRDefault="00AD5A6F" w:rsidP="00AD5A6F">
      <w:r w:rsidRPr="00B14F70">
        <w:rPr>
          <w:b/>
        </w:rPr>
        <w:t>Oktatási segédanyagok:</w:t>
      </w:r>
      <w:r w:rsidRPr="00B14F70">
        <w:t xml:space="preserve"> </w:t>
      </w:r>
      <w:r>
        <w:t>előadások diasorai</w:t>
      </w:r>
    </w:p>
    <w:p w14:paraId="6C05BD1C" w14:textId="77777777" w:rsidR="00AD5A6F" w:rsidRPr="00B14F70" w:rsidRDefault="00AD5A6F" w:rsidP="00AD5A6F">
      <w:pPr>
        <w:rPr>
          <w:b/>
        </w:rPr>
      </w:pPr>
    </w:p>
    <w:p w14:paraId="3334DB00" w14:textId="77777777" w:rsidR="00AD5A6F" w:rsidRPr="00B14F70" w:rsidRDefault="00AD5A6F" w:rsidP="00AD5A6F">
      <w:pPr>
        <w:rPr>
          <w:b/>
        </w:rPr>
      </w:pPr>
      <w:r w:rsidRPr="00B14F70">
        <w:rPr>
          <w:b/>
        </w:rPr>
        <w:t xml:space="preserve">Ajánlott irodalom: </w:t>
      </w:r>
    </w:p>
    <w:p w14:paraId="0DC26459" w14:textId="77777777" w:rsidR="00AD5A6F" w:rsidRPr="00375A90" w:rsidRDefault="00AD5A6F" w:rsidP="00AD5A6F">
      <w:pPr>
        <w:ind w:left="851" w:hanging="709"/>
      </w:pPr>
      <w:r w:rsidRPr="00375A90">
        <w:t xml:space="preserve">Keszthelyi S. (2016): Szántóföldi növények kártevői </w:t>
      </w:r>
      <w:proofErr w:type="spellStart"/>
      <w:r w:rsidRPr="00375A90">
        <w:t>Agroinform</w:t>
      </w:r>
      <w:proofErr w:type="spellEnd"/>
      <w:r w:rsidRPr="00375A90">
        <w:t xml:space="preserve"> Budapest 192 o.</w:t>
      </w:r>
    </w:p>
    <w:p w14:paraId="75905989" w14:textId="77777777" w:rsidR="00AD5A6F" w:rsidRPr="00375A90" w:rsidRDefault="00AD5A6F" w:rsidP="00AD5A6F">
      <w:pPr>
        <w:ind w:left="851" w:hanging="709"/>
      </w:pPr>
      <w:r w:rsidRPr="00375A90">
        <w:t xml:space="preserve">Jenser G.- Mészáros Z. - Sáringer </w:t>
      </w:r>
      <w:proofErr w:type="spellStart"/>
      <w:r w:rsidRPr="00375A90">
        <w:t>Gy</w:t>
      </w:r>
      <w:proofErr w:type="spellEnd"/>
      <w:r w:rsidRPr="00375A90">
        <w:t xml:space="preserve"> (1998): A szántóföldi és kertészeti növények kártevői. Mezőgazda, Budapest 630. o</w:t>
      </w:r>
    </w:p>
    <w:p w14:paraId="3DC7C73E" w14:textId="77777777" w:rsidR="00AD5A6F" w:rsidRPr="00375A90" w:rsidRDefault="00AD5A6F" w:rsidP="00AD5A6F">
      <w:pPr>
        <w:ind w:left="851" w:hanging="709"/>
      </w:pPr>
      <w:r w:rsidRPr="00375A90">
        <w:t>Jenser G. (2003): Integrált növényvédelem a kártevők ellen. Mezőgazda Kiadó Budapest</w:t>
      </w:r>
    </w:p>
    <w:p w14:paraId="343373B6" w14:textId="77777777" w:rsidR="00AD5A6F" w:rsidRDefault="00AD5A6F" w:rsidP="00AD5A6F">
      <w:pPr>
        <w:ind w:left="851" w:hanging="709"/>
      </w:pPr>
      <w:r w:rsidRPr="00375A90">
        <w:t>Seprős I. (2001) Kártevők elleni védekezés I-II. Mezőgazdasági Szaktudás Kiadó, Budapest 387.o</w:t>
      </w:r>
    </w:p>
    <w:p w14:paraId="34EACCF5" w14:textId="2EC5A38E" w:rsidR="00AD5A6F" w:rsidRDefault="00AD5A6F">
      <w:pPr>
        <w:spacing w:after="160" w:line="259" w:lineRule="auto"/>
      </w:pPr>
      <w:r>
        <w:br w:type="page"/>
      </w:r>
    </w:p>
    <w:p w14:paraId="21C604CD" w14:textId="77777777" w:rsidR="00AD5A6F" w:rsidRDefault="00AD5A6F" w:rsidP="00AD5A6F">
      <w:pPr>
        <w:jc w:val="center"/>
        <w:rPr>
          <w:b/>
        </w:rPr>
      </w:pPr>
      <w:r>
        <w:rPr>
          <w:b/>
        </w:rPr>
        <w:t>KÖVETELMÉNYRENDSZER</w:t>
      </w:r>
    </w:p>
    <w:p w14:paraId="44B30005" w14:textId="77777777" w:rsidR="00AD5A6F" w:rsidRDefault="00AD5A6F" w:rsidP="00AD5A6F">
      <w:pPr>
        <w:jc w:val="center"/>
        <w:rPr>
          <w:b/>
        </w:rPr>
      </w:pPr>
      <w:r>
        <w:rPr>
          <w:b/>
        </w:rPr>
        <w:t>2022/23 tanév 1 félév</w:t>
      </w:r>
    </w:p>
    <w:p w14:paraId="2214879A" w14:textId="77777777" w:rsidR="00AD5A6F" w:rsidRDefault="00AD5A6F" w:rsidP="00AD5A6F">
      <w:pPr>
        <w:jc w:val="center"/>
        <w:rPr>
          <w:b/>
        </w:rPr>
      </w:pPr>
    </w:p>
    <w:p w14:paraId="08A2D2E0" w14:textId="77777777" w:rsidR="00AD5A6F" w:rsidRPr="00B95F0A" w:rsidRDefault="00AD5A6F" w:rsidP="00AD5A6F">
      <w:r w:rsidRPr="00B95F0A">
        <w:rPr>
          <w:b/>
        </w:rPr>
        <w:t>A tantárgy neve</w:t>
      </w:r>
      <w:r>
        <w:rPr>
          <w:b/>
        </w:rPr>
        <w:t>, kódja</w:t>
      </w:r>
      <w:r w:rsidRPr="00B95F0A">
        <w:rPr>
          <w:b/>
        </w:rPr>
        <w:t>:</w:t>
      </w:r>
      <w:r>
        <w:rPr>
          <w:b/>
        </w:rPr>
        <w:t xml:space="preserve"> </w:t>
      </w:r>
      <w:r>
        <w:t>Gyomszabályozás II.</w:t>
      </w:r>
      <w:r>
        <w:rPr>
          <w:bCs/>
        </w:rPr>
        <w:t xml:space="preserve">, </w:t>
      </w:r>
      <w:r w:rsidRPr="004C2B84">
        <w:rPr>
          <w:bCs/>
        </w:rPr>
        <w:t>MT</w:t>
      </w:r>
      <w:r>
        <w:rPr>
          <w:bCs/>
        </w:rPr>
        <w:t>MNO7024</w:t>
      </w:r>
    </w:p>
    <w:p w14:paraId="69808A21" w14:textId="77777777" w:rsidR="00AD5A6F" w:rsidRDefault="00AD5A6F" w:rsidP="00AD5A6F">
      <w:r>
        <w:rPr>
          <w:b/>
        </w:rPr>
        <w:t>A t</w:t>
      </w:r>
      <w:r w:rsidRPr="00B95F0A">
        <w:rPr>
          <w:b/>
        </w:rPr>
        <w:t>antárgyfelelős neve, beosztása:</w:t>
      </w:r>
      <w:r>
        <w:t xml:space="preserve"> Szilágyi Arnold, egyetemi tanársegéd</w:t>
      </w:r>
    </w:p>
    <w:p w14:paraId="033FFB05" w14:textId="77777777" w:rsidR="00AD5A6F" w:rsidRPr="00B14F70" w:rsidRDefault="00AD5A6F" w:rsidP="00AD5A6F">
      <w:pPr>
        <w:rPr>
          <w:b/>
        </w:rPr>
      </w:pPr>
      <w:r w:rsidRPr="00B14F70">
        <w:rPr>
          <w:b/>
        </w:rPr>
        <w:t xml:space="preserve">A tantárgy oktatásába bevont további oktatók: </w:t>
      </w:r>
    </w:p>
    <w:p w14:paraId="488D98ED" w14:textId="77777777" w:rsidR="00AD5A6F" w:rsidRPr="00B14F70" w:rsidRDefault="00AD5A6F" w:rsidP="00AD5A6F">
      <w:r w:rsidRPr="00B14F70">
        <w:rPr>
          <w:b/>
        </w:rPr>
        <w:t>Szak neve, szintje:</w:t>
      </w:r>
      <w:r w:rsidRPr="00B14F70">
        <w:t xml:space="preserve"> </w:t>
      </w:r>
      <w:r>
        <w:t xml:space="preserve">Növényorvos </w:t>
      </w:r>
      <w:proofErr w:type="spellStart"/>
      <w:r>
        <w:t>MSc</w:t>
      </w:r>
      <w:proofErr w:type="spellEnd"/>
    </w:p>
    <w:p w14:paraId="7B309915" w14:textId="77777777" w:rsidR="00AD5A6F" w:rsidRDefault="00AD5A6F" w:rsidP="00AD5A6F">
      <w:pPr>
        <w:rPr>
          <w:b/>
        </w:rPr>
      </w:pPr>
      <w:r w:rsidRPr="00B14F70">
        <w:rPr>
          <w:b/>
        </w:rPr>
        <w:t xml:space="preserve">Tantárgy típusa: </w:t>
      </w:r>
      <w:r>
        <w:t>kötelezően választható</w:t>
      </w:r>
      <w:r w:rsidRPr="00B14F70">
        <w:rPr>
          <w:b/>
        </w:rPr>
        <w:t xml:space="preserve"> </w:t>
      </w:r>
    </w:p>
    <w:p w14:paraId="126DBB6F" w14:textId="77777777" w:rsidR="00AD5A6F" w:rsidRPr="00B14F70" w:rsidRDefault="00AD5A6F" w:rsidP="00AD5A6F">
      <w:r w:rsidRPr="00B14F70">
        <w:rPr>
          <w:b/>
        </w:rPr>
        <w:t xml:space="preserve">A tantárgy oktatási időterve, vizsga típusa: </w:t>
      </w:r>
      <w:r>
        <w:rPr>
          <w:b/>
        </w:rPr>
        <w:t>1+1 K</w:t>
      </w:r>
    </w:p>
    <w:p w14:paraId="16BC4E18" w14:textId="77777777" w:rsidR="00AD5A6F" w:rsidRPr="00B14F70" w:rsidRDefault="00AD5A6F" w:rsidP="00AD5A6F">
      <w:r w:rsidRPr="00B14F70">
        <w:rPr>
          <w:b/>
        </w:rPr>
        <w:t xml:space="preserve">A tantárgy kredit értéke: </w:t>
      </w:r>
      <w:r>
        <w:rPr>
          <w:b/>
        </w:rPr>
        <w:t>3</w:t>
      </w:r>
    </w:p>
    <w:p w14:paraId="510CAE1B" w14:textId="77777777" w:rsidR="00AD5A6F" w:rsidRPr="00B14F70" w:rsidRDefault="00AD5A6F" w:rsidP="00AD5A6F">
      <w:pPr>
        <w:rPr>
          <w:b/>
        </w:rPr>
      </w:pPr>
    </w:p>
    <w:p w14:paraId="6E803545" w14:textId="77777777" w:rsidR="00AD5A6F" w:rsidRPr="00B14F70" w:rsidRDefault="00AD5A6F" w:rsidP="00AD5A6F">
      <w:pPr>
        <w:rPr>
          <w:b/>
        </w:rPr>
      </w:pPr>
      <w:r w:rsidRPr="00B14F70">
        <w:rPr>
          <w:b/>
        </w:rPr>
        <w:t>A tárgy oktatásának célja:</w:t>
      </w:r>
      <w:r w:rsidRPr="00B14F70">
        <w:t xml:space="preserve"> </w:t>
      </w:r>
      <w:r>
        <w:t>Gyomszabályozási alapismeretek elsajátítása. A legfontosabb szántóföldi és kertészeti kultúrák gyomnövényeinek és gyomirtási technológiáinak ismertetése.</w:t>
      </w:r>
    </w:p>
    <w:p w14:paraId="478894BF" w14:textId="77777777" w:rsidR="00AD5A6F" w:rsidRPr="00B14F70" w:rsidRDefault="00AD5A6F" w:rsidP="00AD5A6F">
      <w:r w:rsidRPr="00B14F70">
        <w:rPr>
          <w:b/>
        </w:rPr>
        <w:t xml:space="preserve">A tantárgy tartalma </w:t>
      </w:r>
      <w:r w:rsidRPr="00B14F70">
        <w:t xml:space="preserve">(14 hét bontásban): </w:t>
      </w:r>
    </w:p>
    <w:p w14:paraId="5DBF46D1" w14:textId="77777777" w:rsidR="00AD5A6F" w:rsidRDefault="00AD5A6F" w:rsidP="00AD5A6F">
      <w:pPr>
        <w:spacing w:before="120"/>
        <w:jc w:val="both"/>
      </w:pPr>
      <w:r>
        <w:t>Tematika:</w:t>
      </w:r>
    </w:p>
    <w:p w14:paraId="0E0C9B31" w14:textId="77777777" w:rsidR="00AD5A6F" w:rsidRDefault="00AD5A6F" w:rsidP="00AD5A6F">
      <w:pPr>
        <w:spacing w:before="120"/>
        <w:jc w:val="both"/>
      </w:pPr>
      <w:r>
        <w:t>1. Gyomok a szántóföldeken,</w:t>
      </w:r>
    </w:p>
    <w:p w14:paraId="14AA636C" w14:textId="77777777" w:rsidR="00AD5A6F" w:rsidRDefault="00AD5A6F" w:rsidP="00AD5A6F">
      <w:pPr>
        <w:spacing w:before="120"/>
        <w:jc w:val="both"/>
      </w:pPr>
      <w:r>
        <w:t>2. Gyomok a kertészeti ágazatokban,</w:t>
      </w:r>
    </w:p>
    <w:p w14:paraId="67B4D7AF" w14:textId="77777777" w:rsidR="00AD5A6F" w:rsidRDefault="00AD5A6F" w:rsidP="00AD5A6F">
      <w:pPr>
        <w:spacing w:before="120"/>
        <w:jc w:val="both"/>
      </w:pPr>
      <w:r>
        <w:t>3. Herbicid rezisztencia.</w:t>
      </w:r>
    </w:p>
    <w:p w14:paraId="1FC35048" w14:textId="77777777" w:rsidR="00AD5A6F" w:rsidRDefault="00AD5A6F" w:rsidP="00AD5A6F">
      <w:pPr>
        <w:spacing w:before="120"/>
        <w:jc w:val="both"/>
      </w:pPr>
      <w:r>
        <w:t>4. Gyomszabályozási módszerek</w:t>
      </w:r>
    </w:p>
    <w:p w14:paraId="22EBAFBA" w14:textId="77777777" w:rsidR="00AD5A6F" w:rsidRDefault="00AD5A6F" w:rsidP="00AD5A6F">
      <w:pPr>
        <w:spacing w:before="120"/>
        <w:jc w:val="both"/>
      </w:pPr>
      <w:r>
        <w:t>5. A herbicidek és a környezet kölcsönhatásai</w:t>
      </w:r>
    </w:p>
    <w:p w14:paraId="46C136AE" w14:textId="77777777" w:rsidR="00AD5A6F" w:rsidRDefault="00AD5A6F" w:rsidP="00AD5A6F">
      <w:pPr>
        <w:spacing w:before="120"/>
        <w:jc w:val="both"/>
      </w:pPr>
      <w:r>
        <w:t>6. A burgonyafélék, káposztafélék gyomszabályozása,</w:t>
      </w:r>
    </w:p>
    <w:p w14:paraId="7D5B8F51" w14:textId="77777777" w:rsidR="00AD5A6F" w:rsidRDefault="00AD5A6F" w:rsidP="00AD5A6F">
      <w:pPr>
        <w:spacing w:before="120"/>
        <w:jc w:val="both"/>
      </w:pPr>
      <w:r>
        <w:t>7. A kalászosok gyomszabályozása,</w:t>
      </w:r>
    </w:p>
    <w:p w14:paraId="3C961C06" w14:textId="77777777" w:rsidR="00AD5A6F" w:rsidRDefault="00AD5A6F" w:rsidP="00AD5A6F">
      <w:pPr>
        <w:spacing w:before="120"/>
        <w:jc w:val="both"/>
      </w:pPr>
      <w:r>
        <w:t>8. A kukorica gyomszabályozása,</w:t>
      </w:r>
    </w:p>
    <w:p w14:paraId="65BDE6EC" w14:textId="77777777" w:rsidR="00AD5A6F" w:rsidRDefault="00AD5A6F" w:rsidP="00AD5A6F">
      <w:pPr>
        <w:spacing w:before="120"/>
        <w:jc w:val="both"/>
      </w:pPr>
      <w:r>
        <w:t>9. Ipari növények (napraforgó, repce, burgonya, dohány, cukorrépa) gyomszabályozása,</w:t>
      </w:r>
    </w:p>
    <w:p w14:paraId="4150D648" w14:textId="77777777" w:rsidR="00AD5A6F" w:rsidRDefault="00AD5A6F" w:rsidP="00AD5A6F">
      <w:pPr>
        <w:spacing w:before="120"/>
        <w:jc w:val="both"/>
      </w:pPr>
      <w:r>
        <w:t>10. Gyökérzöldségek, hagymafélék kabakosok gyomszabályozása</w:t>
      </w:r>
    </w:p>
    <w:p w14:paraId="55396D3C" w14:textId="77777777" w:rsidR="00AD5A6F" w:rsidRDefault="00AD5A6F" w:rsidP="00AD5A6F">
      <w:pPr>
        <w:spacing w:before="120"/>
        <w:jc w:val="both"/>
      </w:pPr>
      <w:r>
        <w:t>11. Gyümölcsösök és szőlő gyomszabályozása,</w:t>
      </w:r>
    </w:p>
    <w:p w14:paraId="172071EA" w14:textId="77777777" w:rsidR="00AD5A6F" w:rsidRDefault="00AD5A6F" w:rsidP="00AD5A6F">
      <w:pPr>
        <w:spacing w:before="120"/>
        <w:jc w:val="both"/>
      </w:pPr>
      <w:r>
        <w:t>12. Bogyósok gyomszabályozása,</w:t>
      </w:r>
    </w:p>
    <w:p w14:paraId="52BECCB0" w14:textId="77777777" w:rsidR="00AD5A6F" w:rsidRDefault="00AD5A6F" w:rsidP="00AD5A6F">
      <w:pPr>
        <w:spacing w:before="120"/>
        <w:jc w:val="both"/>
      </w:pPr>
      <w:r>
        <w:t>13. Termesztő berendezések, faiskolák gyomszabályozása,</w:t>
      </w:r>
    </w:p>
    <w:p w14:paraId="7CBF5BFE" w14:textId="77777777" w:rsidR="00AD5A6F" w:rsidRDefault="00AD5A6F" w:rsidP="00AD5A6F">
      <w:pPr>
        <w:spacing w:before="120"/>
        <w:jc w:val="both"/>
        <w:rPr>
          <w:b/>
        </w:rPr>
      </w:pPr>
      <w:r>
        <w:t xml:space="preserve">14. </w:t>
      </w:r>
      <w:proofErr w:type="spellStart"/>
      <w:r>
        <w:t>Ruderáliák</w:t>
      </w:r>
      <w:proofErr w:type="spellEnd"/>
      <w:r>
        <w:t>, gyepterületek, vizes élőhelyek gyomszabályozása</w:t>
      </w:r>
      <w:r w:rsidRPr="00B14F70">
        <w:rPr>
          <w:b/>
        </w:rPr>
        <w:t xml:space="preserve"> </w:t>
      </w:r>
    </w:p>
    <w:p w14:paraId="54391A3B" w14:textId="77777777" w:rsidR="00AD5A6F" w:rsidRPr="00B14F70" w:rsidRDefault="00AD5A6F" w:rsidP="00AD5A6F">
      <w:pPr>
        <w:spacing w:before="120"/>
        <w:jc w:val="both"/>
        <w:rPr>
          <w:i/>
        </w:rPr>
      </w:pPr>
      <w:r w:rsidRPr="00B14F70">
        <w:rPr>
          <w:b/>
        </w:rPr>
        <w:t xml:space="preserve">Évközi ellenőrzés módja: </w:t>
      </w:r>
    </w:p>
    <w:p w14:paraId="2DB0261F" w14:textId="77777777" w:rsidR="00AD5A6F" w:rsidRPr="00B14F70" w:rsidRDefault="00AD5A6F" w:rsidP="00AD5A6F">
      <w:pPr>
        <w:spacing w:before="120"/>
        <w:jc w:val="both"/>
        <w:rPr>
          <w:b/>
        </w:rPr>
      </w:pPr>
      <w:r>
        <w:t>Évközi ZH</w:t>
      </w:r>
    </w:p>
    <w:p w14:paraId="59B34130" w14:textId="77777777" w:rsidR="00AD5A6F" w:rsidRPr="00B14F70" w:rsidRDefault="00AD5A6F" w:rsidP="00AD5A6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Szóbeli kollokvium (az évközi ZH eredményének beszámítása)</w:t>
      </w:r>
    </w:p>
    <w:p w14:paraId="4CD8A4AE" w14:textId="77777777" w:rsidR="00AD5A6F" w:rsidRPr="00B14F70" w:rsidRDefault="00AD5A6F" w:rsidP="00AD5A6F"/>
    <w:p w14:paraId="2E3283AD" w14:textId="77777777" w:rsidR="00AD5A6F" w:rsidRPr="00B14F70" w:rsidRDefault="00AD5A6F" w:rsidP="00AD5A6F">
      <w:r w:rsidRPr="00B14F70">
        <w:rPr>
          <w:b/>
        </w:rPr>
        <w:t>Oktatási segédanyagok:</w:t>
      </w:r>
      <w:r w:rsidRPr="00B14F70">
        <w:t xml:space="preserve"> </w:t>
      </w:r>
    </w:p>
    <w:p w14:paraId="62F23CDE" w14:textId="77777777" w:rsidR="00AD5A6F" w:rsidRPr="000E715C" w:rsidRDefault="00AD5A6F" w:rsidP="00AD5A6F">
      <w:pPr>
        <w:rPr>
          <w:bCs/>
        </w:rPr>
      </w:pPr>
      <w:r w:rsidRPr="000E715C">
        <w:rPr>
          <w:bCs/>
        </w:rPr>
        <w:t>Kötelező irodalom:</w:t>
      </w:r>
    </w:p>
    <w:p w14:paraId="0215F342" w14:textId="77777777" w:rsidR="00AD5A6F" w:rsidRPr="000E715C" w:rsidRDefault="00AD5A6F" w:rsidP="00AD5A6F">
      <w:pPr>
        <w:rPr>
          <w:bCs/>
        </w:rPr>
      </w:pPr>
      <w:r w:rsidRPr="000E715C">
        <w:rPr>
          <w:bCs/>
        </w:rPr>
        <w:t>1. Radócz L.: Korszerű növényvédelem, IV. (Gyomismeret, gyomszabályozás). Egyetemi Kiadó,</w:t>
      </w:r>
      <w:r>
        <w:rPr>
          <w:bCs/>
        </w:rPr>
        <w:t xml:space="preserve"> </w:t>
      </w:r>
      <w:r w:rsidRPr="000E715C">
        <w:rPr>
          <w:bCs/>
        </w:rPr>
        <w:t>Debrecen (2010). (ISBN: 978-606-10-0181-1).</w:t>
      </w:r>
    </w:p>
    <w:p w14:paraId="1F21DFF4" w14:textId="77777777" w:rsidR="00AD5A6F" w:rsidRPr="000E715C" w:rsidRDefault="00AD5A6F" w:rsidP="00AD5A6F">
      <w:pPr>
        <w:rPr>
          <w:bCs/>
        </w:rPr>
      </w:pPr>
      <w:r w:rsidRPr="000E715C">
        <w:rPr>
          <w:bCs/>
        </w:rPr>
        <w:t>2. - Hunyadi K. – Béres I. – Kazinczi G. (2011): Gyomnövények, gyombiológia, gyomirtás.</w:t>
      </w:r>
      <w:r>
        <w:rPr>
          <w:bCs/>
        </w:rPr>
        <w:t xml:space="preserve"> </w:t>
      </w:r>
      <w:r w:rsidRPr="000E715C">
        <w:rPr>
          <w:bCs/>
        </w:rPr>
        <w:t>Mezőgazda Kiadó, Bp. (ISBN 9789632866475).</w:t>
      </w:r>
    </w:p>
    <w:p w14:paraId="7199573A" w14:textId="77777777" w:rsidR="00AD5A6F" w:rsidRPr="000E715C" w:rsidRDefault="00AD5A6F" w:rsidP="00AD5A6F">
      <w:pPr>
        <w:rPr>
          <w:bCs/>
        </w:rPr>
      </w:pPr>
      <w:r w:rsidRPr="000E715C">
        <w:rPr>
          <w:bCs/>
        </w:rPr>
        <w:t xml:space="preserve">3. </w:t>
      </w:r>
      <w:proofErr w:type="spellStart"/>
      <w:r w:rsidRPr="000E715C">
        <w:rPr>
          <w:bCs/>
        </w:rPr>
        <w:t>Glits</w:t>
      </w:r>
      <w:proofErr w:type="spellEnd"/>
      <w:r w:rsidRPr="000E715C">
        <w:rPr>
          <w:bCs/>
        </w:rPr>
        <w:t>-Horváth-</w:t>
      </w:r>
      <w:proofErr w:type="spellStart"/>
      <w:r w:rsidRPr="000E715C">
        <w:rPr>
          <w:bCs/>
        </w:rPr>
        <w:t>Kuroli</w:t>
      </w:r>
      <w:proofErr w:type="spellEnd"/>
      <w:r w:rsidRPr="000E715C">
        <w:rPr>
          <w:bCs/>
        </w:rPr>
        <w:t>-Petróczi: Növényvédelem. Mezőgazdasági Kiadó. 1997. (ISBN 963 286042).</w:t>
      </w:r>
    </w:p>
    <w:p w14:paraId="22B436C5" w14:textId="77777777" w:rsidR="00AD5A6F" w:rsidRPr="000E715C" w:rsidRDefault="00AD5A6F" w:rsidP="00AD5A6F">
      <w:pPr>
        <w:rPr>
          <w:bCs/>
        </w:rPr>
      </w:pPr>
      <w:r w:rsidRPr="000E715C">
        <w:rPr>
          <w:bCs/>
        </w:rPr>
        <w:t>Ajánlott irodalom:</w:t>
      </w:r>
    </w:p>
    <w:p w14:paraId="76A5F037" w14:textId="77777777" w:rsidR="00AD5A6F" w:rsidRDefault="00AD5A6F" w:rsidP="00AD5A6F">
      <w:pPr>
        <w:rPr>
          <w:bCs/>
        </w:rPr>
      </w:pPr>
      <w:r w:rsidRPr="000E715C">
        <w:rPr>
          <w:bCs/>
        </w:rPr>
        <w:t xml:space="preserve">4. Kádár </w:t>
      </w:r>
      <w:proofErr w:type="gramStart"/>
      <w:r w:rsidRPr="000E715C">
        <w:rPr>
          <w:bCs/>
        </w:rPr>
        <w:t>A</w:t>
      </w:r>
      <w:proofErr w:type="gramEnd"/>
      <w:r w:rsidRPr="000E715C">
        <w:rPr>
          <w:bCs/>
        </w:rPr>
        <w:t>. (</w:t>
      </w:r>
      <w:proofErr w:type="spellStart"/>
      <w:r w:rsidRPr="000E715C">
        <w:rPr>
          <w:bCs/>
        </w:rPr>
        <w:t>szerk</w:t>
      </w:r>
      <w:proofErr w:type="spellEnd"/>
      <w:r w:rsidRPr="000E715C">
        <w:rPr>
          <w:bCs/>
        </w:rPr>
        <w:t xml:space="preserve">.) (2016): Vegyszeres gyomirtás és termésszabályozás. </w:t>
      </w:r>
      <w:proofErr w:type="spellStart"/>
      <w:r w:rsidRPr="000E715C">
        <w:rPr>
          <w:bCs/>
        </w:rPr>
        <w:t>Tipotronik</w:t>
      </w:r>
      <w:proofErr w:type="spellEnd"/>
      <w:r w:rsidRPr="000E715C">
        <w:rPr>
          <w:bCs/>
        </w:rPr>
        <w:t xml:space="preserve"> kiadó, Bp.</w:t>
      </w:r>
      <w:r>
        <w:rPr>
          <w:bCs/>
        </w:rPr>
        <w:t xml:space="preserve"> </w:t>
      </w:r>
      <w:r w:rsidRPr="000E715C">
        <w:rPr>
          <w:bCs/>
        </w:rPr>
        <w:t>(ISBN 9789631260977).</w:t>
      </w:r>
      <w:r>
        <w:rPr>
          <w:bCs/>
        </w:rPr>
        <w:t xml:space="preserve"> </w:t>
      </w:r>
    </w:p>
    <w:p w14:paraId="56FD6737" w14:textId="77777777" w:rsidR="00AD5A6F" w:rsidRPr="000E715C" w:rsidRDefault="00AD5A6F" w:rsidP="00AD5A6F">
      <w:pPr>
        <w:rPr>
          <w:bCs/>
        </w:rPr>
      </w:pPr>
      <w:r w:rsidRPr="000E715C">
        <w:rPr>
          <w:bCs/>
        </w:rPr>
        <w:t>5.</w:t>
      </w:r>
      <w:r>
        <w:rPr>
          <w:bCs/>
        </w:rPr>
        <w:t xml:space="preserve"> </w:t>
      </w:r>
      <w:r w:rsidRPr="000E715C">
        <w:rPr>
          <w:bCs/>
        </w:rPr>
        <w:t>http://www.tankonyvtar.hu/en/tartalom/tamop425/0010_1A_Book_08_Novenyvedelem/adatok.html</w:t>
      </w:r>
    </w:p>
    <w:p w14:paraId="1A2E2752" w14:textId="526D7EEC" w:rsidR="00AD5A6F" w:rsidRDefault="00AD5A6F" w:rsidP="00D00B2F"/>
    <w:p w14:paraId="4DAB0AAF" w14:textId="35C5CB71" w:rsidR="00AD5A6F" w:rsidRDefault="00AD5A6F">
      <w:pPr>
        <w:spacing w:after="160" w:line="259" w:lineRule="auto"/>
      </w:pPr>
      <w:r>
        <w:br w:type="page"/>
      </w:r>
    </w:p>
    <w:p w14:paraId="3A5D9973" w14:textId="77777777" w:rsidR="00AD5A6F" w:rsidRDefault="00AD5A6F" w:rsidP="00AD5A6F">
      <w:pPr>
        <w:jc w:val="center"/>
        <w:rPr>
          <w:b/>
        </w:rPr>
      </w:pPr>
      <w:r>
        <w:rPr>
          <w:b/>
        </w:rPr>
        <w:t>KÖVETELMÉNYRENDSZER</w:t>
      </w:r>
    </w:p>
    <w:p w14:paraId="33D49171" w14:textId="77777777" w:rsidR="00AD5A6F" w:rsidRDefault="00AD5A6F" w:rsidP="00AD5A6F">
      <w:pPr>
        <w:jc w:val="center"/>
        <w:rPr>
          <w:b/>
        </w:rPr>
      </w:pPr>
      <w:r>
        <w:rPr>
          <w:b/>
        </w:rPr>
        <w:t>2022/23 tanév 1. félév</w:t>
      </w:r>
    </w:p>
    <w:p w14:paraId="7CDC6C85" w14:textId="77777777" w:rsidR="00AD5A6F" w:rsidRDefault="00AD5A6F" w:rsidP="00AD5A6F">
      <w:pPr>
        <w:jc w:val="center"/>
        <w:rPr>
          <w:b/>
        </w:rPr>
      </w:pPr>
    </w:p>
    <w:p w14:paraId="2F3C2DAB" w14:textId="77777777" w:rsidR="00AD5A6F" w:rsidRPr="00B95F0A" w:rsidRDefault="00AD5A6F" w:rsidP="00AD5A6F">
      <w:r w:rsidRPr="00B95F0A">
        <w:rPr>
          <w:b/>
        </w:rPr>
        <w:t>A tantárgy neve</w:t>
      </w:r>
      <w:r>
        <w:rPr>
          <w:b/>
        </w:rPr>
        <w:t>, kódja</w:t>
      </w:r>
      <w:r w:rsidRPr="00B95F0A">
        <w:rPr>
          <w:b/>
        </w:rPr>
        <w:t>:</w:t>
      </w:r>
      <w:r>
        <w:rPr>
          <w:b/>
        </w:rPr>
        <w:t xml:space="preserve"> Üzemi </w:t>
      </w:r>
      <w:proofErr w:type="gramStart"/>
      <w:r>
        <w:rPr>
          <w:b/>
        </w:rPr>
        <w:t xml:space="preserve">növényvédelem  </w:t>
      </w:r>
      <w:r w:rsidRPr="0012017F">
        <w:rPr>
          <w:b/>
        </w:rPr>
        <w:t>MT</w:t>
      </w:r>
      <w:r>
        <w:rPr>
          <w:b/>
        </w:rPr>
        <w:t>MNO7025</w:t>
      </w:r>
      <w:proofErr w:type="gramEnd"/>
    </w:p>
    <w:p w14:paraId="32B0BCA2" w14:textId="77777777" w:rsidR="00AD5A6F" w:rsidRDefault="00AD5A6F" w:rsidP="00AD5A6F">
      <w:r>
        <w:rPr>
          <w:b/>
        </w:rPr>
        <w:t>A t</w:t>
      </w:r>
      <w:r w:rsidRPr="00B95F0A">
        <w:rPr>
          <w:b/>
        </w:rPr>
        <w:t>antárgyfelelős neve, beosztása:</w:t>
      </w:r>
      <w:r>
        <w:rPr>
          <w:b/>
        </w:rPr>
        <w:t xml:space="preserve"> </w:t>
      </w:r>
      <w:r w:rsidRPr="0012017F">
        <w:rPr>
          <w:bCs/>
        </w:rPr>
        <w:t>Dr. Radócz László, egyetemi docens</w:t>
      </w:r>
      <w:r>
        <w:t xml:space="preserve"> </w:t>
      </w:r>
    </w:p>
    <w:p w14:paraId="41415F94" w14:textId="77777777" w:rsidR="00AD5A6F" w:rsidRPr="00B14F70" w:rsidRDefault="00AD5A6F" w:rsidP="00AD5A6F">
      <w:pPr>
        <w:rPr>
          <w:b/>
        </w:rPr>
      </w:pPr>
      <w:r w:rsidRPr="00B14F70">
        <w:rPr>
          <w:b/>
        </w:rPr>
        <w:t>A tantárgy oktatásába bevont további oktatók:</w:t>
      </w:r>
      <w:r>
        <w:rPr>
          <w:b/>
        </w:rPr>
        <w:t xml:space="preserve"> -</w:t>
      </w:r>
      <w:r w:rsidRPr="00B14F70">
        <w:rPr>
          <w:b/>
        </w:rPr>
        <w:t xml:space="preserve"> </w:t>
      </w:r>
    </w:p>
    <w:p w14:paraId="03FC8A9C" w14:textId="77777777" w:rsidR="00AD5A6F" w:rsidRPr="00B14F70" w:rsidRDefault="00AD5A6F" w:rsidP="00AD5A6F">
      <w:r w:rsidRPr="00B14F70">
        <w:rPr>
          <w:b/>
        </w:rPr>
        <w:t>Szak neve, szintje:</w:t>
      </w:r>
      <w:r w:rsidRPr="00B14F70">
        <w:t xml:space="preserve"> </w:t>
      </w:r>
      <w:r>
        <w:t xml:space="preserve">Növényorvos </w:t>
      </w:r>
      <w:proofErr w:type="spellStart"/>
      <w:r>
        <w:t>MSc</w:t>
      </w:r>
      <w:proofErr w:type="spellEnd"/>
    </w:p>
    <w:p w14:paraId="0A5E2DFC" w14:textId="77777777" w:rsidR="00AD5A6F" w:rsidRPr="00B14F70" w:rsidRDefault="00AD5A6F" w:rsidP="00AD5A6F">
      <w:r w:rsidRPr="00B14F70">
        <w:rPr>
          <w:b/>
        </w:rPr>
        <w:t xml:space="preserve">Tantárgy típusa: </w:t>
      </w:r>
      <w:r>
        <w:rPr>
          <w:b/>
        </w:rPr>
        <w:t>kötelező</w:t>
      </w:r>
    </w:p>
    <w:p w14:paraId="5A16CF92" w14:textId="77777777" w:rsidR="00AD5A6F" w:rsidRPr="00B14F70" w:rsidRDefault="00AD5A6F" w:rsidP="00AD5A6F">
      <w:r w:rsidRPr="00B14F70">
        <w:rPr>
          <w:b/>
        </w:rPr>
        <w:t>A tantárgy oktatási időterve, vizsga típusa:</w:t>
      </w:r>
      <w:r>
        <w:rPr>
          <w:b/>
        </w:rPr>
        <w:t xml:space="preserve"> 3+2 óra /K</w:t>
      </w:r>
    </w:p>
    <w:p w14:paraId="382608A1" w14:textId="77777777" w:rsidR="00AD5A6F" w:rsidRPr="00B14F70" w:rsidRDefault="00AD5A6F" w:rsidP="00AD5A6F">
      <w:r w:rsidRPr="00B14F70">
        <w:rPr>
          <w:b/>
        </w:rPr>
        <w:t xml:space="preserve">A tantárgy kredit értéke: </w:t>
      </w:r>
      <w:r>
        <w:rPr>
          <w:b/>
        </w:rPr>
        <w:t>3</w:t>
      </w:r>
    </w:p>
    <w:p w14:paraId="2625D43E" w14:textId="77777777" w:rsidR="00AD5A6F" w:rsidRPr="00B14F70" w:rsidRDefault="00AD5A6F" w:rsidP="00AD5A6F">
      <w:pPr>
        <w:rPr>
          <w:b/>
        </w:rPr>
      </w:pPr>
    </w:p>
    <w:p w14:paraId="144C1A81" w14:textId="77777777" w:rsidR="00AD5A6F" w:rsidRDefault="00AD5A6F" w:rsidP="00AD5A6F">
      <w:r w:rsidRPr="00B14F70">
        <w:rPr>
          <w:b/>
        </w:rPr>
        <w:t>A tárgy oktatásának célja:</w:t>
      </w:r>
      <w:r w:rsidRPr="00B14F70">
        <w:t xml:space="preserve"> </w:t>
      </w:r>
    </w:p>
    <w:p w14:paraId="46A18162" w14:textId="77777777" w:rsidR="00AD5A6F" w:rsidRPr="0020271D" w:rsidRDefault="00AD5A6F" w:rsidP="00AD5A6F">
      <w:pPr>
        <w:jc w:val="both"/>
      </w:pPr>
      <w:r>
        <w:t xml:space="preserve">Az üzemi </w:t>
      </w:r>
      <w:r w:rsidRPr="0020271D">
        <w:t>növényvédel</w:t>
      </w:r>
      <w:r>
        <w:t>em olyan bemutatása</w:t>
      </w:r>
      <w:r w:rsidRPr="0020271D">
        <w:t xml:space="preserve">, </w:t>
      </w:r>
      <w:r>
        <w:t>miszerint</w:t>
      </w:r>
      <w:r w:rsidRPr="0020271D">
        <w:t xml:space="preserve"> a növényvédelem szerves része a termelési folyamat munkaműveleteinek, s valóban eredményesen - hatékonyan és gazdaságosan - csak a termesztés egyéb műveleteivel összehangolva </w:t>
      </w:r>
      <w:r>
        <w:t>végezhető</w:t>
      </w:r>
      <w:r w:rsidRPr="0020271D">
        <w:t>.</w:t>
      </w:r>
    </w:p>
    <w:p w14:paraId="3CED611F" w14:textId="77777777" w:rsidR="00AD5A6F" w:rsidRDefault="00AD5A6F" w:rsidP="00AD5A6F">
      <w:pPr>
        <w:jc w:val="both"/>
      </w:pPr>
      <w:bookmarkStart w:id="2" w:name="pr44"/>
      <w:bookmarkEnd w:id="2"/>
      <w:r w:rsidRPr="0020271D">
        <w:t xml:space="preserve">Rendkívül fontos, hogy a </w:t>
      </w:r>
      <w:r>
        <w:t xml:space="preserve">résztvevők a </w:t>
      </w:r>
      <w:r w:rsidRPr="0020271D">
        <w:t xml:space="preserve">növényvédelmet ne szűkítsék le a növényvédő szerek használatára, hanem </w:t>
      </w:r>
      <w:r>
        <w:t xml:space="preserve">a </w:t>
      </w:r>
      <w:r w:rsidRPr="0020271D">
        <w:t xml:space="preserve">termesztési </w:t>
      </w:r>
      <w:r>
        <w:t xml:space="preserve">tevékenységen belül lehetséges károsító korlátozó </w:t>
      </w:r>
      <w:r w:rsidRPr="0020271D">
        <w:t>növényvédelmi eljárások</w:t>
      </w:r>
      <w:r>
        <w:t xml:space="preserve"> együttes</w:t>
      </w:r>
      <w:r w:rsidRPr="0020271D">
        <w:t xml:space="preserve"> rendszeré</w:t>
      </w:r>
      <w:r>
        <w:t>nek tekintsék a növényvédelmet.</w:t>
      </w:r>
      <w:r w:rsidRPr="0020271D">
        <w:t xml:space="preserve"> </w:t>
      </w:r>
    </w:p>
    <w:p w14:paraId="79B3B7E7" w14:textId="77777777" w:rsidR="00AD5A6F" w:rsidRPr="0020271D" w:rsidRDefault="00AD5A6F" w:rsidP="00AD5A6F">
      <w:pPr>
        <w:jc w:val="both"/>
      </w:pPr>
      <w:r w:rsidRPr="0020271D">
        <w:t>Lényeges követelmény: a hallgatók ismerjék fel a legfontosabb károsítókat (tudják mit, mikor, hol kell keresni); ismerjék fel a kár</w:t>
      </w:r>
      <w:r>
        <w:t>képeket</w:t>
      </w:r>
      <w:r w:rsidRPr="0020271D">
        <w:t>, illetve kórképeket</w:t>
      </w:r>
      <w:r>
        <w:t>.</w:t>
      </w:r>
    </w:p>
    <w:p w14:paraId="7EA30A5B" w14:textId="77777777" w:rsidR="00AD5A6F" w:rsidRPr="0020271D" w:rsidRDefault="00AD5A6F" w:rsidP="00AD5A6F">
      <w:pPr>
        <w:jc w:val="both"/>
      </w:pPr>
      <w:bookmarkStart w:id="3" w:name="pr56"/>
      <w:bookmarkEnd w:id="3"/>
      <w:r w:rsidRPr="0020271D">
        <w:t>A Növényvéd</w:t>
      </w:r>
      <w:r>
        <w:t>elmi kémia</w:t>
      </w:r>
      <w:r w:rsidRPr="0020271D">
        <w:t xml:space="preserve">-ismeret </w:t>
      </w:r>
      <w:r>
        <w:t>tan</w:t>
      </w:r>
      <w:r w:rsidRPr="0020271D">
        <w:t xml:space="preserve">anyagával </w:t>
      </w:r>
      <w:r>
        <w:t xml:space="preserve">összhangban kell </w:t>
      </w:r>
      <w:r w:rsidRPr="0020271D">
        <w:t xml:space="preserve">a </w:t>
      </w:r>
      <w:r>
        <w:t xml:space="preserve">Részletes </w:t>
      </w:r>
      <w:r w:rsidRPr="0020271D">
        <w:t>növényvédelem</w:t>
      </w:r>
      <w:r>
        <w:t>i</w:t>
      </w:r>
      <w:r w:rsidRPr="0020271D">
        <w:t xml:space="preserve"> </w:t>
      </w:r>
      <w:r>
        <w:t>ismereteket oktatni és</w:t>
      </w:r>
      <w:r w:rsidRPr="0020271D">
        <w:t xml:space="preserve"> utalni kell valamennyi lehetséges védekezési eljárásra (így a használható növényvédő szerekre is), ugyanakkor ott - a készítmények ismertetésénél - vissza kell utalni a növényvédelmi ismeretekre.</w:t>
      </w:r>
    </w:p>
    <w:p w14:paraId="4FD1458F" w14:textId="77777777" w:rsidR="00AD5A6F" w:rsidRPr="0020271D" w:rsidRDefault="00AD5A6F" w:rsidP="00AD5A6F">
      <w:pPr>
        <w:jc w:val="both"/>
      </w:pPr>
      <w:bookmarkStart w:id="4" w:name="pr57"/>
      <w:bookmarkEnd w:id="4"/>
      <w:r w:rsidRPr="0020271D">
        <w:t xml:space="preserve">A károsítók elleni védekezést az integrált növényvédelem szemléletében és követelményei szerint kell oktatni. Valamennyi növény </w:t>
      </w:r>
      <w:proofErr w:type="spellStart"/>
      <w:r w:rsidRPr="0020271D">
        <w:t>károsítóinak</w:t>
      </w:r>
      <w:proofErr w:type="spellEnd"/>
      <w:r w:rsidRPr="0020271D">
        <w:t xml:space="preserve"> ismertetése (később már csak </w:t>
      </w:r>
      <w:proofErr w:type="spellStart"/>
      <w:r w:rsidRPr="0020271D">
        <w:t>felsorolásszerűen</w:t>
      </w:r>
      <w:proofErr w:type="spellEnd"/>
      <w:r w:rsidRPr="0020271D">
        <w:t>) a sok</w:t>
      </w:r>
      <w:r>
        <w:t xml:space="preserve"> </w:t>
      </w:r>
      <w:r w:rsidRPr="0020271D">
        <w:t xml:space="preserve">tápnövényűekkel kezdődik, s folytatódik a </w:t>
      </w:r>
      <w:r>
        <w:t xml:space="preserve">részletes </w:t>
      </w:r>
      <w:r w:rsidRPr="0020271D">
        <w:t>felsorolásban megjelölt károsítókkal.</w:t>
      </w:r>
    </w:p>
    <w:p w14:paraId="2A666C92" w14:textId="77777777" w:rsidR="00AD5A6F" w:rsidRDefault="00AD5A6F" w:rsidP="00AD5A6F">
      <w:pPr>
        <w:rPr>
          <w:b/>
        </w:rPr>
      </w:pPr>
    </w:p>
    <w:p w14:paraId="365FECEA" w14:textId="77777777" w:rsidR="00AD5A6F" w:rsidRPr="00B14F70" w:rsidRDefault="00AD5A6F" w:rsidP="00AD5A6F">
      <w:r w:rsidRPr="00B14F70">
        <w:rPr>
          <w:b/>
        </w:rPr>
        <w:t xml:space="preserve">A tantárgy tartalma </w:t>
      </w:r>
      <w:r w:rsidRPr="00B14F70">
        <w:t xml:space="preserve">(14 hét bontásban): </w:t>
      </w:r>
    </w:p>
    <w:p w14:paraId="1910989D" w14:textId="77777777" w:rsidR="00AD5A6F" w:rsidRDefault="00AD5A6F" w:rsidP="00AD5A6F">
      <w:pPr>
        <w:spacing w:before="120"/>
        <w:jc w:val="both"/>
      </w:pPr>
      <w:r>
        <w:t xml:space="preserve">1. Az őszi kalászosok korszerű növényvédelme, </w:t>
      </w:r>
    </w:p>
    <w:p w14:paraId="2CBB7D14" w14:textId="77777777" w:rsidR="00AD5A6F" w:rsidRDefault="00AD5A6F" w:rsidP="00AD5A6F">
      <w:pPr>
        <w:spacing w:before="120"/>
        <w:jc w:val="both"/>
      </w:pPr>
      <w:r>
        <w:t>2. A tavaszi kalászosok korszerű növényvédelme</w:t>
      </w:r>
    </w:p>
    <w:p w14:paraId="2FBA2B07" w14:textId="77777777" w:rsidR="00AD5A6F" w:rsidRDefault="00AD5A6F" w:rsidP="00AD5A6F">
      <w:pPr>
        <w:spacing w:before="120"/>
        <w:jc w:val="both"/>
      </w:pPr>
      <w:r>
        <w:t xml:space="preserve">3. A kukorica korszerű növényvédelme, </w:t>
      </w:r>
    </w:p>
    <w:p w14:paraId="14117F51" w14:textId="77777777" w:rsidR="00AD5A6F" w:rsidRDefault="00AD5A6F" w:rsidP="00AD5A6F">
      <w:pPr>
        <w:spacing w:before="120"/>
        <w:jc w:val="both"/>
      </w:pPr>
      <w:r>
        <w:t xml:space="preserve">4. A napraforgó korszerű növényvédelme, </w:t>
      </w:r>
    </w:p>
    <w:p w14:paraId="7E4DFCBF" w14:textId="77777777" w:rsidR="00AD5A6F" w:rsidRDefault="00AD5A6F" w:rsidP="00AD5A6F">
      <w:pPr>
        <w:spacing w:before="120"/>
        <w:jc w:val="both"/>
      </w:pPr>
      <w:r>
        <w:t>5. Az őszi káposztarepce növényvédelme</w:t>
      </w:r>
    </w:p>
    <w:p w14:paraId="10E61FAE" w14:textId="77777777" w:rsidR="00AD5A6F" w:rsidRDefault="00AD5A6F" w:rsidP="00AD5A6F">
      <w:pPr>
        <w:spacing w:before="120"/>
        <w:jc w:val="both"/>
      </w:pPr>
      <w:r>
        <w:t xml:space="preserve">6. A burgonya és a dohány korszerű növényvédelme, </w:t>
      </w:r>
    </w:p>
    <w:p w14:paraId="675A0617" w14:textId="77777777" w:rsidR="00AD5A6F" w:rsidRDefault="00AD5A6F" w:rsidP="00AD5A6F">
      <w:pPr>
        <w:spacing w:before="120"/>
        <w:jc w:val="both"/>
      </w:pPr>
      <w:r>
        <w:t>7. A paprika és a paradicsom korszerű növényvédelme</w:t>
      </w:r>
    </w:p>
    <w:p w14:paraId="03A87CD2" w14:textId="77777777" w:rsidR="00AD5A6F" w:rsidRDefault="00AD5A6F" w:rsidP="00AD5A6F">
      <w:pPr>
        <w:spacing w:before="120"/>
        <w:jc w:val="both"/>
      </w:pPr>
      <w:r>
        <w:t xml:space="preserve">8. A kabakosok (uborka, dinnye, tök) korszerű növényvédelme, </w:t>
      </w:r>
    </w:p>
    <w:p w14:paraId="71C93D4F" w14:textId="77777777" w:rsidR="00AD5A6F" w:rsidRDefault="00AD5A6F" w:rsidP="00AD5A6F">
      <w:pPr>
        <w:spacing w:before="120"/>
        <w:jc w:val="both"/>
      </w:pPr>
      <w:r>
        <w:t xml:space="preserve">9. A káposztafélék (káposzta, karfiol, karalábé, retek, saláta) korszerű növényvédelme, </w:t>
      </w:r>
    </w:p>
    <w:p w14:paraId="5041E24E" w14:textId="77777777" w:rsidR="00AD5A6F" w:rsidRDefault="00AD5A6F" w:rsidP="00AD5A6F">
      <w:pPr>
        <w:spacing w:before="120"/>
        <w:jc w:val="both"/>
      </w:pPr>
      <w:r>
        <w:t>10. A hagymafélék korszerű növényvédelme</w:t>
      </w:r>
    </w:p>
    <w:p w14:paraId="0A93A5AD" w14:textId="77777777" w:rsidR="00AD5A6F" w:rsidRDefault="00AD5A6F" w:rsidP="00AD5A6F">
      <w:pPr>
        <w:spacing w:before="120"/>
        <w:jc w:val="both"/>
      </w:pPr>
      <w:r>
        <w:t xml:space="preserve">11. A cukorrépa korszerű növényvédelme, </w:t>
      </w:r>
    </w:p>
    <w:p w14:paraId="5D47A16E" w14:textId="77777777" w:rsidR="00AD5A6F" w:rsidRDefault="00AD5A6F" w:rsidP="00AD5A6F">
      <w:pPr>
        <w:spacing w:before="120"/>
        <w:jc w:val="both"/>
      </w:pPr>
      <w:r>
        <w:t>12. Pillangósok (borsó, lucerna, szója) korszerű növényvédelme,</w:t>
      </w:r>
    </w:p>
    <w:p w14:paraId="2008F305" w14:textId="77777777" w:rsidR="00AD5A6F" w:rsidRDefault="00AD5A6F" w:rsidP="00AD5A6F">
      <w:pPr>
        <w:spacing w:before="120"/>
        <w:jc w:val="both"/>
      </w:pPr>
      <w:r>
        <w:t xml:space="preserve">13. A faiskolák korszerű növényvédelme, </w:t>
      </w:r>
    </w:p>
    <w:p w14:paraId="125FDC8A" w14:textId="77777777" w:rsidR="00AD5A6F" w:rsidRDefault="00AD5A6F" w:rsidP="00AD5A6F">
      <w:pPr>
        <w:spacing w:before="120"/>
        <w:jc w:val="both"/>
      </w:pPr>
      <w:r>
        <w:t>14. Zárt termesztő berendezések korszerű növényvédelme</w:t>
      </w:r>
    </w:p>
    <w:p w14:paraId="029C45D2" w14:textId="77777777" w:rsidR="00AD5A6F" w:rsidRDefault="00AD5A6F" w:rsidP="00AD5A6F">
      <w:pPr>
        <w:spacing w:before="120"/>
        <w:jc w:val="both"/>
        <w:rPr>
          <w:b/>
        </w:rPr>
      </w:pPr>
    </w:p>
    <w:p w14:paraId="402F38CB" w14:textId="77777777" w:rsidR="00AD5A6F" w:rsidRPr="006752FC" w:rsidRDefault="00AD5A6F" w:rsidP="00AD5A6F">
      <w:pPr>
        <w:spacing w:before="120"/>
        <w:jc w:val="both"/>
        <w:rPr>
          <w:bCs/>
        </w:rPr>
      </w:pPr>
      <w:r w:rsidRPr="00B14F70">
        <w:rPr>
          <w:b/>
        </w:rPr>
        <w:t xml:space="preserve">Évközi ellenőrzés módja: </w:t>
      </w:r>
      <w:r w:rsidRPr="002532AC">
        <w:rPr>
          <w:bCs/>
        </w:rPr>
        <w:t>A gyakorlatokon a részvétel kötelező. Az</w:t>
      </w:r>
      <w:r>
        <w:rPr>
          <w:bCs/>
        </w:rPr>
        <w:t xml:space="preserve"> előadások 70%-án való részvétel kötelező</w:t>
      </w:r>
      <w:r w:rsidRPr="006752FC">
        <w:rPr>
          <w:bCs/>
        </w:rPr>
        <w:t xml:space="preserve">. </w:t>
      </w:r>
    </w:p>
    <w:p w14:paraId="6EA2A3BB" w14:textId="77777777" w:rsidR="00AD5A6F" w:rsidRPr="00B14F70" w:rsidRDefault="00AD5A6F" w:rsidP="00AD5A6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7070218F" w14:textId="77777777" w:rsidR="00AD5A6F" w:rsidRPr="00B14F70" w:rsidRDefault="00AD5A6F" w:rsidP="00AD5A6F"/>
    <w:p w14:paraId="18C4690E" w14:textId="77777777" w:rsidR="00AD5A6F" w:rsidRPr="00B14F70" w:rsidRDefault="00AD5A6F" w:rsidP="00AD5A6F">
      <w:r w:rsidRPr="00B14F70">
        <w:rPr>
          <w:b/>
        </w:rPr>
        <w:t>Oktatási segédanyagok:</w:t>
      </w:r>
      <w:r w:rsidRPr="00B14F70">
        <w:t xml:space="preserve"> </w:t>
      </w:r>
      <w:r>
        <w:t>az előadások diasorai.</w:t>
      </w:r>
    </w:p>
    <w:p w14:paraId="41FF0C89" w14:textId="77777777" w:rsidR="00AD5A6F" w:rsidRPr="00B14F70" w:rsidRDefault="00AD5A6F" w:rsidP="00AD5A6F">
      <w:pPr>
        <w:rPr>
          <w:b/>
        </w:rPr>
      </w:pPr>
    </w:p>
    <w:p w14:paraId="7090C46D" w14:textId="77777777" w:rsidR="00AD5A6F" w:rsidRDefault="00AD5A6F" w:rsidP="00AD5A6F">
      <w:pPr>
        <w:rPr>
          <w:b/>
        </w:rPr>
      </w:pPr>
    </w:p>
    <w:p w14:paraId="7CCC6F92" w14:textId="77777777" w:rsidR="00AD5A6F" w:rsidRPr="00B14F70" w:rsidRDefault="00AD5A6F" w:rsidP="00AD5A6F">
      <w:pPr>
        <w:rPr>
          <w:b/>
        </w:rPr>
      </w:pPr>
      <w:r w:rsidRPr="00B14F70">
        <w:rPr>
          <w:b/>
        </w:rPr>
        <w:t xml:space="preserve">Ajánlott irodalom: </w:t>
      </w:r>
    </w:p>
    <w:p w14:paraId="49E13C7C" w14:textId="77777777" w:rsidR="00AD5A6F" w:rsidRDefault="00AD5A6F" w:rsidP="00AD5A6F"/>
    <w:p w14:paraId="60DA320B" w14:textId="77777777" w:rsidR="00AD5A6F" w:rsidRDefault="00AD5A6F" w:rsidP="00AD5A6F">
      <w:r>
        <w:t>1. Radócz L.: Korszerű növényvédelem, II-IV. (Főbb szántóföldi és kertészeti kultúrák növényvédelmének alapjai). Egyetemi Kiadó, Debrecen (2010). (ISBN: 978-606-10-0181-1).</w:t>
      </w:r>
    </w:p>
    <w:p w14:paraId="2DBEB766" w14:textId="77777777" w:rsidR="00AD5A6F" w:rsidRPr="003B12FB" w:rsidRDefault="00AD5A6F" w:rsidP="00AD5A6F">
      <w:pPr>
        <w:jc w:val="both"/>
        <w:rPr>
          <w:color w:val="000000"/>
        </w:rPr>
      </w:pPr>
      <w:r>
        <w:rPr>
          <w:color w:val="000000"/>
        </w:rPr>
        <w:t xml:space="preserve">2. </w:t>
      </w:r>
      <w:proofErr w:type="spellStart"/>
      <w:r w:rsidRPr="003B12FB">
        <w:rPr>
          <w:color w:val="000000"/>
        </w:rPr>
        <w:t>Glits</w:t>
      </w:r>
      <w:proofErr w:type="spellEnd"/>
      <w:r w:rsidRPr="003B12FB">
        <w:rPr>
          <w:color w:val="000000"/>
        </w:rPr>
        <w:t xml:space="preserve"> M.- Horváth J.- </w:t>
      </w:r>
      <w:proofErr w:type="spellStart"/>
      <w:r w:rsidRPr="003B12FB">
        <w:rPr>
          <w:color w:val="000000"/>
        </w:rPr>
        <w:t>Kuroli</w:t>
      </w:r>
      <w:proofErr w:type="spellEnd"/>
      <w:r w:rsidRPr="003B12FB">
        <w:rPr>
          <w:color w:val="000000"/>
        </w:rPr>
        <w:t xml:space="preserve"> G.- Petróczi I. (2005): Növényvédelem. Mezőgazda Kiadó, Bp.</w:t>
      </w:r>
    </w:p>
    <w:p w14:paraId="088E9102" w14:textId="77777777" w:rsidR="00AD5A6F" w:rsidRPr="00757AAD" w:rsidRDefault="00AD5A6F" w:rsidP="00AD5A6F">
      <w:r>
        <w:t xml:space="preserve">3. </w:t>
      </w:r>
      <w:proofErr w:type="spellStart"/>
      <w:r w:rsidRPr="00757AAD">
        <w:t>Fischl</w:t>
      </w:r>
      <w:proofErr w:type="spellEnd"/>
      <w:r w:rsidRPr="00757AAD">
        <w:t xml:space="preserve"> G</w:t>
      </w:r>
      <w:proofErr w:type="gramStart"/>
      <w:r w:rsidRPr="00757AAD">
        <w:t>.:</w:t>
      </w:r>
      <w:proofErr w:type="gramEnd"/>
      <w:r w:rsidRPr="00757AAD">
        <w:t xml:space="preserve"> A biológiai növényvédelem alapjai. Mezőgazda Kiadó, Budapest (2000).</w:t>
      </w:r>
      <w:r>
        <w:t xml:space="preserve"> (ISBN 963 9239 57 7)</w:t>
      </w:r>
    </w:p>
    <w:p w14:paraId="605DC21B" w14:textId="77777777" w:rsidR="00AD5A6F" w:rsidRDefault="00AD5A6F" w:rsidP="00AD5A6F">
      <w:r>
        <w:rPr>
          <w:rFonts w:ascii="Calibri" w:hAnsi="Calibri"/>
          <w:sz w:val="22"/>
          <w:szCs w:val="22"/>
        </w:rPr>
        <w:t>4</w:t>
      </w:r>
      <w:proofErr w:type="gramStart"/>
      <w:r>
        <w:rPr>
          <w:rFonts w:ascii="Calibri" w:hAnsi="Calibri"/>
          <w:sz w:val="22"/>
          <w:szCs w:val="22"/>
        </w:rPr>
        <w:t>.http</w:t>
      </w:r>
      <w:proofErr w:type="gramEnd"/>
      <w:r>
        <w:rPr>
          <w:rFonts w:ascii="Calibri" w:hAnsi="Calibri"/>
          <w:sz w:val="22"/>
          <w:szCs w:val="22"/>
        </w:rPr>
        <w:t>://www.tankonyvtar.hu/en/tartalom/tamop425/0010_1A_Book_08_Novenyvedelem/adatok.</w:t>
      </w:r>
      <w:r>
        <w:t>1</w:t>
      </w:r>
    </w:p>
    <w:p w14:paraId="07EC717C" w14:textId="77777777" w:rsidR="00AD5A6F" w:rsidRDefault="00AD5A6F" w:rsidP="00AD5A6F"/>
    <w:p w14:paraId="001A8F29" w14:textId="14CA5633" w:rsidR="00AD5A6F" w:rsidRDefault="00AD5A6F" w:rsidP="00D00B2F"/>
    <w:p w14:paraId="3159A630" w14:textId="57495A1A" w:rsidR="00AD5A6F" w:rsidRDefault="00AD5A6F">
      <w:pPr>
        <w:spacing w:after="160" w:line="259" w:lineRule="auto"/>
      </w:pPr>
      <w:r>
        <w:br w:type="page"/>
      </w:r>
    </w:p>
    <w:p w14:paraId="4DE4422E" w14:textId="77777777" w:rsidR="00AD5A6F" w:rsidRDefault="00AD5A6F" w:rsidP="00AD5A6F">
      <w:pPr>
        <w:jc w:val="center"/>
        <w:rPr>
          <w:b/>
        </w:rPr>
      </w:pPr>
      <w:r>
        <w:rPr>
          <w:b/>
        </w:rPr>
        <w:t>KÖVETELMÉNYRENDSZER</w:t>
      </w:r>
    </w:p>
    <w:p w14:paraId="48CBCD28" w14:textId="77777777" w:rsidR="00AD5A6F" w:rsidRDefault="00AD5A6F" w:rsidP="00AD5A6F">
      <w:pPr>
        <w:jc w:val="center"/>
        <w:rPr>
          <w:b/>
        </w:rPr>
      </w:pPr>
      <w:r>
        <w:rPr>
          <w:b/>
        </w:rPr>
        <w:t>2022/23 tanév 1. félév</w:t>
      </w:r>
    </w:p>
    <w:p w14:paraId="4D8A4754" w14:textId="77777777" w:rsidR="00AD5A6F" w:rsidRDefault="00AD5A6F" w:rsidP="00AD5A6F">
      <w:pPr>
        <w:jc w:val="center"/>
        <w:rPr>
          <w:b/>
        </w:rPr>
      </w:pPr>
    </w:p>
    <w:p w14:paraId="4CDF4C83" w14:textId="77777777" w:rsidR="00AD5A6F" w:rsidRPr="00B95F0A" w:rsidRDefault="00AD5A6F" w:rsidP="00AD5A6F">
      <w:r w:rsidRPr="00B95F0A">
        <w:rPr>
          <w:b/>
        </w:rPr>
        <w:t>A tantárgy neve</w:t>
      </w:r>
      <w:r>
        <w:rPr>
          <w:b/>
        </w:rPr>
        <w:t>, kódja</w:t>
      </w:r>
      <w:r w:rsidRPr="00B95F0A">
        <w:rPr>
          <w:b/>
        </w:rPr>
        <w:t>:</w:t>
      </w:r>
      <w:r>
        <w:rPr>
          <w:b/>
        </w:rPr>
        <w:t xml:space="preserve"> </w:t>
      </w:r>
      <w:r>
        <w:t>Gombaismeret, gombatoxikológia I</w:t>
      </w:r>
      <w:r>
        <w:rPr>
          <w:bCs/>
        </w:rPr>
        <w:t xml:space="preserve">, </w:t>
      </w:r>
      <w:r w:rsidRPr="00A92957">
        <w:rPr>
          <w:bCs/>
        </w:rPr>
        <w:t>MT</w:t>
      </w:r>
      <w:r>
        <w:rPr>
          <w:bCs/>
        </w:rPr>
        <w:t>M</w:t>
      </w:r>
      <w:r w:rsidRPr="00A92957">
        <w:rPr>
          <w:bCs/>
        </w:rPr>
        <w:t>N</w:t>
      </w:r>
      <w:r>
        <w:rPr>
          <w:bCs/>
        </w:rPr>
        <w:t>O7028</w:t>
      </w:r>
    </w:p>
    <w:p w14:paraId="2D87261E" w14:textId="77777777" w:rsidR="00AD5A6F" w:rsidRDefault="00AD5A6F" w:rsidP="00AD5A6F">
      <w:r>
        <w:rPr>
          <w:b/>
        </w:rPr>
        <w:t>A t</w:t>
      </w:r>
      <w:r w:rsidRPr="00B95F0A">
        <w:rPr>
          <w:b/>
        </w:rPr>
        <w:t>antárgyfelelős neve, beosztása:</w:t>
      </w:r>
      <w:r>
        <w:t xml:space="preserve"> Dr. Radócz László, egyetemi docens</w:t>
      </w:r>
    </w:p>
    <w:p w14:paraId="34CE0F49" w14:textId="77777777" w:rsidR="00AD5A6F" w:rsidRPr="00402A37" w:rsidRDefault="00AD5A6F" w:rsidP="00AD5A6F">
      <w:r w:rsidRPr="00B14F70">
        <w:rPr>
          <w:b/>
        </w:rPr>
        <w:t xml:space="preserve">A tantárgy oktatásába bevont további oktatók: </w:t>
      </w:r>
    </w:p>
    <w:p w14:paraId="602D3ACF" w14:textId="77777777" w:rsidR="00AD5A6F" w:rsidRPr="00B14F70" w:rsidRDefault="00AD5A6F" w:rsidP="00AD5A6F">
      <w:r w:rsidRPr="00B14F70">
        <w:rPr>
          <w:b/>
        </w:rPr>
        <w:t>Szak neve, szintje:</w:t>
      </w:r>
      <w:r w:rsidRPr="00B14F70">
        <w:t xml:space="preserve"> </w:t>
      </w:r>
      <w:r>
        <w:t xml:space="preserve">Növényorvos </w:t>
      </w:r>
      <w:proofErr w:type="spellStart"/>
      <w:r>
        <w:t>MSc</w:t>
      </w:r>
      <w:proofErr w:type="spellEnd"/>
    </w:p>
    <w:p w14:paraId="4236087E" w14:textId="77777777" w:rsidR="00AD5A6F" w:rsidRDefault="00AD5A6F" w:rsidP="00AD5A6F">
      <w:pPr>
        <w:rPr>
          <w:b/>
        </w:rPr>
      </w:pPr>
      <w:r w:rsidRPr="00B14F70">
        <w:rPr>
          <w:b/>
        </w:rPr>
        <w:t xml:space="preserve">Tantárgy típusa: </w:t>
      </w:r>
      <w:r w:rsidRPr="00E80E86">
        <w:t>szabadon választható</w:t>
      </w:r>
    </w:p>
    <w:p w14:paraId="2DF095D4" w14:textId="77777777" w:rsidR="00AD5A6F" w:rsidRPr="00B14F70" w:rsidRDefault="00AD5A6F" w:rsidP="00AD5A6F">
      <w:r w:rsidRPr="00B14F70">
        <w:rPr>
          <w:b/>
        </w:rPr>
        <w:t xml:space="preserve">A tantárgy oktatási időterve, vizsga típusa: </w:t>
      </w:r>
      <w:r>
        <w:rPr>
          <w:b/>
        </w:rPr>
        <w:t>4+1 /G</w:t>
      </w:r>
    </w:p>
    <w:p w14:paraId="01B0A782" w14:textId="77777777" w:rsidR="00AD5A6F" w:rsidRPr="00B14F70" w:rsidRDefault="00AD5A6F" w:rsidP="00AD5A6F">
      <w:r w:rsidRPr="00B14F70">
        <w:rPr>
          <w:b/>
        </w:rPr>
        <w:t xml:space="preserve">A tantárgy kredit értéke: </w:t>
      </w:r>
      <w:r>
        <w:rPr>
          <w:b/>
        </w:rPr>
        <w:t>5</w:t>
      </w:r>
    </w:p>
    <w:p w14:paraId="7116D042" w14:textId="77777777" w:rsidR="00AD5A6F" w:rsidRPr="00B14F70" w:rsidRDefault="00AD5A6F" w:rsidP="00AD5A6F">
      <w:pPr>
        <w:rPr>
          <w:b/>
        </w:rPr>
      </w:pPr>
    </w:p>
    <w:p w14:paraId="1340705D" w14:textId="77777777" w:rsidR="00AD5A6F" w:rsidRDefault="00AD5A6F" w:rsidP="00AD5A6F">
      <w:pPr>
        <w:tabs>
          <w:tab w:val="left" w:pos="34"/>
        </w:tabs>
        <w:jc w:val="both"/>
      </w:pPr>
      <w:r w:rsidRPr="00B14F70">
        <w:rPr>
          <w:b/>
        </w:rPr>
        <w:t>A tárgy oktatásának célja:</w:t>
      </w:r>
      <w:r w:rsidRPr="00B14F70">
        <w:t xml:space="preserve"> </w:t>
      </w:r>
      <w:r>
        <w:t xml:space="preserve">A hallgatók ismerjék meg a legfontosabb ehető és mérgező nagygombákat, mérgezési típusokat és kivédésük módját. Legyenek tisztában a gombák ökológiai jelentőségével, testfelépítésével és termőtest képzésük lehetséges módjaival. </w:t>
      </w:r>
    </w:p>
    <w:p w14:paraId="2A23580F" w14:textId="77777777" w:rsidR="00AD5A6F" w:rsidRDefault="00AD5A6F" w:rsidP="00AD5A6F">
      <w:pPr>
        <w:rPr>
          <w:b/>
        </w:rPr>
      </w:pPr>
    </w:p>
    <w:p w14:paraId="28F5FABD" w14:textId="77777777" w:rsidR="00AD5A6F" w:rsidRPr="00B14F70" w:rsidRDefault="00AD5A6F" w:rsidP="00AD5A6F">
      <w:r w:rsidRPr="00B14F70">
        <w:rPr>
          <w:b/>
        </w:rPr>
        <w:t xml:space="preserve">A tantárgy tartalma </w:t>
      </w:r>
      <w:r w:rsidRPr="00B14F70">
        <w:t xml:space="preserve">(14 hét bontásban): </w:t>
      </w:r>
    </w:p>
    <w:p w14:paraId="7FA0DC7A" w14:textId="77777777" w:rsidR="00AD5A6F" w:rsidRDefault="00AD5A6F" w:rsidP="00AD5A6F">
      <w:pPr>
        <w:spacing w:before="120"/>
        <w:jc w:val="both"/>
      </w:pPr>
      <w:r>
        <w:t>Tematika:</w:t>
      </w:r>
    </w:p>
    <w:p w14:paraId="593740E2" w14:textId="77777777" w:rsidR="00AD5A6F" w:rsidRDefault="00AD5A6F" w:rsidP="00AD5A6F">
      <w:pPr>
        <w:ind w:left="142"/>
      </w:pPr>
      <w:r>
        <w:t xml:space="preserve">1. A nagygombák helye az élővilág, testfelépítésük </w:t>
      </w:r>
    </w:p>
    <w:p w14:paraId="37C11503" w14:textId="77777777" w:rsidR="00AD5A6F" w:rsidRDefault="00AD5A6F" w:rsidP="00AD5A6F">
      <w:pPr>
        <w:ind w:left="142"/>
      </w:pPr>
      <w:r>
        <w:t xml:space="preserve">2. A </w:t>
      </w:r>
      <w:proofErr w:type="spellStart"/>
      <w:r>
        <w:t>hifák</w:t>
      </w:r>
      <w:proofErr w:type="spellEnd"/>
      <w:r>
        <w:t xml:space="preserve"> és a termőtestek típusai, </w:t>
      </w:r>
    </w:p>
    <w:p w14:paraId="054FF80C" w14:textId="77777777" w:rsidR="00AD5A6F" w:rsidRDefault="00AD5A6F" w:rsidP="00AD5A6F">
      <w:pPr>
        <w:ind w:left="142"/>
      </w:pPr>
      <w:r>
        <w:t xml:space="preserve">3. A gombák ökológiai szerepe </w:t>
      </w:r>
    </w:p>
    <w:p w14:paraId="67EBA3AC" w14:textId="77777777" w:rsidR="00AD5A6F" w:rsidRDefault="00AD5A6F" w:rsidP="00AD5A6F">
      <w:pPr>
        <w:ind w:left="142"/>
      </w:pPr>
      <w:r>
        <w:t xml:space="preserve">4. Termőhely típusok, </w:t>
      </w:r>
    </w:p>
    <w:p w14:paraId="55F2E9FB" w14:textId="77777777" w:rsidR="00AD5A6F" w:rsidRDefault="00AD5A6F" w:rsidP="00AD5A6F">
      <w:pPr>
        <w:ind w:left="142"/>
      </w:pPr>
      <w:r>
        <w:t xml:space="preserve">5. </w:t>
      </w:r>
      <w:proofErr w:type="spellStart"/>
      <w:r>
        <w:t>Mikorrhizák</w:t>
      </w:r>
      <w:proofErr w:type="spellEnd"/>
      <w:r>
        <w:t xml:space="preserve"> </w:t>
      </w:r>
    </w:p>
    <w:p w14:paraId="63071C9F" w14:textId="77777777" w:rsidR="00AD5A6F" w:rsidRDefault="00AD5A6F" w:rsidP="00AD5A6F">
      <w:pPr>
        <w:ind w:left="142"/>
      </w:pPr>
      <w:r>
        <w:t>6. A gombák által előidézett károk és hasznosításuk</w:t>
      </w:r>
    </w:p>
    <w:p w14:paraId="22E1E2D2" w14:textId="77777777" w:rsidR="00AD5A6F" w:rsidRDefault="00AD5A6F" w:rsidP="00AD5A6F">
      <w:pPr>
        <w:ind w:left="142"/>
      </w:pPr>
      <w:r>
        <w:t xml:space="preserve">7. A gombagyűjtés szabályai </w:t>
      </w:r>
    </w:p>
    <w:p w14:paraId="4EC74AB6" w14:textId="77777777" w:rsidR="00AD5A6F" w:rsidRDefault="00AD5A6F" w:rsidP="00AD5A6F">
      <w:pPr>
        <w:ind w:left="142"/>
      </w:pPr>
      <w:r>
        <w:t xml:space="preserve">8. Gombák minősítése, gombavizsgálat </w:t>
      </w:r>
    </w:p>
    <w:p w14:paraId="4E89F957" w14:textId="77777777" w:rsidR="00AD5A6F" w:rsidRDefault="00AD5A6F" w:rsidP="00AD5A6F">
      <w:pPr>
        <w:ind w:left="142"/>
      </w:pPr>
      <w:r>
        <w:t xml:space="preserve">9. A csiperkék termesztése </w:t>
      </w:r>
    </w:p>
    <w:p w14:paraId="1E2F548D" w14:textId="77777777" w:rsidR="00AD5A6F" w:rsidRDefault="00AD5A6F" w:rsidP="00AD5A6F">
      <w:pPr>
        <w:ind w:left="142"/>
      </w:pPr>
      <w:r>
        <w:t xml:space="preserve">10. A laskagomba termesztése </w:t>
      </w:r>
    </w:p>
    <w:p w14:paraId="18CB65D0" w14:textId="77777777" w:rsidR="00AD5A6F" w:rsidRDefault="00AD5A6F" w:rsidP="00AD5A6F">
      <w:pPr>
        <w:ind w:left="142"/>
      </w:pPr>
      <w:r>
        <w:t xml:space="preserve">11. A </w:t>
      </w:r>
      <w:proofErr w:type="spellStart"/>
      <w:r>
        <w:t>shii-take</w:t>
      </w:r>
      <w:proofErr w:type="spellEnd"/>
      <w:r>
        <w:t xml:space="preserve"> gomba termesztése </w:t>
      </w:r>
    </w:p>
    <w:p w14:paraId="4E0DA611" w14:textId="77777777" w:rsidR="00AD5A6F" w:rsidRDefault="00AD5A6F" w:rsidP="00AD5A6F">
      <w:pPr>
        <w:ind w:left="142"/>
      </w:pPr>
      <w:r>
        <w:t xml:space="preserve">12. Egyéb gombafajok termesztése </w:t>
      </w:r>
    </w:p>
    <w:p w14:paraId="7CA8BB48" w14:textId="77777777" w:rsidR="00AD5A6F" w:rsidRDefault="00AD5A6F" w:rsidP="00AD5A6F">
      <w:pPr>
        <w:ind w:left="142"/>
      </w:pPr>
      <w:r>
        <w:t xml:space="preserve">13. A gombák feldolgozása és tartósítása </w:t>
      </w:r>
    </w:p>
    <w:p w14:paraId="7025A294" w14:textId="77777777" w:rsidR="00AD5A6F" w:rsidRDefault="00AD5A6F" w:rsidP="00AD5A6F">
      <w:pPr>
        <w:ind w:left="142"/>
      </w:pPr>
      <w:r>
        <w:t xml:space="preserve">14. A gombák étrendi jelentősége, étkezési értéke. </w:t>
      </w:r>
    </w:p>
    <w:p w14:paraId="6EDAF77B" w14:textId="77777777" w:rsidR="00AD5A6F" w:rsidRDefault="00AD5A6F" w:rsidP="00AD5A6F"/>
    <w:p w14:paraId="6155234A" w14:textId="77777777" w:rsidR="00AD5A6F" w:rsidRPr="00B14F70" w:rsidRDefault="00AD5A6F" w:rsidP="00AD5A6F">
      <w:pPr>
        <w:spacing w:before="120"/>
        <w:jc w:val="both"/>
        <w:rPr>
          <w:i/>
        </w:rPr>
      </w:pPr>
      <w:r w:rsidRPr="00B14F70">
        <w:rPr>
          <w:b/>
        </w:rPr>
        <w:t xml:space="preserve">Évközi ellenőrzés módja: </w:t>
      </w:r>
    </w:p>
    <w:p w14:paraId="1A37C698" w14:textId="77777777" w:rsidR="00AD5A6F" w:rsidRDefault="00AD5A6F" w:rsidP="00AD5A6F">
      <w:pPr>
        <w:spacing w:before="120"/>
        <w:jc w:val="both"/>
      </w:pPr>
      <w:r>
        <w:t>Terepi beszámoló</w:t>
      </w:r>
    </w:p>
    <w:p w14:paraId="68CA8098" w14:textId="77777777" w:rsidR="00AD5A6F" w:rsidRPr="00B14F70" w:rsidRDefault="00AD5A6F" w:rsidP="00AD5A6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3BB43D15" w14:textId="77777777" w:rsidR="00AD5A6F" w:rsidRPr="00B14F70" w:rsidRDefault="00AD5A6F" w:rsidP="00AD5A6F"/>
    <w:p w14:paraId="0C981DC2" w14:textId="77777777" w:rsidR="00AD5A6F" w:rsidRDefault="00AD5A6F" w:rsidP="00AD5A6F">
      <w:r w:rsidRPr="00B14F70">
        <w:rPr>
          <w:b/>
        </w:rPr>
        <w:t>Oktatási segédanyagok:</w:t>
      </w:r>
      <w:r w:rsidRPr="00B14F70">
        <w:t xml:space="preserve"> </w:t>
      </w:r>
      <w:r>
        <w:t>előadások diái</w:t>
      </w:r>
    </w:p>
    <w:p w14:paraId="42BA47C2" w14:textId="77777777" w:rsidR="00AD5A6F" w:rsidRPr="00B14F70" w:rsidRDefault="00AD5A6F" w:rsidP="00AD5A6F"/>
    <w:p w14:paraId="7F5FC4B9" w14:textId="77777777" w:rsidR="00AD5A6F" w:rsidRDefault="00AD5A6F" w:rsidP="00AD5A6F">
      <w:pPr>
        <w:keepNext/>
        <w:rPr>
          <w:b/>
        </w:rPr>
      </w:pPr>
      <w:r w:rsidRPr="00331304">
        <w:rPr>
          <w:b/>
        </w:rPr>
        <w:t>Ajánlott irodalom:</w:t>
      </w:r>
    </w:p>
    <w:p w14:paraId="180AF8F3" w14:textId="77777777" w:rsidR="00AD5A6F" w:rsidRDefault="00AD5A6F" w:rsidP="00AD5A6F">
      <w:pPr>
        <w:keepNext/>
      </w:pPr>
    </w:p>
    <w:p w14:paraId="77FD52F9" w14:textId="77777777" w:rsidR="00AD5A6F" w:rsidRDefault="00AD5A6F" w:rsidP="00AD5A6F">
      <w:pPr>
        <w:keepNext/>
      </w:pPr>
      <w:r>
        <w:t xml:space="preserve">1. </w:t>
      </w:r>
      <w:proofErr w:type="spellStart"/>
      <w:r>
        <w:t>Jakucs</w:t>
      </w:r>
      <w:proofErr w:type="spellEnd"/>
      <w:r>
        <w:t xml:space="preserve"> E. (</w:t>
      </w:r>
      <w:proofErr w:type="spellStart"/>
      <w:r>
        <w:t>szerk</w:t>
      </w:r>
      <w:proofErr w:type="spellEnd"/>
      <w:r>
        <w:t xml:space="preserve">.): Gombaszakértői praktikum. </w:t>
      </w:r>
      <w:proofErr w:type="spellStart"/>
      <w:r>
        <w:t>Flaccus</w:t>
      </w:r>
      <w:proofErr w:type="spellEnd"/>
      <w:r>
        <w:t xml:space="preserve"> Kiadó, Budapest (2008). (ISBN: 978-963-9412-51-4).</w:t>
      </w:r>
    </w:p>
    <w:p w14:paraId="4C650C59" w14:textId="77777777" w:rsidR="00AD5A6F" w:rsidRDefault="00AD5A6F" w:rsidP="00AD5A6F">
      <w:pPr>
        <w:keepNext/>
      </w:pPr>
      <w:r>
        <w:t xml:space="preserve">2. Albert L., </w:t>
      </w:r>
      <w:proofErr w:type="spellStart"/>
      <w:r>
        <w:t>Locsmándi</w:t>
      </w:r>
      <w:proofErr w:type="spellEnd"/>
      <w:r>
        <w:t xml:space="preserve"> Cs. Vasas G</w:t>
      </w:r>
      <w:proofErr w:type="gramStart"/>
      <w:r>
        <w:t>.:</w:t>
      </w:r>
      <w:proofErr w:type="gramEnd"/>
      <w:r>
        <w:t xml:space="preserve"> Ismerjük fel a gombákat I-II. </w:t>
      </w:r>
      <w:proofErr w:type="spellStart"/>
      <w:r>
        <w:t>Gabo</w:t>
      </w:r>
      <w:proofErr w:type="spellEnd"/>
      <w:r>
        <w:t xml:space="preserve"> Kiadó, Miskolc. (1995). (ISBN 963-8009-08).</w:t>
      </w:r>
    </w:p>
    <w:p w14:paraId="5B978FC4" w14:textId="77777777" w:rsidR="00AD5A6F" w:rsidRDefault="00AD5A6F" w:rsidP="00AD5A6F">
      <w:pPr>
        <w:keepNext/>
      </w:pPr>
      <w:r>
        <w:t>3. Radócz L. (</w:t>
      </w:r>
      <w:proofErr w:type="spellStart"/>
      <w:r>
        <w:t>szerk</w:t>
      </w:r>
      <w:proofErr w:type="spellEnd"/>
      <w:r>
        <w:t>): Gyakorlati gombaismeret és termesztés. MILROL Kiadó, Kecskemét. (2015). (ISBN 978-615-5602-11-5)</w:t>
      </w:r>
    </w:p>
    <w:p w14:paraId="60733F72" w14:textId="77777777" w:rsidR="00AD5A6F" w:rsidRPr="00757AAD" w:rsidRDefault="00AD5A6F" w:rsidP="00AD5A6F">
      <w:pPr>
        <w:keepNext/>
      </w:pPr>
      <w:r>
        <w:t xml:space="preserve">4. </w:t>
      </w:r>
      <w:proofErr w:type="spellStart"/>
      <w:r>
        <w:t>Ewald</w:t>
      </w:r>
      <w:proofErr w:type="spellEnd"/>
      <w:r>
        <w:t xml:space="preserve"> G. Gombászok kézikönyve</w:t>
      </w:r>
      <w:r w:rsidRPr="00757AAD">
        <w:t xml:space="preserve">. </w:t>
      </w:r>
      <w:r>
        <w:t>Artamira</w:t>
      </w:r>
      <w:r w:rsidRPr="00757AAD">
        <w:t xml:space="preserve"> Kiadó, Budapest (20</w:t>
      </w:r>
      <w:r>
        <w:t>1</w:t>
      </w:r>
      <w:r w:rsidRPr="00757AAD">
        <w:t>0).</w:t>
      </w:r>
      <w:r>
        <w:t xml:space="preserve"> (ISBN 978-963-9889-13-2)</w:t>
      </w:r>
    </w:p>
    <w:p w14:paraId="4055F22C" w14:textId="77777777" w:rsidR="00AD5A6F" w:rsidRPr="00AD5A6F" w:rsidRDefault="00AD5A6F" w:rsidP="00AD5A6F">
      <w:r w:rsidRPr="00AD5A6F">
        <w:t>5. Rimóczi I. Magyarország gombái. CD-ROM Kossuth Kiadó, Budapest (2000) (ISBN: 963-09-3986</w:t>
      </w:r>
    </w:p>
    <w:p w14:paraId="3412690B" w14:textId="5690AD66" w:rsidR="00AD5A6F" w:rsidRDefault="00AD5A6F" w:rsidP="00D00B2F"/>
    <w:p w14:paraId="07590244" w14:textId="7CB8A6DE" w:rsidR="00AD5A6F" w:rsidRDefault="00AD5A6F">
      <w:pPr>
        <w:spacing w:after="160" w:line="259" w:lineRule="auto"/>
      </w:pPr>
      <w:r>
        <w:br w:type="page"/>
      </w:r>
    </w:p>
    <w:p w14:paraId="042092EE" w14:textId="77777777" w:rsidR="00AD5A6F" w:rsidRDefault="00AD5A6F" w:rsidP="00AD5A6F">
      <w:pPr>
        <w:jc w:val="center"/>
        <w:rPr>
          <w:b/>
        </w:rPr>
      </w:pPr>
      <w:r>
        <w:rPr>
          <w:b/>
        </w:rPr>
        <w:t>KÖVETELMÉNYRENDSZER</w:t>
      </w:r>
    </w:p>
    <w:p w14:paraId="70B161F1" w14:textId="77777777" w:rsidR="00AD5A6F" w:rsidRDefault="00AD5A6F" w:rsidP="00AD5A6F">
      <w:pPr>
        <w:jc w:val="center"/>
        <w:rPr>
          <w:b/>
        </w:rPr>
      </w:pPr>
      <w:r>
        <w:rPr>
          <w:b/>
        </w:rPr>
        <w:t>2022/23 tanév 1 félév</w:t>
      </w:r>
    </w:p>
    <w:p w14:paraId="60073E34" w14:textId="77777777" w:rsidR="00AD5A6F" w:rsidRDefault="00AD5A6F" w:rsidP="00AD5A6F">
      <w:pPr>
        <w:jc w:val="center"/>
        <w:rPr>
          <w:b/>
        </w:rPr>
      </w:pPr>
    </w:p>
    <w:p w14:paraId="10EA4136" w14:textId="77777777" w:rsidR="00AD5A6F" w:rsidRPr="00B95F0A" w:rsidRDefault="00AD5A6F" w:rsidP="00AD5A6F">
      <w:r w:rsidRPr="00B95F0A">
        <w:rPr>
          <w:b/>
        </w:rPr>
        <w:t>A tantárgy neve</w:t>
      </w:r>
      <w:r>
        <w:rPr>
          <w:b/>
        </w:rPr>
        <w:t>, kódja</w:t>
      </w:r>
      <w:r w:rsidRPr="00B95F0A">
        <w:rPr>
          <w:b/>
        </w:rPr>
        <w:t>:</w:t>
      </w:r>
      <w:r>
        <w:rPr>
          <w:b/>
        </w:rPr>
        <w:t xml:space="preserve"> </w:t>
      </w:r>
      <w:proofErr w:type="spellStart"/>
      <w:r w:rsidRPr="00353C34">
        <w:rPr>
          <w:bCs/>
        </w:rPr>
        <w:t>Gyomkompetíció</w:t>
      </w:r>
      <w:proofErr w:type="spellEnd"/>
      <w:r w:rsidRPr="00353C34">
        <w:rPr>
          <w:bCs/>
        </w:rPr>
        <w:t>, gyomökológia MTMNO7032</w:t>
      </w:r>
    </w:p>
    <w:p w14:paraId="05D472D0" w14:textId="77777777" w:rsidR="00AD5A6F" w:rsidRDefault="00AD5A6F" w:rsidP="00AD5A6F">
      <w:r>
        <w:rPr>
          <w:b/>
        </w:rPr>
        <w:t>A t</w:t>
      </w:r>
      <w:r w:rsidRPr="00B95F0A">
        <w:rPr>
          <w:b/>
        </w:rPr>
        <w:t>antárgyfelelős neve, beosztása:</w:t>
      </w:r>
      <w:r>
        <w:t xml:space="preserve"> Szilágyi Arnold, egyetemi tanársegéd</w:t>
      </w:r>
    </w:p>
    <w:p w14:paraId="42453FE6" w14:textId="77777777" w:rsidR="00AD5A6F" w:rsidRPr="00B14F70" w:rsidRDefault="00AD5A6F" w:rsidP="00AD5A6F">
      <w:pPr>
        <w:rPr>
          <w:b/>
        </w:rPr>
      </w:pPr>
      <w:r w:rsidRPr="00B14F70">
        <w:rPr>
          <w:b/>
        </w:rPr>
        <w:t xml:space="preserve">A tantárgy oktatásába bevont további oktatók: </w:t>
      </w:r>
    </w:p>
    <w:p w14:paraId="75B12614" w14:textId="77777777" w:rsidR="00AD5A6F" w:rsidRPr="00B14F70" w:rsidRDefault="00AD5A6F" w:rsidP="00AD5A6F">
      <w:r w:rsidRPr="00B14F70">
        <w:rPr>
          <w:b/>
        </w:rPr>
        <w:t>Szak neve, szintje:</w:t>
      </w:r>
      <w:r w:rsidRPr="00B14F70">
        <w:t xml:space="preserve"> </w:t>
      </w:r>
      <w:r>
        <w:t xml:space="preserve">Növényorvos </w:t>
      </w:r>
      <w:proofErr w:type="spellStart"/>
      <w:r>
        <w:t>MSc</w:t>
      </w:r>
      <w:proofErr w:type="spellEnd"/>
    </w:p>
    <w:p w14:paraId="280ED111" w14:textId="77777777" w:rsidR="00AD5A6F" w:rsidRDefault="00AD5A6F" w:rsidP="00AD5A6F">
      <w:pPr>
        <w:rPr>
          <w:b/>
        </w:rPr>
      </w:pPr>
      <w:r w:rsidRPr="00B14F70">
        <w:rPr>
          <w:b/>
        </w:rPr>
        <w:t xml:space="preserve">Tantárgy típusa: </w:t>
      </w:r>
      <w:r>
        <w:t>választható</w:t>
      </w:r>
      <w:r w:rsidRPr="00B14F70">
        <w:rPr>
          <w:b/>
        </w:rPr>
        <w:t xml:space="preserve"> </w:t>
      </w:r>
    </w:p>
    <w:p w14:paraId="5B774022" w14:textId="77777777" w:rsidR="00AD5A6F" w:rsidRPr="00B14F70" w:rsidRDefault="00AD5A6F" w:rsidP="00AD5A6F">
      <w:r w:rsidRPr="00B14F70">
        <w:rPr>
          <w:b/>
        </w:rPr>
        <w:t xml:space="preserve">A tantárgy oktatási időterve, vizsga típusa: </w:t>
      </w:r>
      <w:r>
        <w:rPr>
          <w:b/>
        </w:rPr>
        <w:t>1+0 K</w:t>
      </w:r>
    </w:p>
    <w:p w14:paraId="08E432B8" w14:textId="77777777" w:rsidR="00AD5A6F" w:rsidRPr="00B14F70" w:rsidRDefault="00AD5A6F" w:rsidP="00AD5A6F">
      <w:r w:rsidRPr="00B14F70">
        <w:rPr>
          <w:b/>
        </w:rPr>
        <w:t xml:space="preserve">A tantárgy kredit értéke: </w:t>
      </w:r>
      <w:r>
        <w:rPr>
          <w:b/>
        </w:rPr>
        <w:t>3</w:t>
      </w:r>
    </w:p>
    <w:p w14:paraId="357A7291" w14:textId="77777777" w:rsidR="00AD5A6F" w:rsidRPr="00B14F70" w:rsidRDefault="00AD5A6F" w:rsidP="00AD5A6F">
      <w:pPr>
        <w:rPr>
          <w:b/>
        </w:rPr>
      </w:pPr>
    </w:p>
    <w:p w14:paraId="358A0795" w14:textId="77777777" w:rsidR="00AD5A6F" w:rsidRDefault="00AD5A6F" w:rsidP="00AD5A6F">
      <w:r w:rsidRPr="00B14F70">
        <w:rPr>
          <w:b/>
        </w:rPr>
        <w:t>A tárgy oktatásának célja:</w:t>
      </w:r>
      <w:r w:rsidRPr="00B14F70">
        <w:t xml:space="preserve"> </w:t>
      </w:r>
      <w:r w:rsidRPr="000B1AD9">
        <w:t xml:space="preserve">A tantárgy célja hozzájárulni ahhoz, hogy a </w:t>
      </w:r>
      <w:r>
        <w:t>hallgatók</w:t>
      </w:r>
      <w:r w:rsidRPr="000B1AD9">
        <w:t xml:space="preserve"> képesek legyenek (alapvető növény-egészségügyi ismereteik birtokában) a szakterületükhöz kapcsolódó termelési folyamatok, illetve minőségbiztosítási szolgáltatási feladatok ellátására és azok felügyeletére a növényvédelem és a környezet széles körű kapcsolatrendszerének fegyelembe vételével. </w:t>
      </w:r>
    </w:p>
    <w:p w14:paraId="0B51AFFB" w14:textId="77777777" w:rsidR="00AD5A6F" w:rsidRDefault="00AD5A6F" w:rsidP="00AD5A6F"/>
    <w:p w14:paraId="57D8E349" w14:textId="77777777" w:rsidR="00AD5A6F" w:rsidRPr="00B14F70" w:rsidRDefault="00AD5A6F" w:rsidP="00AD5A6F">
      <w:r w:rsidRPr="00B14F70">
        <w:rPr>
          <w:b/>
        </w:rPr>
        <w:t xml:space="preserve">A tantárgy tartalma </w:t>
      </w:r>
      <w:r w:rsidRPr="00B14F70">
        <w:t xml:space="preserve">(14 hét bontásban): </w:t>
      </w:r>
    </w:p>
    <w:p w14:paraId="36943CB7" w14:textId="77777777" w:rsidR="00AD5A6F" w:rsidRDefault="00AD5A6F" w:rsidP="00AD5A6F">
      <w:pPr>
        <w:spacing w:before="120"/>
        <w:jc w:val="both"/>
      </w:pPr>
      <w:r>
        <w:t>Tematika:</w:t>
      </w:r>
    </w:p>
    <w:p w14:paraId="6FEA001C" w14:textId="77777777" w:rsidR="00AD5A6F" w:rsidRDefault="00AD5A6F" w:rsidP="00AD5A6F">
      <w:r>
        <w:t xml:space="preserve">1. Alapismeretek: növényi </w:t>
      </w:r>
      <w:proofErr w:type="spellStart"/>
      <w:r>
        <w:t>kompetíció</w:t>
      </w:r>
      <w:proofErr w:type="spellEnd"/>
      <w:r>
        <w:t xml:space="preserve"> fogalma, módjai, </w:t>
      </w:r>
    </w:p>
    <w:p w14:paraId="7F1324E2" w14:textId="77777777" w:rsidR="00AD5A6F" w:rsidRDefault="00AD5A6F" w:rsidP="00AD5A6F">
      <w:r>
        <w:t xml:space="preserve">2. Gyomok életforma rendszere, </w:t>
      </w:r>
    </w:p>
    <w:p w14:paraId="1C7AF5E7" w14:textId="77777777" w:rsidR="00AD5A6F" w:rsidRDefault="00AD5A6F" w:rsidP="00AD5A6F">
      <w:r>
        <w:t xml:space="preserve">3. Gyomok ivaros és ivartalan szaporodása. </w:t>
      </w:r>
    </w:p>
    <w:p w14:paraId="343865E0" w14:textId="77777777" w:rsidR="00AD5A6F" w:rsidRDefault="00AD5A6F" w:rsidP="00AD5A6F">
      <w:r>
        <w:t xml:space="preserve">4. </w:t>
      </w:r>
      <w:proofErr w:type="spellStart"/>
      <w:r>
        <w:t>Gyomkompetíció</w:t>
      </w:r>
      <w:proofErr w:type="spellEnd"/>
      <w:r>
        <w:t xml:space="preserve"> és gyomszabályozás </w:t>
      </w:r>
    </w:p>
    <w:p w14:paraId="72A91CBC" w14:textId="77777777" w:rsidR="00AD5A6F" w:rsidRDefault="00AD5A6F" w:rsidP="00AD5A6F">
      <w:r>
        <w:t xml:space="preserve">5. A herbicidek hatásai a gyomok ökológiai rendszerére </w:t>
      </w:r>
    </w:p>
    <w:p w14:paraId="5CC05ABF" w14:textId="77777777" w:rsidR="00AD5A6F" w:rsidRDefault="00AD5A6F" w:rsidP="00AD5A6F">
      <w:r>
        <w:t xml:space="preserve">6. A herbicid rezisztencia, </w:t>
      </w:r>
    </w:p>
    <w:p w14:paraId="5A66345E" w14:textId="77777777" w:rsidR="00AD5A6F" w:rsidRDefault="00AD5A6F" w:rsidP="00AD5A6F">
      <w:r>
        <w:t xml:space="preserve">7. A kalászosok gyomszabályozása, </w:t>
      </w:r>
    </w:p>
    <w:p w14:paraId="1DF3D1F8" w14:textId="77777777" w:rsidR="00AD5A6F" w:rsidRDefault="00AD5A6F" w:rsidP="00AD5A6F">
      <w:r>
        <w:t xml:space="preserve">8. A kukorica gyomszabályozása, </w:t>
      </w:r>
    </w:p>
    <w:p w14:paraId="2DCAC613" w14:textId="77777777" w:rsidR="00AD5A6F" w:rsidRDefault="00AD5A6F" w:rsidP="00AD5A6F">
      <w:r>
        <w:t xml:space="preserve">9. Ipari növények (napraforgó, repce, burgonya, dohány, cukorrépa) gyomszabályozása, </w:t>
      </w:r>
    </w:p>
    <w:p w14:paraId="571D9C78" w14:textId="77777777" w:rsidR="00AD5A6F" w:rsidRDefault="00AD5A6F" w:rsidP="00AD5A6F">
      <w:r>
        <w:t xml:space="preserve">10. Gyökérzöldségek, hagymafélék kabakosok gyomszabályozása </w:t>
      </w:r>
    </w:p>
    <w:p w14:paraId="26089212" w14:textId="77777777" w:rsidR="00AD5A6F" w:rsidRDefault="00AD5A6F" w:rsidP="00AD5A6F">
      <w:r>
        <w:t xml:space="preserve">11. Gyümölcsösök és szőlő gyomszabályozása, </w:t>
      </w:r>
    </w:p>
    <w:p w14:paraId="31D87449" w14:textId="77777777" w:rsidR="00AD5A6F" w:rsidRDefault="00AD5A6F" w:rsidP="00AD5A6F">
      <w:r>
        <w:t xml:space="preserve">12. Bogyósok gyomszabályozása, </w:t>
      </w:r>
    </w:p>
    <w:p w14:paraId="57F1F3C1" w14:textId="77777777" w:rsidR="00AD5A6F" w:rsidRDefault="00AD5A6F" w:rsidP="00AD5A6F">
      <w:r>
        <w:t xml:space="preserve">13. Termesztő berendezések, faiskolák gyomszabályozása, </w:t>
      </w:r>
    </w:p>
    <w:p w14:paraId="782107C7" w14:textId="77777777" w:rsidR="00AD5A6F" w:rsidRDefault="00AD5A6F" w:rsidP="00AD5A6F">
      <w:pPr>
        <w:rPr>
          <w:b/>
        </w:rPr>
      </w:pPr>
      <w:r>
        <w:t xml:space="preserve">14. </w:t>
      </w:r>
      <w:proofErr w:type="spellStart"/>
      <w:r>
        <w:t>Ruderáliák</w:t>
      </w:r>
      <w:proofErr w:type="spellEnd"/>
      <w:r>
        <w:t>, gyepterületek, vizes élőhelyek gyomszabályozása</w:t>
      </w:r>
    </w:p>
    <w:p w14:paraId="2634673D" w14:textId="77777777" w:rsidR="00AD5A6F" w:rsidRDefault="00AD5A6F" w:rsidP="00AD5A6F">
      <w:pPr>
        <w:spacing w:before="120"/>
        <w:jc w:val="both"/>
        <w:rPr>
          <w:b/>
        </w:rPr>
      </w:pPr>
    </w:p>
    <w:p w14:paraId="43695212" w14:textId="77777777" w:rsidR="00AD5A6F" w:rsidRPr="00B14F70" w:rsidRDefault="00AD5A6F" w:rsidP="00AD5A6F">
      <w:pPr>
        <w:spacing w:before="120"/>
        <w:jc w:val="both"/>
        <w:rPr>
          <w:i/>
        </w:rPr>
      </w:pPr>
      <w:r w:rsidRPr="00B14F70">
        <w:rPr>
          <w:b/>
        </w:rPr>
        <w:t xml:space="preserve">Évközi ellenőrzés módja: </w:t>
      </w:r>
    </w:p>
    <w:p w14:paraId="3A7E5E3F" w14:textId="77777777" w:rsidR="00AD5A6F" w:rsidRDefault="00AD5A6F" w:rsidP="00AD5A6F">
      <w:pPr>
        <w:spacing w:before="120"/>
        <w:jc w:val="both"/>
      </w:pPr>
      <w:r w:rsidRPr="00A43C22">
        <w:t>Az előadásokon való részvétel ajánlott.</w:t>
      </w:r>
    </w:p>
    <w:p w14:paraId="1CF26B55" w14:textId="77777777" w:rsidR="00AD5A6F" w:rsidRPr="00B14F70" w:rsidRDefault="00AD5A6F" w:rsidP="00AD5A6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Írásbeli kollokvium (az évközi ZH eredményének beszámítása)</w:t>
      </w:r>
    </w:p>
    <w:p w14:paraId="1B0C6A8E" w14:textId="77777777" w:rsidR="00AD5A6F" w:rsidRPr="00B14F70" w:rsidRDefault="00AD5A6F" w:rsidP="00AD5A6F"/>
    <w:p w14:paraId="466098C9" w14:textId="77777777" w:rsidR="00AD5A6F" w:rsidRPr="00B14F70" w:rsidRDefault="00AD5A6F" w:rsidP="00AD5A6F">
      <w:r w:rsidRPr="00B14F70">
        <w:rPr>
          <w:b/>
        </w:rPr>
        <w:t>Oktatási segédanyagok:</w:t>
      </w:r>
      <w:r w:rsidRPr="00B14F70">
        <w:t xml:space="preserve"> </w:t>
      </w:r>
    </w:p>
    <w:p w14:paraId="02D230A3" w14:textId="77777777" w:rsidR="00AD5A6F" w:rsidRPr="006013BA" w:rsidRDefault="00AD5A6F" w:rsidP="00AD5A6F">
      <w:pPr>
        <w:rPr>
          <w:b/>
        </w:rPr>
      </w:pPr>
      <w:r w:rsidRPr="006013BA">
        <w:rPr>
          <w:b/>
        </w:rPr>
        <w:t>Kötelező irodalom:</w:t>
      </w:r>
    </w:p>
    <w:p w14:paraId="54A099FB" w14:textId="77777777" w:rsidR="00AD5A6F" w:rsidRPr="008F5BF7" w:rsidRDefault="00AD5A6F" w:rsidP="00AD5A6F">
      <w:r w:rsidRPr="008F5BF7">
        <w:t>Radócz L.: Korszerű növényvédelem, IV. (Gyomismeret, gyomszabályozás). Egyetemi Kiadó, Debrecen (2010). (ISBN: 978-606-10-0181-1).</w:t>
      </w:r>
    </w:p>
    <w:p w14:paraId="304017F1" w14:textId="77777777" w:rsidR="00AD5A6F" w:rsidRPr="008F5BF7" w:rsidRDefault="00AD5A6F" w:rsidP="00AD5A6F">
      <w:proofErr w:type="spellStart"/>
      <w:r w:rsidRPr="008F5BF7">
        <w:t>Glits</w:t>
      </w:r>
      <w:proofErr w:type="spellEnd"/>
      <w:r w:rsidRPr="008F5BF7">
        <w:t>-Horváth-</w:t>
      </w:r>
      <w:proofErr w:type="spellStart"/>
      <w:r w:rsidRPr="008F5BF7">
        <w:t>Kuroli</w:t>
      </w:r>
      <w:proofErr w:type="spellEnd"/>
      <w:r w:rsidRPr="008F5BF7">
        <w:t>-Petróczi: Növényvédelem. Mezőgazdasági Kiadó. 1997. (ISBN 963 286 042).</w:t>
      </w:r>
    </w:p>
    <w:p w14:paraId="25E3364B" w14:textId="77777777" w:rsidR="00AD5A6F" w:rsidRPr="008F5BF7" w:rsidRDefault="00AD5A6F" w:rsidP="00AD5A6F">
      <w:pPr>
        <w:rPr>
          <w:color w:val="000000"/>
        </w:rPr>
      </w:pPr>
      <w:r w:rsidRPr="008F5BF7">
        <w:rPr>
          <w:color w:val="000000"/>
        </w:rPr>
        <w:t>Hunyadi K. – Béres I. – Kazinczi G. (2000): Gyomnövények, gyomirtás, gyombiológia. Mezőgazda Kiadó, Bp. (ISBN 963 9239 78).</w:t>
      </w:r>
    </w:p>
    <w:p w14:paraId="18A6A880" w14:textId="77777777" w:rsidR="00AD5A6F" w:rsidRPr="008F5BF7" w:rsidRDefault="00AD5A6F" w:rsidP="00AD5A6F">
      <w:pPr>
        <w:rPr>
          <w:color w:val="000000"/>
        </w:rPr>
      </w:pPr>
    </w:p>
    <w:p w14:paraId="4C9AF464" w14:textId="77777777" w:rsidR="00AD5A6F" w:rsidRPr="008F5BF7" w:rsidRDefault="00AD5A6F" w:rsidP="00AD5A6F">
      <w:pPr>
        <w:rPr>
          <w:b/>
        </w:rPr>
      </w:pPr>
      <w:r w:rsidRPr="008F5BF7">
        <w:rPr>
          <w:b/>
        </w:rPr>
        <w:t>Ajánlott irodalom:</w:t>
      </w:r>
    </w:p>
    <w:p w14:paraId="6F9E7B83" w14:textId="77777777" w:rsidR="00AD5A6F" w:rsidRPr="008F5BF7" w:rsidRDefault="00AD5A6F" w:rsidP="00AD5A6F">
      <w:pPr>
        <w:rPr>
          <w:color w:val="000000"/>
        </w:rPr>
      </w:pPr>
      <w:r w:rsidRPr="008F5BF7">
        <w:rPr>
          <w:color w:val="000000"/>
        </w:rPr>
        <w:t xml:space="preserve">Kádár </w:t>
      </w:r>
      <w:proofErr w:type="gramStart"/>
      <w:r w:rsidRPr="008F5BF7">
        <w:rPr>
          <w:color w:val="000000"/>
        </w:rPr>
        <w:t>A</w:t>
      </w:r>
      <w:proofErr w:type="gramEnd"/>
      <w:r w:rsidRPr="008F5BF7">
        <w:rPr>
          <w:color w:val="000000"/>
        </w:rPr>
        <w:t>. (</w:t>
      </w:r>
      <w:proofErr w:type="spellStart"/>
      <w:r w:rsidRPr="008F5BF7">
        <w:rPr>
          <w:color w:val="000000"/>
        </w:rPr>
        <w:t>szerk</w:t>
      </w:r>
      <w:proofErr w:type="spellEnd"/>
      <w:r w:rsidRPr="008F5BF7">
        <w:rPr>
          <w:color w:val="000000"/>
        </w:rPr>
        <w:t xml:space="preserve">.) (2013): Vegyszeres gyomirtás és termésszabályozás. </w:t>
      </w:r>
      <w:proofErr w:type="spellStart"/>
      <w:r w:rsidRPr="008F5BF7">
        <w:rPr>
          <w:color w:val="000000"/>
        </w:rPr>
        <w:t>Tipotronik</w:t>
      </w:r>
      <w:proofErr w:type="spellEnd"/>
      <w:r w:rsidRPr="008F5BF7">
        <w:rPr>
          <w:color w:val="000000"/>
        </w:rPr>
        <w:t xml:space="preserve"> kiadó, Bp. (ISBN 9789630 875233). </w:t>
      </w:r>
    </w:p>
    <w:p w14:paraId="2DF552F7" w14:textId="77777777" w:rsidR="00AD5A6F" w:rsidRPr="008F5BF7" w:rsidRDefault="00AD5A6F" w:rsidP="00AD5A6F">
      <w:r w:rsidRPr="008F5BF7">
        <w:t xml:space="preserve">Seregélyes T, Szollát </w:t>
      </w:r>
      <w:proofErr w:type="spellStart"/>
      <w:r w:rsidRPr="008F5BF7">
        <w:t>Gy</w:t>
      </w:r>
      <w:proofErr w:type="spellEnd"/>
      <w:proofErr w:type="gramStart"/>
      <w:r w:rsidRPr="008F5BF7">
        <w:t>.:</w:t>
      </w:r>
      <w:proofErr w:type="gramEnd"/>
      <w:r w:rsidRPr="008F5BF7">
        <w:t xml:space="preserve"> Élőhelytípusok és növénytársulások. CD-ROM Kossuth Kiadó, Budapest (2000). (ISBN: 963-09-4004-3)</w:t>
      </w:r>
    </w:p>
    <w:p w14:paraId="377CA9AB" w14:textId="77777777" w:rsidR="00AD5A6F" w:rsidRPr="000E715C" w:rsidRDefault="00AD5A6F" w:rsidP="00AD5A6F">
      <w:pPr>
        <w:rPr>
          <w:bCs/>
        </w:rPr>
      </w:pPr>
    </w:p>
    <w:p w14:paraId="52E68D61" w14:textId="4485DA17" w:rsidR="00AD5A6F" w:rsidRDefault="00AD5A6F" w:rsidP="00D00B2F"/>
    <w:p w14:paraId="5E0C7D72" w14:textId="20355722" w:rsidR="00AD5A6F" w:rsidRDefault="00AD5A6F">
      <w:pPr>
        <w:spacing w:after="160" w:line="259" w:lineRule="auto"/>
      </w:pPr>
      <w:r>
        <w:br w:type="page"/>
      </w:r>
    </w:p>
    <w:p w14:paraId="7B3666AA" w14:textId="77777777" w:rsidR="00AD5A6F" w:rsidRDefault="00AD5A6F" w:rsidP="00AD5A6F">
      <w:pPr>
        <w:jc w:val="center"/>
        <w:rPr>
          <w:b/>
        </w:rPr>
      </w:pPr>
      <w:r>
        <w:rPr>
          <w:b/>
        </w:rPr>
        <w:t>KÖVETELMÉNYRENDSZER</w:t>
      </w:r>
    </w:p>
    <w:p w14:paraId="710D827D" w14:textId="77777777" w:rsidR="00AD5A6F" w:rsidRDefault="00AD5A6F" w:rsidP="00AD5A6F">
      <w:pPr>
        <w:jc w:val="center"/>
        <w:rPr>
          <w:b/>
        </w:rPr>
      </w:pPr>
      <w:r>
        <w:rPr>
          <w:b/>
        </w:rPr>
        <w:t>2022/23 tanév 1. félév</w:t>
      </w:r>
    </w:p>
    <w:p w14:paraId="2E53E3A2" w14:textId="77777777" w:rsidR="00AD5A6F" w:rsidRDefault="00AD5A6F" w:rsidP="00AD5A6F">
      <w:pPr>
        <w:jc w:val="center"/>
        <w:rPr>
          <w:b/>
        </w:rPr>
      </w:pPr>
    </w:p>
    <w:p w14:paraId="635078D1" w14:textId="77777777" w:rsidR="00AD5A6F" w:rsidRPr="00B95F0A" w:rsidRDefault="00AD5A6F" w:rsidP="00AD5A6F">
      <w:r w:rsidRPr="00B95F0A">
        <w:rPr>
          <w:b/>
        </w:rPr>
        <w:t>A tantárgy neve</w:t>
      </w:r>
      <w:r>
        <w:rPr>
          <w:b/>
        </w:rPr>
        <w:t>, kódja</w:t>
      </w:r>
      <w:r w:rsidRPr="00B95F0A">
        <w:rPr>
          <w:b/>
        </w:rPr>
        <w:t>:</w:t>
      </w:r>
      <w:r>
        <w:rPr>
          <w:b/>
        </w:rPr>
        <w:t xml:space="preserve"> Biológiai növényvédelem </w:t>
      </w:r>
      <w:r w:rsidRPr="0012017F">
        <w:rPr>
          <w:b/>
        </w:rPr>
        <w:t>MT</w:t>
      </w:r>
      <w:r>
        <w:rPr>
          <w:b/>
        </w:rPr>
        <w:t>MNO7035</w:t>
      </w:r>
    </w:p>
    <w:p w14:paraId="2137E842" w14:textId="77777777" w:rsidR="00AD5A6F" w:rsidRDefault="00AD5A6F" w:rsidP="00AD5A6F">
      <w:r>
        <w:rPr>
          <w:b/>
        </w:rPr>
        <w:t>A t</w:t>
      </w:r>
      <w:r w:rsidRPr="00B95F0A">
        <w:rPr>
          <w:b/>
        </w:rPr>
        <w:t>antárgyfelelős neve, beosztása:</w:t>
      </w:r>
      <w:r>
        <w:rPr>
          <w:b/>
        </w:rPr>
        <w:t xml:space="preserve"> </w:t>
      </w:r>
      <w:r w:rsidRPr="0012017F">
        <w:rPr>
          <w:bCs/>
        </w:rPr>
        <w:t>Dr. Radócz László, egyetemi docens</w:t>
      </w:r>
      <w:r>
        <w:rPr>
          <w:bCs/>
        </w:rPr>
        <w:t xml:space="preserve"> </w:t>
      </w:r>
      <w:r>
        <w:t xml:space="preserve"> </w:t>
      </w:r>
    </w:p>
    <w:p w14:paraId="78D5E8E4" w14:textId="77777777" w:rsidR="00AD5A6F" w:rsidRPr="00B14F70" w:rsidRDefault="00AD5A6F" w:rsidP="00AD5A6F">
      <w:pPr>
        <w:rPr>
          <w:b/>
        </w:rPr>
      </w:pPr>
      <w:r w:rsidRPr="00B14F70">
        <w:rPr>
          <w:b/>
        </w:rPr>
        <w:t>A tantárgy oktatásába bevont további oktatók:</w:t>
      </w:r>
      <w:r>
        <w:rPr>
          <w:b/>
        </w:rPr>
        <w:t xml:space="preserve"> </w:t>
      </w:r>
    </w:p>
    <w:p w14:paraId="41546685" w14:textId="77777777" w:rsidR="00AD5A6F" w:rsidRPr="00B14F70" w:rsidRDefault="00AD5A6F" w:rsidP="00AD5A6F">
      <w:r w:rsidRPr="00B14F70">
        <w:rPr>
          <w:b/>
        </w:rPr>
        <w:t>Szak neve, szintje:</w:t>
      </w:r>
      <w:r w:rsidRPr="00B14F70">
        <w:t xml:space="preserve"> </w:t>
      </w:r>
      <w:r>
        <w:t xml:space="preserve">Növényorvos </w:t>
      </w:r>
      <w:proofErr w:type="spellStart"/>
      <w:r>
        <w:t>MSc</w:t>
      </w:r>
      <w:proofErr w:type="spellEnd"/>
    </w:p>
    <w:p w14:paraId="5DEDC12D" w14:textId="77777777" w:rsidR="00AD5A6F" w:rsidRPr="00B14F70" w:rsidRDefault="00AD5A6F" w:rsidP="00AD5A6F">
      <w:r w:rsidRPr="00B14F70">
        <w:rPr>
          <w:b/>
        </w:rPr>
        <w:t xml:space="preserve">Tantárgy típusa: </w:t>
      </w:r>
      <w:r>
        <w:rPr>
          <w:b/>
        </w:rPr>
        <w:t>kötelezően választható</w:t>
      </w:r>
    </w:p>
    <w:p w14:paraId="0518B26B" w14:textId="77777777" w:rsidR="00AD5A6F" w:rsidRPr="00B14F70" w:rsidRDefault="00AD5A6F" w:rsidP="00AD5A6F">
      <w:r w:rsidRPr="00B14F70">
        <w:rPr>
          <w:b/>
        </w:rPr>
        <w:t>A tantárgy oktatási időterve, vizsga típusa:</w:t>
      </w:r>
      <w:r>
        <w:rPr>
          <w:b/>
        </w:rPr>
        <w:t xml:space="preserve"> 1+0 óra /G</w:t>
      </w:r>
    </w:p>
    <w:p w14:paraId="1F8168E6" w14:textId="77777777" w:rsidR="00AD5A6F" w:rsidRPr="00B14F70" w:rsidRDefault="00AD5A6F" w:rsidP="00AD5A6F">
      <w:r w:rsidRPr="00B14F70">
        <w:rPr>
          <w:b/>
        </w:rPr>
        <w:t xml:space="preserve">A tantárgy kredit értéke: </w:t>
      </w:r>
      <w:r>
        <w:rPr>
          <w:b/>
        </w:rPr>
        <w:t>3</w:t>
      </w:r>
    </w:p>
    <w:p w14:paraId="42A1F19B" w14:textId="77777777" w:rsidR="00AD5A6F" w:rsidRPr="00B14F70" w:rsidRDefault="00AD5A6F" w:rsidP="00AD5A6F">
      <w:pPr>
        <w:rPr>
          <w:b/>
        </w:rPr>
      </w:pPr>
    </w:p>
    <w:p w14:paraId="59BEAE09" w14:textId="77777777" w:rsidR="00AD5A6F" w:rsidRDefault="00AD5A6F" w:rsidP="00AD5A6F">
      <w:r w:rsidRPr="00B14F70">
        <w:rPr>
          <w:b/>
        </w:rPr>
        <w:t>A tárgy oktatásának célja:</w:t>
      </w:r>
      <w:r w:rsidRPr="00B14F70">
        <w:t xml:space="preserve"> </w:t>
      </w:r>
    </w:p>
    <w:p w14:paraId="03276A3D" w14:textId="77777777" w:rsidR="00AD5A6F" w:rsidRPr="0020271D" w:rsidRDefault="00AD5A6F" w:rsidP="00AD5A6F">
      <w:pPr>
        <w:jc w:val="both"/>
      </w:pPr>
      <w:r>
        <w:t xml:space="preserve">A biológia </w:t>
      </w:r>
      <w:r w:rsidRPr="0020271D">
        <w:t>növényvédel</w:t>
      </w:r>
      <w:r>
        <w:t>em kórokozók és gyomnövények elleni felhasználásának bemutatása. A kapcsolódó biotechnológiai folyamatok megismertetése.</w:t>
      </w:r>
    </w:p>
    <w:p w14:paraId="1A2346E8" w14:textId="77777777" w:rsidR="00AD5A6F" w:rsidRDefault="00AD5A6F" w:rsidP="00AD5A6F">
      <w:pPr>
        <w:rPr>
          <w:b/>
        </w:rPr>
      </w:pPr>
    </w:p>
    <w:p w14:paraId="5663F438" w14:textId="77777777" w:rsidR="00AD5A6F" w:rsidRPr="00B14F70" w:rsidRDefault="00AD5A6F" w:rsidP="00AD5A6F">
      <w:r w:rsidRPr="00B14F70">
        <w:rPr>
          <w:b/>
        </w:rPr>
        <w:t xml:space="preserve">A tantárgy tartalma </w:t>
      </w:r>
      <w:r w:rsidRPr="00B14F70">
        <w:t xml:space="preserve">(14 hét bontásban): </w:t>
      </w:r>
    </w:p>
    <w:p w14:paraId="539CF331" w14:textId="77777777" w:rsidR="00AD5A6F" w:rsidRDefault="00AD5A6F" w:rsidP="00AD5A6F">
      <w:pPr>
        <w:spacing w:before="120"/>
        <w:jc w:val="both"/>
      </w:pPr>
      <w:r>
        <w:t xml:space="preserve">1. A kórokozók elleni biológiai növényvédelem alapjai, </w:t>
      </w:r>
    </w:p>
    <w:p w14:paraId="472A7964" w14:textId="77777777" w:rsidR="00AD5A6F" w:rsidRDefault="00AD5A6F" w:rsidP="00AD5A6F">
      <w:pPr>
        <w:spacing w:before="120"/>
        <w:jc w:val="both"/>
      </w:pPr>
      <w:r>
        <w:t xml:space="preserve">2. </w:t>
      </w:r>
      <w:proofErr w:type="spellStart"/>
      <w:r>
        <w:t>Mikoparazitizmus</w:t>
      </w:r>
      <w:proofErr w:type="spellEnd"/>
      <w:r>
        <w:t xml:space="preserve">, </w:t>
      </w:r>
    </w:p>
    <w:p w14:paraId="437FBBF5" w14:textId="77777777" w:rsidR="00AD5A6F" w:rsidRDefault="00AD5A6F" w:rsidP="00AD5A6F">
      <w:pPr>
        <w:spacing w:before="120"/>
        <w:jc w:val="both"/>
      </w:pPr>
      <w:r>
        <w:t xml:space="preserve">3. </w:t>
      </w:r>
      <w:proofErr w:type="spellStart"/>
      <w:r>
        <w:t>antibiózis</w:t>
      </w:r>
      <w:proofErr w:type="spellEnd"/>
      <w:r>
        <w:t xml:space="preserve">, </w:t>
      </w:r>
    </w:p>
    <w:p w14:paraId="165A7C8D" w14:textId="77777777" w:rsidR="00AD5A6F" w:rsidRDefault="00AD5A6F" w:rsidP="00AD5A6F">
      <w:pPr>
        <w:spacing w:before="120"/>
        <w:jc w:val="both"/>
      </w:pPr>
      <w:r>
        <w:t xml:space="preserve">4. </w:t>
      </w:r>
      <w:proofErr w:type="spellStart"/>
      <w:r>
        <w:t>szaprobionta</w:t>
      </w:r>
      <w:proofErr w:type="spellEnd"/>
      <w:r>
        <w:t xml:space="preserve"> </w:t>
      </w:r>
      <w:proofErr w:type="spellStart"/>
      <w:r>
        <w:t>kompetíció</w:t>
      </w:r>
      <w:proofErr w:type="spellEnd"/>
      <w:r>
        <w:t xml:space="preserve">, </w:t>
      </w:r>
    </w:p>
    <w:p w14:paraId="2868D8D5" w14:textId="77777777" w:rsidR="00AD5A6F" w:rsidRDefault="00AD5A6F" w:rsidP="00AD5A6F">
      <w:pPr>
        <w:spacing w:before="120"/>
        <w:jc w:val="both"/>
      </w:pPr>
      <w:r>
        <w:t xml:space="preserve">5. Vírusokkal a növénykórokozók ellen, </w:t>
      </w:r>
    </w:p>
    <w:p w14:paraId="59533247" w14:textId="77777777" w:rsidR="00AD5A6F" w:rsidRDefault="00AD5A6F" w:rsidP="00AD5A6F">
      <w:pPr>
        <w:spacing w:before="120"/>
        <w:jc w:val="both"/>
      </w:pPr>
      <w:r>
        <w:t xml:space="preserve">6. Baktériumokkal a növénykórokozók ellen, </w:t>
      </w:r>
    </w:p>
    <w:p w14:paraId="67BCB1E5" w14:textId="77777777" w:rsidR="00AD5A6F" w:rsidRDefault="00AD5A6F" w:rsidP="00AD5A6F">
      <w:pPr>
        <w:spacing w:before="120"/>
        <w:jc w:val="both"/>
      </w:pPr>
      <w:r>
        <w:t xml:space="preserve">7. </w:t>
      </w:r>
      <w:proofErr w:type="spellStart"/>
      <w:r>
        <w:t>Hiperparazita</w:t>
      </w:r>
      <w:proofErr w:type="spellEnd"/>
      <w:r>
        <w:t xml:space="preserve"> gombák</w:t>
      </w:r>
    </w:p>
    <w:p w14:paraId="4D0191CE" w14:textId="77777777" w:rsidR="00AD5A6F" w:rsidRDefault="00AD5A6F" w:rsidP="00AD5A6F">
      <w:pPr>
        <w:spacing w:before="120"/>
        <w:jc w:val="both"/>
      </w:pPr>
      <w:r>
        <w:t xml:space="preserve">8. A virágos élősködők természetes ellenségei, </w:t>
      </w:r>
    </w:p>
    <w:p w14:paraId="50437017" w14:textId="77777777" w:rsidR="00AD5A6F" w:rsidRDefault="00AD5A6F" w:rsidP="00AD5A6F">
      <w:pPr>
        <w:spacing w:before="120"/>
        <w:jc w:val="both"/>
      </w:pPr>
      <w:r>
        <w:t xml:space="preserve">9. A biológiai gyomszabályozás története, </w:t>
      </w:r>
    </w:p>
    <w:p w14:paraId="462FFD8B" w14:textId="77777777" w:rsidR="00AD5A6F" w:rsidRDefault="00AD5A6F" w:rsidP="00AD5A6F">
      <w:pPr>
        <w:spacing w:before="120"/>
        <w:jc w:val="both"/>
      </w:pPr>
      <w:r>
        <w:t>10. biológiai gyomszabályozás mikroorganizmusokkal</w:t>
      </w:r>
    </w:p>
    <w:p w14:paraId="3A1E9982" w14:textId="77777777" w:rsidR="00AD5A6F" w:rsidRDefault="00AD5A6F" w:rsidP="00AD5A6F">
      <w:pPr>
        <w:spacing w:before="120"/>
        <w:jc w:val="both"/>
      </w:pPr>
      <w:r>
        <w:t xml:space="preserve">11. Biológiai gyomszabályozás állatokkal, </w:t>
      </w:r>
    </w:p>
    <w:p w14:paraId="42F3EC2A" w14:textId="77777777" w:rsidR="00AD5A6F" w:rsidRDefault="00AD5A6F" w:rsidP="00AD5A6F">
      <w:pPr>
        <w:spacing w:before="120"/>
        <w:jc w:val="both"/>
      </w:pPr>
      <w:r>
        <w:t xml:space="preserve">12. </w:t>
      </w:r>
      <w:proofErr w:type="spellStart"/>
      <w:r>
        <w:t>Bioherbicidek</w:t>
      </w:r>
      <w:proofErr w:type="spellEnd"/>
      <w:r>
        <w:t xml:space="preserve"> kijuttatási, felhasználási módjai, </w:t>
      </w:r>
    </w:p>
    <w:p w14:paraId="22B7DC3B" w14:textId="77777777" w:rsidR="00AD5A6F" w:rsidRDefault="00AD5A6F" w:rsidP="00AD5A6F">
      <w:pPr>
        <w:spacing w:before="120"/>
        <w:jc w:val="both"/>
      </w:pPr>
      <w:r>
        <w:t xml:space="preserve">13. </w:t>
      </w:r>
      <w:proofErr w:type="spellStart"/>
      <w:r>
        <w:t>Bioherbicidek</w:t>
      </w:r>
      <w:proofErr w:type="spellEnd"/>
      <w:r>
        <w:t xml:space="preserve"> a világban</w:t>
      </w:r>
    </w:p>
    <w:p w14:paraId="0288762A" w14:textId="77777777" w:rsidR="00AD5A6F" w:rsidRDefault="00AD5A6F" w:rsidP="00AD5A6F">
      <w:pPr>
        <w:spacing w:before="120"/>
        <w:jc w:val="both"/>
      </w:pPr>
      <w:r>
        <w:t xml:space="preserve">14. </w:t>
      </w:r>
      <w:proofErr w:type="spellStart"/>
      <w:r>
        <w:t>Bioherbicid</w:t>
      </w:r>
      <w:proofErr w:type="spellEnd"/>
      <w:r>
        <w:t xml:space="preserve"> fejlesztések </w:t>
      </w:r>
    </w:p>
    <w:p w14:paraId="4829DB9C" w14:textId="77777777" w:rsidR="00AD5A6F" w:rsidRDefault="00AD5A6F" w:rsidP="00AD5A6F">
      <w:pPr>
        <w:spacing w:before="120"/>
        <w:jc w:val="both"/>
        <w:rPr>
          <w:b/>
        </w:rPr>
      </w:pPr>
    </w:p>
    <w:p w14:paraId="08DACBEA" w14:textId="77777777" w:rsidR="00AD5A6F" w:rsidRPr="006752FC" w:rsidRDefault="00AD5A6F" w:rsidP="00AD5A6F">
      <w:pPr>
        <w:spacing w:before="120"/>
        <w:jc w:val="both"/>
        <w:rPr>
          <w:bCs/>
        </w:rPr>
      </w:pPr>
      <w:r w:rsidRPr="00B14F70">
        <w:rPr>
          <w:b/>
        </w:rPr>
        <w:t xml:space="preserve">Évközi ellenőrzés módja: </w:t>
      </w:r>
      <w:r w:rsidRPr="002532AC">
        <w:rPr>
          <w:bCs/>
        </w:rPr>
        <w:t>A gyakorlatokon a részvétel kötelező. Az</w:t>
      </w:r>
      <w:r>
        <w:rPr>
          <w:bCs/>
        </w:rPr>
        <w:t xml:space="preserve"> előadások 70%-án való részvétel kötelező</w:t>
      </w:r>
      <w:r w:rsidRPr="006752FC">
        <w:rPr>
          <w:bCs/>
        </w:rPr>
        <w:t xml:space="preserve">. </w:t>
      </w:r>
    </w:p>
    <w:p w14:paraId="4CCD8B20" w14:textId="77777777" w:rsidR="00AD5A6F" w:rsidRPr="00B14F70" w:rsidRDefault="00AD5A6F" w:rsidP="00AD5A6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045F3088" w14:textId="77777777" w:rsidR="00AD5A6F" w:rsidRPr="00B14F70" w:rsidRDefault="00AD5A6F" w:rsidP="00AD5A6F"/>
    <w:p w14:paraId="52D58614" w14:textId="77777777" w:rsidR="00AD5A6F" w:rsidRPr="00B14F70" w:rsidRDefault="00AD5A6F" w:rsidP="00AD5A6F">
      <w:r w:rsidRPr="00B14F70">
        <w:rPr>
          <w:b/>
        </w:rPr>
        <w:t>Oktatási segédanyagok:</w:t>
      </w:r>
      <w:r w:rsidRPr="00B14F70">
        <w:t xml:space="preserve"> </w:t>
      </w:r>
      <w:r>
        <w:t>az előadások diasorai.</w:t>
      </w:r>
    </w:p>
    <w:p w14:paraId="6485A1B4" w14:textId="77777777" w:rsidR="00AD5A6F" w:rsidRDefault="00AD5A6F" w:rsidP="00AD5A6F">
      <w:pPr>
        <w:rPr>
          <w:b/>
        </w:rPr>
      </w:pPr>
    </w:p>
    <w:p w14:paraId="75995A91" w14:textId="77777777" w:rsidR="00AD5A6F" w:rsidRPr="00B14F70" w:rsidRDefault="00AD5A6F" w:rsidP="00AD5A6F">
      <w:pPr>
        <w:keepNext/>
        <w:rPr>
          <w:b/>
        </w:rPr>
      </w:pPr>
      <w:r w:rsidRPr="00B14F70">
        <w:rPr>
          <w:b/>
        </w:rPr>
        <w:t xml:space="preserve">Ajánlott irodalom: </w:t>
      </w:r>
    </w:p>
    <w:p w14:paraId="17346743" w14:textId="77777777" w:rsidR="00AD5A6F" w:rsidRDefault="00AD5A6F" w:rsidP="00AD5A6F">
      <w:pPr>
        <w:keepNext/>
      </w:pPr>
    </w:p>
    <w:p w14:paraId="506A2F1C" w14:textId="77777777" w:rsidR="00AD5A6F" w:rsidRDefault="00AD5A6F" w:rsidP="00AD5A6F">
      <w:pPr>
        <w:keepNext/>
      </w:pPr>
      <w:r>
        <w:t>1. Radócz L.: Korszerű növényvédelem, II-IV. (Főbb szántóföldi és kertészeti kultúrák növényvédelmének alapjai). Egyetemi Kiadó, Debrecen (2010). (ISBN: 978-606-10-0181-1).</w:t>
      </w:r>
    </w:p>
    <w:p w14:paraId="149E20BD" w14:textId="77777777" w:rsidR="00AD5A6F" w:rsidRPr="003B12FB" w:rsidRDefault="00AD5A6F" w:rsidP="00AD5A6F">
      <w:pPr>
        <w:keepNext/>
        <w:jc w:val="both"/>
        <w:rPr>
          <w:color w:val="000000"/>
        </w:rPr>
      </w:pPr>
      <w:r>
        <w:rPr>
          <w:color w:val="000000"/>
        </w:rPr>
        <w:t xml:space="preserve">2. </w:t>
      </w:r>
      <w:proofErr w:type="spellStart"/>
      <w:r w:rsidRPr="003B12FB">
        <w:rPr>
          <w:color w:val="000000"/>
        </w:rPr>
        <w:t>Glits</w:t>
      </w:r>
      <w:proofErr w:type="spellEnd"/>
      <w:r w:rsidRPr="003B12FB">
        <w:rPr>
          <w:color w:val="000000"/>
        </w:rPr>
        <w:t xml:space="preserve"> M.- Horváth J.- </w:t>
      </w:r>
      <w:proofErr w:type="spellStart"/>
      <w:r w:rsidRPr="003B12FB">
        <w:rPr>
          <w:color w:val="000000"/>
        </w:rPr>
        <w:t>Kuroli</w:t>
      </w:r>
      <w:proofErr w:type="spellEnd"/>
      <w:r w:rsidRPr="003B12FB">
        <w:rPr>
          <w:color w:val="000000"/>
        </w:rPr>
        <w:t xml:space="preserve"> G.- Petróczi I. (2005): Növényvédelem. Mezőgazda Kiadó, Bp.</w:t>
      </w:r>
    </w:p>
    <w:p w14:paraId="115AA4CA" w14:textId="77777777" w:rsidR="00AD5A6F" w:rsidRPr="00757AAD" w:rsidRDefault="00AD5A6F" w:rsidP="00AD5A6F">
      <w:pPr>
        <w:keepNext/>
      </w:pPr>
      <w:r>
        <w:t xml:space="preserve">3. </w:t>
      </w:r>
      <w:proofErr w:type="spellStart"/>
      <w:r w:rsidRPr="00757AAD">
        <w:t>Fischl</w:t>
      </w:r>
      <w:proofErr w:type="spellEnd"/>
      <w:r w:rsidRPr="00757AAD">
        <w:t xml:space="preserve"> G</w:t>
      </w:r>
      <w:proofErr w:type="gramStart"/>
      <w:r w:rsidRPr="00757AAD">
        <w:t>.:</w:t>
      </w:r>
      <w:proofErr w:type="gramEnd"/>
      <w:r w:rsidRPr="00757AAD">
        <w:t xml:space="preserve"> A biológiai növényvédelem alapjai. Mezőgazda Kiadó, Budapest (2000).</w:t>
      </w:r>
      <w:r>
        <w:t xml:space="preserve"> (ISBN 963 9239 57 7)</w:t>
      </w:r>
    </w:p>
    <w:p w14:paraId="5D70A0B7" w14:textId="77777777" w:rsidR="00AD5A6F" w:rsidRDefault="00AD5A6F" w:rsidP="00AD5A6F">
      <w:r w:rsidRPr="00AD5A6F">
        <w:t>4</w:t>
      </w:r>
      <w:proofErr w:type="gramStart"/>
      <w:r w:rsidRPr="00AD5A6F">
        <w:t>.http</w:t>
      </w:r>
      <w:proofErr w:type="gramEnd"/>
      <w:r w:rsidRPr="00AD5A6F">
        <w:t>://www.tankonyvtar.hu/en/tartalom/tamop425/0010_1A_Book_08_Novenyvedelem/adatok.</w:t>
      </w:r>
      <w:r>
        <w:t>1</w:t>
      </w:r>
    </w:p>
    <w:p w14:paraId="44D26353" w14:textId="77777777" w:rsidR="00AD5A6F" w:rsidRDefault="00AD5A6F" w:rsidP="00AD5A6F"/>
    <w:p w14:paraId="395C693A" w14:textId="250A72AA" w:rsidR="00AD5A6F" w:rsidRDefault="00AD5A6F">
      <w:pPr>
        <w:spacing w:after="160" w:line="259" w:lineRule="auto"/>
      </w:pPr>
      <w:r>
        <w:br w:type="page"/>
      </w:r>
    </w:p>
    <w:p w14:paraId="20FF7180" w14:textId="77777777" w:rsidR="00AD5A6F" w:rsidRPr="008C466A" w:rsidRDefault="00AD5A6F" w:rsidP="00AD5A6F">
      <w:pPr>
        <w:jc w:val="center"/>
        <w:rPr>
          <w:b/>
          <w:lang w:val="en-GB"/>
        </w:rPr>
      </w:pPr>
      <w:r w:rsidRPr="008C466A">
        <w:rPr>
          <w:b/>
          <w:lang w:val="en-GB"/>
        </w:rPr>
        <w:t>REQUIREMENTS</w:t>
      </w:r>
    </w:p>
    <w:p w14:paraId="02B1FFC4" w14:textId="77777777" w:rsidR="00AD5A6F" w:rsidRPr="008C466A" w:rsidRDefault="00AD5A6F" w:rsidP="00AD5A6F">
      <w:pPr>
        <w:jc w:val="center"/>
        <w:rPr>
          <w:b/>
          <w:lang w:val="en-GB"/>
        </w:rPr>
      </w:pPr>
      <w:r>
        <w:rPr>
          <w:b/>
          <w:lang w:val="en-GB"/>
        </w:rPr>
        <w:t>2022/23</w:t>
      </w:r>
      <w:r w:rsidRPr="008C466A">
        <w:rPr>
          <w:b/>
          <w:lang w:val="en-GB"/>
        </w:rPr>
        <w:t xml:space="preserve"> academic year</w:t>
      </w:r>
      <w:r>
        <w:rPr>
          <w:b/>
          <w:lang w:val="en-GB"/>
        </w:rPr>
        <w:t xml:space="preserve"> 2</w:t>
      </w:r>
      <w:r w:rsidRPr="008C466A">
        <w:rPr>
          <w:b/>
          <w:lang w:val="en-GB"/>
        </w:rPr>
        <w:t xml:space="preserve"> semester</w:t>
      </w:r>
    </w:p>
    <w:p w14:paraId="01ADA187" w14:textId="77777777" w:rsidR="00AD5A6F" w:rsidRPr="008C466A" w:rsidRDefault="00AD5A6F" w:rsidP="00AD5A6F">
      <w:pPr>
        <w:rPr>
          <w:b/>
          <w:lang w:val="en-GB"/>
        </w:rPr>
      </w:pPr>
    </w:p>
    <w:p w14:paraId="7D1A68AC" w14:textId="77777777" w:rsidR="00AD5A6F" w:rsidRPr="008C466A" w:rsidRDefault="00AD5A6F" w:rsidP="00AD5A6F">
      <w:pPr>
        <w:rPr>
          <w:b/>
          <w:lang w:val="en-GB"/>
        </w:rPr>
      </w:pPr>
      <w:r w:rsidRPr="008C466A">
        <w:rPr>
          <w:b/>
          <w:lang w:val="en-GB"/>
        </w:rPr>
        <w:t xml:space="preserve">Name and code of the subject: </w:t>
      </w:r>
      <w:proofErr w:type="spellStart"/>
      <w:r w:rsidRPr="008C466A">
        <w:rPr>
          <w:b/>
          <w:lang w:val="en-GB"/>
        </w:rPr>
        <w:t>Akad</w:t>
      </w:r>
      <w:r>
        <w:rPr>
          <w:b/>
          <w:lang w:val="en-GB"/>
        </w:rPr>
        <w:t>émi</w:t>
      </w:r>
      <w:r w:rsidRPr="008C466A">
        <w:rPr>
          <w:b/>
          <w:lang w:val="en-GB"/>
        </w:rPr>
        <w:t>ai</w:t>
      </w:r>
      <w:proofErr w:type="spellEnd"/>
      <w:r w:rsidRPr="008C466A">
        <w:rPr>
          <w:b/>
          <w:lang w:val="en-GB"/>
        </w:rPr>
        <w:t xml:space="preserve"> </w:t>
      </w:r>
      <w:proofErr w:type="spellStart"/>
      <w:r w:rsidRPr="008C466A">
        <w:rPr>
          <w:b/>
          <w:lang w:val="en-GB"/>
        </w:rPr>
        <w:t>nyelvi</w:t>
      </w:r>
      <w:proofErr w:type="spellEnd"/>
      <w:r w:rsidRPr="008C466A">
        <w:rPr>
          <w:b/>
          <w:lang w:val="en-GB"/>
        </w:rPr>
        <w:t xml:space="preserve"> </w:t>
      </w:r>
      <w:proofErr w:type="spellStart"/>
      <w:r w:rsidRPr="008C466A">
        <w:rPr>
          <w:b/>
          <w:lang w:val="en-GB"/>
        </w:rPr>
        <w:t>készségek</w:t>
      </w:r>
      <w:proofErr w:type="spellEnd"/>
    </w:p>
    <w:p w14:paraId="792E7AE6" w14:textId="77777777" w:rsidR="00AD5A6F" w:rsidRPr="008C466A" w:rsidRDefault="00AD5A6F" w:rsidP="00AD5A6F">
      <w:pPr>
        <w:rPr>
          <w:b/>
          <w:lang w:val="en-GB"/>
        </w:rPr>
      </w:pPr>
      <w:r w:rsidRPr="008C466A">
        <w:rPr>
          <w:b/>
          <w:lang w:val="en-GB"/>
        </w:rPr>
        <w:t xml:space="preserve">Name and title of the person responsible for the subject: </w:t>
      </w:r>
      <w:proofErr w:type="spellStart"/>
      <w:r>
        <w:rPr>
          <w:b/>
          <w:lang w:val="en-GB"/>
        </w:rPr>
        <w:t>Dr.</w:t>
      </w:r>
      <w:proofErr w:type="spellEnd"/>
      <w:r>
        <w:rPr>
          <w:b/>
          <w:lang w:val="en-GB"/>
        </w:rPr>
        <w:t xml:space="preserve"> Troy </w:t>
      </w:r>
      <w:proofErr w:type="spellStart"/>
      <w:r>
        <w:rPr>
          <w:b/>
          <w:lang w:val="en-GB"/>
        </w:rPr>
        <w:t>Wiwczaroski</w:t>
      </w:r>
      <w:proofErr w:type="spellEnd"/>
      <w:r>
        <w:rPr>
          <w:b/>
          <w:lang w:val="en-GB"/>
        </w:rPr>
        <w:t>, Associate Professor</w:t>
      </w:r>
    </w:p>
    <w:p w14:paraId="072DBBD3" w14:textId="77777777" w:rsidR="00AD5A6F" w:rsidRPr="008C466A" w:rsidRDefault="00AD5A6F" w:rsidP="00AD5A6F">
      <w:pPr>
        <w:rPr>
          <w:b/>
          <w:lang w:val="en-GB"/>
        </w:rPr>
      </w:pPr>
      <w:r w:rsidRPr="008C466A">
        <w:rPr>
          <w:b/>
          <w:lang w:val="en-GB"/>
        </w:rPr>
        <w:t xml:space="preserve">Additional instructors involved in teaching the subject: </w:t>
      </w:r>
    </w:p>
    <w:p w14:paraId="008B4148" w14:textId="77777777" w:rsidR="00AD5A6F" w:rsidRPr="008C466A" w:rsidRDefault="00AD5A6F" w:rsidP="00AD5A6F">
      <w:pPr>
        <w:rPr>
          <w:b/>
          <w:lang w:val="en-GB"/>
        </w:rPr>
      </w:pPr>
      <w:r w:rsidRPr="008C466A">
        <w:rPr>
          <w:b/>
          <w:lang w:val="en-GB"/>
        </w:rPr>
        <w:t xml:space="preserve">Name and level of the program: </w:t>
      </w:r>
      <w:r w:rsidRPr="00CF5858">
        <w:rPr>
          <w:b/>
          <w:lang w:val="en-GB"/>
        </w:rPr>
        <w:t>…</w:t>
      </w:r>
    </w:p>
    <w:p w14:paraId="79542066" w14:textId="77777777" w:rsidR="00AD5A6F" w:rsidRPr="008C466A" w:rsidRDefault="00AD5A6F" w:rsidP="00AD5A6F">
      <w:pPr>
        <w:rPr>
          <w:b/>
          <w:lang w:val="en-GB"/>
        </w:rPr>
      </w:pPr>
      <w:r w:rsidRPr="008C466A">
        <w:rPr>
          <w:b/>
          <w:lang w:val="en-GB"/>
        </w:rPr>
        <w:t xml:space="preserve">Subject type: </w:t>
      </w:r>
      <w:r w:rsidRPr="00CF5858">
        <w:rPr>
          <w:b/>
          <w:lang w:val="en-GB"/>
        </w:rPr>
        <w:t>…</w:t>
      </w:r>
    </w:p>
    <w:p w14:paraId="2B6BE091" w14:textId="77777777" w:rsidR="00AD5A6F" w:rsidRPr="008C466A" w:rsidRDefault="00AD5A6F" w:rsidP="00AD5A6F">
      <w:pPr>
        <w:rPr>
          <w:b/>
          <w:lang w:val="en-GB"/>
        </w:rPr>
      </w:pPr>
      <w:r w:rsidRPr="008C466A">
        <w:rPr>
          <w:b/>
          <w:lang w:val="en-GB"/>
        </w:rPr>
        <w:t>Teaching timetable of the subject, type of examination: practical grade</w:t>
      </w:r>
    </w:p>
    <w:p w14:paraId="6492F543" w14:textId="77777777" w:rsidR="00AD5A6F" w:rsidRPr="008C466A" w:rsidRDefault="00AD5A6F" w:rsidP="00AD5A6F">
      <w:pPr>
        <w:rPr>
          <w:b/>
          <w:lang w:val="en-GB"/>
        </w:rPr>
      </w:pPr>
      <w:r w:rsidRPr="008C466A">
        <w:rPr>
          <w:b/>
          <w:lang w:val="en-GB"/>
        </w:rPr>
        <w:t xml:space="preserve">Credit value of the subject: </w:t>
      </w:r>
      <w:r>
        <w:rPr>
          <w:b/>
          <w:lang w:val="en-GB"/>
        </w:rPr>
        <w:t>3</w:t>
      </w:r>
    </w:p>
    <w:p w14:paraId="74D7FC54" w14:textId="77777777" w:rsidR="00AD5A6F" w:rsidRPr="008C466A" w:rsidRDefault="00AD5A6F" w:rsidP="00AD5A6F">
      <w:pPr>
        <w:rPr>
          <w:b/>
          <w:lang w:val="en-GB"/>
        </w:rPr>
      </w:pPr>
    </w:p>
    <w:p w14:paraId="1CF81F6C" w14:textId="77777777" w:rsidR="00AD5A6F" w:rsidRPr="008C466A" w:rsidRDefault="00AD5A6F" w:rsidP="00AD5A6F">
      <w:pPr>
        <w:rPr>
          <w:b/>
          <w:lang w:val="en-GB"/>
        </w:rPr>
      </w:pPr>
      <w:r w:rsidRPr="008C466A">
        <w:rPr>
          <w:b/>
          <w:lang w:val="en-GB"/>
        </w:rPr>
        <w:t>Purpose of teaching the subject: This course introduces students to the mechanics of more formal academic writing. Organization, tone, stylistics, thesis statements, proper methods of citation and documentation are included for such types of writing as: abstracts, paraphrasing, summarizing, lab report writing and basic grant writing skills.</w:t>
      </w:r>
    </w:p>
    <w:p w14:paraId="75DA4447" w14:textId="77777777" w:rsidR="00AD5A6F" w:rsidRPr="008C466A" w:rsidRDefault="00AD5A6F" w:rsidP="00AD5A6F">
      <w:pPr>
        <w:rPr>
          <w:b/>
          <w:lang w:val="en-GB"/>
        </w:rPr>
      </w:pPr>
      <w:r w:rsidRPr="008C466A">
        <w:rPr>
          <w:b/>
          <w:lang w:val="en-GB"/>
        </w:rPr>
        <w:t>The course is graded based on the results of essay and other writing assignments, given throughout the semester.</w:t>
      </w:r>
    </w:p>
    <w:p w14:paraId="517A5406" w14:textId="77777777" w:rsidR="00AD5A6F" w:rsidRPr="008C466A" w:rsidRDefault="00AD5A6F" w:rsidP="00AD5A6F">
      <w:pPr>
        <w:rPr>
          <w:b/>
          <w:lang w:val="en-GB"/>
        </w:rPr>
      </w:pPr>
    </w:p>
    <w:p w14:paraId="5CF64A50" w14:textId="77777777" w:rsidR="00AD5A6F" w:rsidRPr="008C466A" w:rsidRDefault="00AD5A6F" w:rsidP="00AD5A6F">
      <w:pPr>
        <w:rPr>
          <w:b/>
          <w:lang w:val="en-GB"/>
        </w:rPr>
      </w:pPr>
      <w:r w:rsidRPr="008C466A">
        <w:rPr>
          <w:b/>
          <w:lang w:val="en-GB"/>
        </w:rPr>
        <w:t xml:space="preserve">Content of the subject (14 weeks): </w:t>
      </w:r>
    </w:p>
    <w:p w14:paraId="6F8DBA9F" w14:textId="77777777" w:rsidR="00AD5A6F" w:rsidRPr="008C466A" w:rsidRDefault="00AD5A6F" w:rsidP="00AD5A6F">
      <w:pPr>
        <w:rPr>
          <w:b/>
          <w:lang w:val="en-GB"/>
        </w:rPr>
      </w:pPr>
    </w:p>
    <w:p w14:paraId="2B3D649E" w14:textId="77777777" w:rsidR="00AD5A6F" w:rsidRPr="008C466A" w:rsidRDefault="00AD5A6F" w:rsidP="00AD5A6F">
      <w:pPr>
        <w:rPr>
          <w:b/>
          <w:lang w:val="en-GB"/>
        </w:rPr>
      </w:pPr>
      <w:r w:rsidRPr="008C466A">
        <w:rPr>
          <w:b/>
          <w:lang w:val="en-GB"/>
        </w:rPr>
        <w:t>1. Introduction to Writing in English</w:t>
      </w:r>
    </w:p>
    <w:p w14:paraId="6D49C8CD" w14:textId="77777777" w:rsidR="00AD5A6F" w:rsidRPr="008C466A" w:rsidRDefault="00AD5A6F" w:rsidP="00AD5A6F">
      <w:pPr>
        <w:rPr>
          <w:b/>
          <w:lang w:val="en-GB"/>
        </w:rPr>
      </w:pPr>
      <w:r w:rsidRPr="008C466A">
        <w:rPr>
          <w:b/>
          <w:lang w:val="en-GB"/>
        </w:rPr>
        <w:t>2. The Topic Statement, Approaching an Audience: Methodologies, Logic</w:t>
      </w:r>
    </w:p>
    <w:p w14:paraId="42A964A5" w14:textId="77777777" w:rsidR="00AD5A6F" w:rsidRPr="008C466A" w:rsidRDefault="00AD5A6F" w:rsidP="00AD5A6F">
      <w:pPr>
        <w:rPr>
          <w:b/>
          <w:lang w:val="en-GB"/>
        </w:rPr>
      </w:pPr>
      <w:r w:rsidRPr="008C466A">
        <w:rPr>
          <w:b/>
          <w:lang w:val="en-GB"/>
        </w:rPr>
        <w:t>3. The Introduction, Paragraph Writing</w:t>
      </w:r>
    </w:p>
    <w:p w14:paraId="7786F7AA" w14:textId="77777777" w:rsidR="00AD5A6F" w:rsidRPr="008C466A" w:rsidRDefault="00AD5A6F" w:rsidP="00AD5A6F">
      <w:pPr>
        <w:rPr>
          <w:b/>
          <w:lang w:val="en-GB"/>
        </w:rPr>
      </w:pPr>
      <w:r w:rsidRPr="008C466A">
        <w:rPr>
          <w:b/>
          <w:lang w:val="en-GB"/>
        </w:rPr>
        <w:t>4. Deciding on content, Use of punctuation, Transitional elements</w:t>
      </w:r>
    </w:p>
    <w:p w14:paraId="0FD819EA" w14:textId="77777777" w:rsidR="00AD5A6F" w:rsidRPr="008C466A" w:rsidRDefault="00AD5A6F" w:rsidP="00AD5A6F">
      <w:pPr>
        <w:rPr>
          <w:b/>
          <w:lang w:val="en-GB"/>
        </w:rPr>
      </w:pPr>
      <w:r w:rsidRPr="008C466A">
        <w:rPr>
          <w:b/>
          <w:lang w:val="en-GB"/>
        </w:rPr>
        <w:t>5. Source Citation, Paraphrasing, Summarizing and Bibliography. Avoiding plagiarism</w:t>
      </w:r>
    </w:p>
    <w:p w14:paraId="7066E1DF" w14:textId="77777777" w:rsidR="00AD5A6F" w:rsidRPr="008C466A" w:rsidRDefault="00AD5A6F" w:rsidP="00AD5A6F">
      <w:pPr>
        <w:rPr>
          <w:b/>
          <w:lang w:val="en-GB"/>
        </w:rPr>
      </w:pPr>
      <w:r w:rsidRPr="008C466A">
        <w:rPr>
          <w:b/>
          <w:lang w:val="en-GB"/>
        </w:rPr>
        <w:t>6. Conclusion writing</w:t>
      </w:r>
    </w:p>
    <w:p w14:paraId="35F42D3C" w14:textId="77777777" w:rsidR="00AD5A6F" w:rsidRPr="008C466A" w:rsidRDefault="00AD5A6F" w:rsidP="00AD5A6F">
      <w:pPr>
        <w:rPr>
          <w:b/>
          <w:lang w:val="en-GB"/>
        </w:rPr>
      </w:pPr>
      <w:r w:rsidRPr="008C466A">
        <w:rPr>
          <w:b/>
          <w:lang w:val="en-GB"/>
        </w:rPr>
        <w:t xml:space="preserve">7. The 5 paragraph essay </w:t>
      </w:r>
    </w:p>
    <w:p w14:paraId="73782F22" w14:textId="77777777" w:rsidR="00AD5A6F" w:rsidRPr="008C466A" w:rsidRDefault="00AD5A6F" w:rsidP="00AD5A6F">
      <w:pPr>
        <w:rPr>
          <w:b/>
          <w:lang w:val="en-GB"/>
        </w:rPr>
      </w:pPr>
      <w:r w:rsidRPr="008C466A">
        <w:rPr>
          <w:b/>
          <w:lang w:val="en-GB"/>
        </w:rPr>
        <w:t>8. Abstract writing</w:t>
      </w:r>
    </w:p>
    <w:p w14:paraId="64B53179" w14:textId="77777777" w:rsidR="00AD5A6F" w:rsidRPr="008C466A" w:rsidRDefault="00AD5A6F" w:rsidP="00AD5A6F">
      <w:pPr>
        <w:rPr>
          <w:b/>
          <w:lang w:val="en-GB"/>
        </w:rPr>
      </w:pPr>
      <w:r w:rsidRPr="008C466A">
        <w:rPr>
          <w:b/>
          <w:lang w:val="en-GB"/>
        </w:rPr>
        <w:t>9. Scientific publications: methodologies and organizational structures</w:t>
      </w:r>
    </w:p>
    <w:p w14:paraId="1637CE32" w14:textId="77777777" w:rsidR="00AD5A6F" w:rsidRPr="008C466A" w:rsidRDefault="00AD5A6F" w:rsidP="00AD5A6F">
      <w:pPr>
        <w:rPr>
          <w:b/>
          <w:lang w:val="en-GB"/>
        </w:rPr>
      </w:pPr>
      <w:r w:rsidRPr="008C466A">
        <w:rPr>
          <w:b/>
          <w:lang w:val="en-GB"/>
        </w:rPr>
        <w:t>10. Scientific publications: Editorial Board demands, stylistics</w:t>
      </w:r>
    </w:p>
    <w:p w14:paraId="75EE0277" w14:textId="77777777" w:rsidR="00AD5A6F" w:rsidRPr="008C466A" w:rsidRDefault="00AD5A6F" w:rsidP="00AD5A6F">
      <w:pPr>
        <w:rPr>
          <w:b/>
          <w:lang w:val="en-GB"/>
        </w:rPr>
      </w:pPr>
      <w:r w:rsidRPr="008C466A">
        <w:rPr>
          <w:b/>
          <w:lang w:val="en-GB"/>
        </w:rPr>
        <w:t>11. Reacting to Secondary Literature: Incorporation of ideas, Rejection of ideas</w:t>
      </w:r>
    </w:p>
    <w:p w14:paraId="46E1992C" w14:textId="77777777" w:rsidR="00AD5A6F" w:rsidRPr="008C466A" w:rsidRDefault="00AD5A6F" w:rsidP="00AD5A6F">
      <w:pPr>
        <w:rPr>
          <w:b/>
          <w:lang w:val="en-GB"/>
        </w:rPr>
      </w:pPr>
      <w:r w:rsidRPr="008C466A">
        <w:rPr>
          <w:b/>
          <w:lang w:val="en-GB"/>
        </w:rPr>
        <w:t>12. The contrastive essay</w:t>
      </w:r>
    </w:p>
    <w:p w14:paraId="57BE1642" w14:textId="77777777" w:rsidR="00AD5A6F" w:rsidRPr="008C466A" w:rsidRDefault="00AD5A6F" w:rsidP="00AD5A6F">
      <w:pPr>
        <w:rPr>
          <w:b/>
          <w:lang w:val="en-GB"/>
        </w:rPr>
      </w:pPr>
      <w:r w:rsidRPr="008C466A">
        <w:rPr>
          <w:b/>
          <w:lang w:val="en-GB"/>
        </w:rPr>
        <w:t>13. The comparative essay</w:t>
      </w:r>
    </w:p>
    <w:p w14:paraId="3268C3AF" w14:textId="77777777" w:rsidR="00AD5A6F" w:rsidRPr="008C466A" w:rsidRDefault="00AD5A6F" w:rsidP="00AD5A6F">
      <w:pPr>
        <w:rPr>
          <w:b/>
          <w:lang w:val="en-GB"/>
        </w:rPr>
      </w:pPr>
      <w:r w:rsidRPr="008C466A">
        <w:rPr>
          <w:b/>
          <w:lang w:val="en-GB"/>
        </w:rPr>
        <w:t>14. Title, scope and procedure essay</w:t>
      </w:r>
    </w:p>
    <w:p w14:paraId="7827E504" w14:textId="77777777" w:rsidR="00AD5A6F" w:rsidRPr="008C466A" w:rsidRDefault="00AD5A6F" w:rsidP="00AD5A6F">
      <w:pPr>
        <w:rPr>
          <w:b/>
          <w:lang w:val="en-GB"/>
        </w:rPr>
      </w:pPr>
      <w:r w:rsidRPr="008C466A">
        <w:rPr>
          <w:b/>
          <w:lang w:val="en-GB"/>
        </w:rPr>
        <w:t>15. Evaluation and discussion</w:t>
      </w:r>
    </w:p>
    <w:p w14:paraId="2D89BF7E" w14:textId="77777777" w:rsidR="00AD5A6F" w:rsidRPr="008C466A" w:rsidRDefault="00AD5A6F" w:rsidP="00AD5A6F">
      <w:pPr>
        <w:rPr>
          <w:b/>
          <w:lang w:val="en-GB"/>
        </w:rPr>
      </w:pPr>
      <w:r w:rsidRPr="008C466A">
        <w:rPr>
          <w:b/>
          <w:lang w:val="en-GB"/>
        </w:rPr>
        <w:t xml:space="preserve">Type of mid-term examination: </w:t>
      </w:r>
    </w:p>
    <w:p w14:paraId="18841420" w14:textId="77777777" w:rsidR="00AD5A6F" w:rsidRPr="008C466A" w:rsidRDefault="00AD5A6F" w:rsidP="00AD5A6F">
      <w:pPr>
        <w:rPr>
          <w:b/>
          <w:lang w:val="en-GB"/>
        </w:rPr>
      </w:pPr>
    </w:p>
    <w:p w14:paraId="1E04D0D1" w14:textId="77777777" w:rsidR="00AD5A6F" w:rsidRPr="008C466A" w:rsidRDefault="00AD5A6F" w:rsidP="00AD5A6F">
      <w:pPr>
        <w:rPr>
          <w:b/>
          <w:lang w:val="en-GB"/>
        </w:rPr>
      </w:pPr>
    </w:p>
    <w:p w14:paraId="39CB9674" w14:textId="77777777" w:rsidR="00AD5A6F" w:rsidRPr="008C466A" w:rsidRDefault="00AD5A6F" w:rsidP="00AD5A6F">
      <w:pPr>
        <w:rPr>
          <w:b/>
          <w:lang w:val="en-GB"/>
        </w:rPr>
      </w:pPr>
      <w:r w:rsidRPr="008C466A">
        <w:rPr>
          <w:b/>
          <w:lang w:val="en-GB"/>
        </w:rPr>
        <w:t>Method of assessment</w:t>
      </w:r>
      <w:r>
        <w:rPr>
          <w:b/>
          <w:lang w:val="en-GB"/>
        </w:rPr>
        <w:t>:</w:t>
      </w:r>
      <w:r w:rsidRPr="008C466A">
        <w:rPr>
          <w:b/>
          <w:lang w:val="en-GB"/>
        </w:rPr>
        <w:t xml:space="preserve"> practical grade </w:t>
      </w:r>
    </w:p>
    <w:p w14:paraId="5257A047" w14:textId="77777777" w:rsidR="00AD5A6F" w:rsidRPr="008C466A" w:rsidRDefault="00AD5A6F" w:rsidP="00AD5A6F">
      <w:pPr>
        <w:rPr>
          <w:b/>
          <w:lang w:val="en-GB"/>
        </w:rPr>
      </w:pPr>
    </w:p>
    <w:p w14:paraId="06ACB038" w14:textId="77777777" w:rsidR="00AD5A6F" w:rsidRPr="008C466A" w:rsidRDefault="00AD5A6F" w:rsidP="00AD5A6F">
      <w:pPr>
        <w:rPr>
          <w:b/>
          <w:lang w:val="en-GB"/>
        </w:rPr>
      </w:pPr>
      <w:r w:rsidRPr="008C466A">
        <w:rPr>
          <w:b/>
          <w:lang w:val="en-GB"/>
        </w:rPr>
        <w:t xml:space="preserve">Teaching aids: </w:t>
      </w:r>
    </w:p>
    <w:p w14:paraId="29F10174" w14:textId="77777777" w:rsidR="00AD5A6F" w:rsidRPr="008C466A" w:rsidRDefault="00AD5A6F" w:rsidP="00AD5A6F">
      <w:pPr>
        <w:rPr>
          <w:b/>
          <w:lang w:val="en-GB"/>
        </w:rPr>
      </w:pPr>
    </w:p>
    <w:p w14:paraId="1DD17FF5" w14:textId="77777777" w:rsidR="00AD5A6F" w:rsidRPr="008C466A" w:rsidRDefault="00AD5A6F" w:rsidP="00AD5A6F">
      <w:pPr>
        <w:rPr>
          <w:b/>
          <w:lang w:val="en-GB"/>
        </w:rPr>
      </w:pPr>
      <w:r w:rsidRPr="008C466A">
        <w:rPr>
          <w:b/>
          <w:lang w:val="en-GB"/>
        </w:rPr>
        <w:t xml:space="preserve">Recommended literature: </w:t>
      </w:r>
    </w:p>
    <w:p w14:paraId="0926920E" w14:textId="77777777" w:rsidR="00AD5A6F" w:rsidRPr="008C466A" w:rsidRDefault="00AD5A6F" w:rsidP="00AD5A6F">
      <w:pPr>
        <w:rPr>
          <w:lang w:val="en-GB"/>
        </w:rPr>
      </w:pPr>
      <w:r w:rsidRPr="008C466A">
        <w:rPr>
          <w:lang w:val="en-GB"/>
        </w:rPr>
        <w:t>REID, Joy M. The Process of Composition. 3rd Edition. Longman: White Plains, NY., 2000. ISBN: 0-13-021317-9.</w:t>
      </w:r>
    </w:p>
    <w:p w14:paraId="27BDD178" w14:textId="77777777" w:rsidR="00AD5A6F" w:rsidRPr="008C466A" w:rsidRDefault="00AD5A6F" w:rsidP="00AD5A6F">
      <w:pPr>
        <w:rPr>
          <w:lang w:val="en-GB"/>
        </w:rPr>
      </w:pPr>
      <w:r w:rsidRPr="008C466A">
        <w:rPr>
          <w:lang w:val="en-GB"/>
        </w:rPr>
        <w:t>WIWCZAROSKI, Troy B. Writing and Professional Communication. Debrecen, 2007.</w:t>
      </w:r>
    </w:p>
    <w:p w14:paraId="3819ACC8" w14:textId="77777777" w:rsidR="00AD5A6F" w:rsidRPr="008C466A" w:rsidRDefault="00AD5A6F" w:rsidP="00AD5A6F">
      <w:pPr>
        <w:rPr>
          <w:lang w:val="en-GB"/>
        </w:rPr>
      </w:pPr>
      <w:r w:rsidRPr="008C466A">
        <w:rPr>
          <w:lang w:val="en-GB"/>
        </w:rPr>
        <w:t>WIWCZAROSKI, Troy B. Lecture notes.</w:t>
      </w:r>
    </w:p>
    <w:p w14:paraId="4C06335F" w14:textId="77777777" w:rsidR="00AD5A6F" w:rsidRPr="008C466A" w:rsidRDefault="00AD5A6F" w:rsidP="00AD5A6F">
      <w:pPr>
        <w:rPr>
          <w:lang w:val="en-GB"/>
        </w:rPr>
      </w:pPr>
    </w:p>
    <w:p w14:paraId="1CDDA014" w14:textId="3C6392AE" w:rsidR="00AD5A6F" w:rsidRDefault="00AD5A6F">
      <w:pPr>
        <w:spacing w:after="160" w:line="259" w:lineRule="auto"/>
      </w:pPr>
      <w:r>
        <w:br w:type="page"/>
      </w:r>
    </w:p>
    <w:p w14:paraId="1D9EC385" w14:textId="77777777" w:rsidR="00AD5A6F" w:rsidRPr="003966AD" w:rsidRDefault="00AD5A6F" w:rsidP="00AD5A6F">
      <w:pPr>
        <w:jc w:val="center"/>
        <w:rPr>
          <w:b/>
          <w:lang w:val="en-GB"/>
        </w:rPr>
      </w:pPr>
      <w:r w:rsidRPr="003966AD">
        <w:rPr>
          <w:b/>
          <w:lang w:val="en-GB"/>
        </w:rPr>
        <w:t>REQUIREMENTS</w:t>
      </w:r>
    </w:p>
    <w:p w14:paraId="6EBF7DF6" w14:textId="77777777" w:rsidR="00AD5A6F" w:rsidRPr="003966AD" w:rsidRDefault="00AD5A6F" w:rsidP="00AD5A6F">
      <w:pPr>
        <w:jc w:val="center"/>
        <w:rPr>
          <w:b/>
          <w:lang w:val="en-GB"/>
        </w:rPr>
      </w:pPr>
      <w:r>
        <w:rPr>
          <w:b/>
          <w:lang w:val="en-GB"/>
        </w:rPr>
        <w:t xml:space="preserve">2022/2023 </w:t>
      </w:r>
      <w:r w:rsidRPr="003966AD">
        <w:rPr>
          <w:b/>
          <w:lang w:val="en-GB"/>
        </w:rPr>
        <w:t xml:space="preserve">academic </w:t>
      </w:r>
      <w:r w:rsidRPr="0051307C">
        <w:rPr>
          <w:b/>
          <w:lang w:val="en-GB"/>
        </w:rPr>
        <w:t>year 2 semester</w:t>
      </w:r>
    </w:p>
    <w:p w14:paraId="43502C7F" w14:textId="77777777" w:rsidR="00AD5A6F" w:rsidRPr="003966AD" w:rsidRDefault="00AD5A6F" w:rsidP="00AD5A6F">
      <w:pPr>
        <w:rPr>
          <w:b/>
          <w:lang w:val="en-GB"/>
        </w:rPr>
      </w:pPr>
    </w:p>
    <w:p w14:paraId="75C7CDCA" w14:textId="77777777" w:rsidR="00AD5A6F" w:rsidRPr="003966AD" w:rsidRDefault="00AD5A6F" w:rsidP="00AD5A6F">
      <w:pPr>
        <w:rPr>
          <w:b/>
          <w:lang w:val="en-GB"/>
        </w:rPr>
      </w:pPr>
      <w:r w:rsidRPr="003966AD">
        <w:rPr>
          <w:b/>
          <w:lang w:val="en-GB"/>
        </w:rPr>
        <w:t xml:space="preserve">Name and code of the subject: </w:t>
      </w:r>
      <w:r>
        <w:rPr>
          <w:b/>
          <w:lang w:val="en-GB"/>
        </w:rPr>
        <w:t>Professional Language Skills</w:t>
      </w:r>
    </w:p>
    <w:p w14:paraId="0D2EAD6E" w14:textId="77777777" w:rsidR="00AD5A6F" w:rsidRPr="003966AD" w:rsidRDefault="00AD5A6F" w:rsidP="00AD5A6F">
      <w:pPr>
        <w:rPr>
          <w:b/>
          <w:lang w:val="en-GB"/>
        </w:rPr>
      </w:pPr>
      <w:r w:rsidRPr="003966AD">
        <w:rPr>
          <w:b/>
          <w:lang w:val="en-GB"/>
        </w:rPr>
        <w:t xml:space="preserve">Name and title of the person responsible for the subject: </w:t>
      </w:r>
      <w:proofErr w:type="spellStart"/>
      <w:r w:rsidRPr="003966AD">
        <w:rPr>
          <w:b/>
          <w:lang w:val="en-GB"/>
        </w:rPr>
        <w:t>Dr.</w:t>
      </w:r>
      <w:proofErr w:type="spellEnd"/>
      <w:r w:rsidRPr="003966AD">
        <w:rPr>
          <w:b/>
          <w:lang w:val="en-GB"/>
        </w:rPr>
        <w:t xml:space="preserve"> Troy </w:t>
      </w:r>
      <w:proofErr w:type="spellStart"/>
      <w:r w:rsidRPr="003966AD">
        <w:rPr>
          <w:b/>
          <w:lang w:val="en-GB"/>
        </w:rPr>
        <w:t>Wiwczaroski</w:t>
      </w:r>
      <w:proofErr w:type="spellEnd"/>
      <w:r w:rsidRPr="003966AD">
        <w:rPr>
          <w:b/>
          <w:lang w:val="en-GB"/>
        </w:rPr>
        <w:t>, Associate Professor</w:t>
      </w:r>
    </w:p>
    <w:p w14:paraId="52C00FEE" w14:textId="77777777" w:rsidR="00AD5A6F" w:rsidRPr="003966AD" w:rsidRDefault="00AD5A6F" w:rsidP="00AD5A6F">
      <w:pPr>
        <w:rPr>
          <w:b/>
          <w:lang w:val="en-GB"/>
        </w:rPr>
      </w:pPr>
      <w:r w:rsidRPr="003966AD">
        <w:rPr>
          <w:b/>
          <w:lang w:val="en-GB"/>
        </w:rPr>
        <w:t xml:space="preserve">Additional instructors involved in teaching the subject: </w:t>
      </w:r>
    </w:p>
    <w:p w14:paraId="2D2FF56E" w14:textId="77777777" w:rsidR="00AD5A6F" w:rsidRPr="003966AD" w:rsidRDefault="00AD5A6F" w:rsidP="00AD5A6F">
      <w:pPr>
        <w:rPr>
          <w:b/>
          <w:lang w:val="en-GB"/>
        </w:rPr>
      </w:pPr>
      <w:r w:rsidRPr="003966AD">
        <w:rPr>
          <w:b/>
          <w:lang w:val="en-GB"/>
        </w:rPr>
        <w:t xml:space="preserve">Name and level of the program: </w:t>
      </w:r>
      <w:r w:rsidRPr="0051307C">
        <w:rPr>
          <w:b/>
          <w:lang w:val="en-GB"/>
        </w:rPr>
        <w:t>…</w:t>
      </w:r>
    </w:p>
    <w:p w14:paraId="23E739E1" w14:textId="77777777" w:rsidR="00AD5A6F" w:rsidRPr="003966AD" w:rsidRDefault="00AD5A6F" w:rsidP="00AD5A6F">
      <w:pPr>
        <w:rPr>
          <w:b/>
          <w:lang w:val="en-GB"/>
        </w:rPr>
      </w:pPr>
      <w:r w:rsidRPr="003966AD">
        <w:rPr>
          <w:b/>
          <w:lang w:val="en-GB"/>
        </w:rPr>
        <w:t xml:space="preserve">Subject type: </w:t>
      </w:r>
      <w:r w:rsidRPr="0051307C">
        <w:rPr>
          <w:b/>
          <w:lang w:val="en-GB"/>
        </w:rPr>
        <w:t>…</w:t>
      </w:r>
    </w:p>
    <w:p w14:paraId="78A43A10" w14:textId="77777777" w:rsidR="00AD5A6F" w:rsidRPr="003966AD" w:rsidRDefault="00AD5A6F" w:rsidP="00AD5A6F">
      <w:pPr>
        <w:rPr>
          <w:b/>
          <w:lang w:val="en-GB"/>
        </w:rPr>
      </w:pPr>
      <w:r w:rsidRPr="003966AD">
        <w:rPr>
          <w:b/>
          <w:lang w:val="en-GB"/>
        </w:rPr>
        <w:t xml:space="preserve">Teaching timetable of the subject, type of examination: </w:t>
      </w:r>
      <w:r>
        <w:rPr>
          <w:b/>
          <w:lang w:val="en-GB"/>
        </w:rPr>
        <w:t>practical grade</w:t>
      </w:r>
    </w:p>
    <w:p w14:paraId="4F546309" w14:textId="77777777" w:rsidR="00AD5A6F" w:rsidRPr="003966AD" w:rsidRDefault="00AD5A6F" w:rsidP="00AD5A6F">
      <w:pPr>
        <w:rPr>
          <w:b/>
          <w:lang w:val="en-GB"/>
        </w:rPr>
      </w:pPr>
      <w:r w:rsidRPr="003966AD">
        <w:rPr>
          <w:b/>
          <w:lang w:val="en-GB"/>
        </w:rPr>
        <w:t xml:space="preserve">Credit value of the subject: </w:t>
      </w:r>
      <w:r>
        <w:rPr>
          <w:b/>
          <w:lang w:val="en-GB"/>
        </w:rPr>
        <w:t>3</w:t>
      </w:r>
    </w:p>
    <w:p w14:paraId="73682769" w14:textId="77777777" w:rsidR="00AD5A6F" w:rsidRPr="003966AD" w:rsidRDefault="00AD5A6F" w:rsidP="00AD5A6F">
      <w:pPr>
        <w:rPr>
          <w:b/>
          <w:lang w:val="en-GB"/>
        </w:rPr>
      </w:pPr>
    </w:p>
    <w:p w14:paraId="7DBCCA7F" w14:textId="77777777" w:rsidR="00AD5A6F" w:rsidRPr="003966AD" w:rsidRDefault="00AD5A6F" w:rsidP="00AD5A6F">
      <w:pPr>
        <w:rPr>
          <w:b/>
          <w:lang w:val="en-GB"/>
        </w:rPr>
      </w:pPr>
      <w:r w:rsidRPr="003966AD">
        <w:rPr>
          <w:b/>
          <w:lang w:val="en-GB"/>
        </w:rPr>
        <w:t xml:space="preserve">Purpose of teaching the subject: </w:t>
      </w:r>
    </w:p>
    <w:p w14:paraId="4EB164F2" w14:textId="77777777" w:rsidR="00AD5A6F" w:rsidRDefault="00AD5A6F" w:rsidP="00AD5A6F">
      <w:pPr>
        <w:rPr>
          <w:b/>
          <w:lang w:val="en-GB"/>
        </w:rPr>
      </w:pPr>
      <w:r w:rsidRPr="003966AD">
        <w:rPr>
          <w:b/>
          <w:lang w:val="en-GB"/>
        </w:rPr>
        <w:t>To give students the essence and general context of professional, oral communication skills through the mastery of communication styles. Introduction to rhetorical and negotiation techniques and on the basis of exercises using prepared business and professional situations.</w:t>
      </w:r>
    </w:p>
    <w:p w14:paraId="067A66AB" w14:textId="77777777" w:rsidR="00AD5A6F" w:rsidRPr="003966AD" w:rsidRDefault="00AD5A6F" w:rsidP="00AD5A6F">
      <w:pPr>
        <w:rPr>
          <w:b/>
          <w:lang w:val="en-GB"/>
        </w:rPr>
      </w:pPr>
    </w:p>
    <w:p w14:paraId="20C15DED" w14:textId="77777777" w:rsidR="00AD5A6F" w:rsidRPr="003966AD" w:rsidRDefault="00AD5A6F" w:rsidP="00AD5A6F">
      <w:pPr>
        <w:rPr>
          <w:b/>
          <w:lang w:val="en-GB"/>
        </w:rPr>
      </w:pPr>
      <w:r w:rsidRPr="003966AD">
        <w:rPr>
          <w:b/>
          <w:lang w:val="en-GB"/>
        </w:rPr>
        <w:t xml:space="preserve">Content of the subject (14 weeks): </w:t>
      </w:r>
    </w:p>
    <w:p w14:paraId="353D2298" w14:textId="77777777" w:rsidR="00AD5A6F" w:rsidRPr="003966AD" w:rsidRDefault="00AD5A6F" w:rsidP="00AD5A6F">
      <w:pPr>
        <w:rPr>
          <w:b/>
          <w:lang w:val="en-GB"/>
        </w:rPr>
      </w:pPr>
      <w:r w:rsidRPr="003966AD">
        <w:rPr>
          <w:b/>
          <w:lang w:val="en-GB"/>
        </w:rPr>
        <w:t>1. Public speaking I (definition, audiences, types)</w:t>
      </w:r>
    </w:p>
    <w:p w14:paraId="0564DE5D" w14:textId="77777777" w:rsidR="00AD5A6F" w:rsidRPr="003966AD" w:rsidRDefault="00AD5A6F" w:rsidP="00AD5A6F">
      <w:pPr>
        <w:rPr>
          <w:b/>
          <w:lang w:val="en-GB"/>
        </w:rPr>
      </w:pPr>
      <w:r w:rsidRPr="003966AD">
        <w:rPr>
          <w:b/>
          <w:lang w:val="en-GB"/>
        </w:rPr>
        <w:t>2. Public speaking I (professional methods of giving introductions)</w:t>
      </w:r>
    </w:p>
    <w:p w14:paraId="09B351A8" w14:textId="77777777" w:rsidR="00AD5A6F" w:rsidRPr="003966AD" w:rsidRDefault="00AD5A6F" w:rsidP="00AD5A6F">
      <w:pPr>
        <w:rPr>
          <w:b/>
          <w:lang w:val="en-GB"/>
        </w:rPr>
      </w:pPr>
      <w:r w:rsidRPr="003966AD">
        <w:rPr>
          <w:b/>
          <w:lang w:val="en-GB"/>
        </w:rPr>
        <w:t>3. Logical structure of presentations, effective means of gaining audience attention</w:t>
      </w:r>
    </w:p>
    <w:p w14:paraId="3F505287" w14:textId="77777777" w:rsidR="00AD5A6F" w:rsidRPr="003966AD" w:rsidRDefault="00AD5A6F" w:rsidP="00AD5A6F">
      <w:pPr>
        <w:rPr>
          <w:b/>
          <w:lang w:val="en-GB"/>
        </w:rPr>
      </w:pPr>
      <w:r w:rsidRPr="003966AD">
        <w:rPr>
          <w:b/>
          <w:lang w:val="en-GB"/>
        </w:rPr>
        <w:t>4. SPAM method, 1st student speeches</w:t>
      </w:r>
    </w:p>
    <w:p w14:paraId="077ADD3D" w14:textId="77777777" w:rsidR="00AD5A6F" w:rsidRPr="003966AD" w:rsidRDefault="00AD5A6F" w:rsidP="00AD5A6F">
      <w:pPr>
        <w:rPr>
          <w:b/>
          <w:lang w:val="en-GB"/>
        </w:rPr>
      </w:pPr>
      <w:r w:rsidRPr="003966AD">
        <w:rPr>
          <w:b/>
          <w:lang w:val="en-GB"/>
        </w:rPr>
        <w:t>5. 1st student speeches</w:t>
      </w:r>
    </w:p>
    <w:p w14:paraId="0F86189F" w14:textId="77777777" w:rsidR="00AD5A6F" w:rsidRPr="003966AD" w:rsidRDefault="00AD5A6F" w:rsidP="00AD5A6F">
      <w:pPr>
        <w:rPr>
          <w:b/>
          <w:lang w:val="en-GB"/>
        </w:rPr>
      </w:pPr>
      <w:r w:rsidRPr="003966AD">
        <w:rPr>
          <w:b/>
          <w:lang w:val="en-GB"/>
        </w:rPr>
        <w:t>6. Feedback, Introduction to 2nd student speeches: marketing and product presentations</w:t>
      </w:r>
    </w:p>
    <w:p w14:paraId="266B4CBA" w14:textId="77777777" w:rsidR="00AD5A6F" w:rsidRPr="003966AD" w:rsidRDefault="00AD5A6F" w:rsidP="00AD5A6F">
      <w:pPr>
        <w:rPr>
          <w:b/>
          <w:lang w:val="en-GB"/>
        </w:rPr>
      </w:pPr>
      <w:r w:rsidRPr="003966AD">
        <w:rPr>
          <w:b/>
          <w:lang w:val="en-GB"/>
        </w:rPr>
        <w:t>7. Workshop</w:t>
      </w:r>
    </w:p>
    <w:p w14:paraId="7D6B418D" w14:textId="77777777" w:rsidR="00AD5A6F" w:rsidRPr="003966AD" w:rsidRDefault="00AD5A6F" w:rsidP="00AD5A6F">
      <w:pPr>
        <w:rPr>
          <w:b/>
          <w:lang w:val="en-GB"/>
        </w:rPr>
      </w:pPr>
      <w:r w:rsidRPr="003966AD">
        <w:rPr>
          <w:b/>
          <w:lang w:val="en-GB"/>
        </w:rPr>
        <w:t>8. 2nd student speeches</w:t>
      </w:r>
    </w:p>
    <w:p w14:paraId="16BEB117" w14:textId="77777777" w:rsidR="00AD5A6F" w:rsidRPr="003966AD" w:rsidRDefault="00AD5A6F" w:rsidP="00AD5A6F">
      <w:pPr>
        <w:rPr>
          <w:b/>
          <w:lang w:val="en-GB"/>
        </w:rPr>
      </w:pPr>
      <w:r w:rsidRPr="003966AD">
        <w:rPr>
          <w:b/>
          <w:lang w:val="en-GB"/>
        </w:rPr>
        <w:t xml:space="preserve">9. 2nd student speeches  </w:t>
      </w:r>
    </w:p>
    <w:p w14:paraId="2C9C845E" w14:textId="77777777" w:rsidR="00AD5A6F" w:rsidRPr="003966AD" w:rsidRDefault="00AD5A6F" w:rsidP="00AD5A6F">
      <w:pPr>
        <w:rPr>
          <w:b/>
          <w:lang w:val="en-GB"/>
        </w:rPr>
      </w:pPr>
      <w:r w:rsidRPr="003966AD">
        <w:rPr>
          <w:b/>
          <w:lang w:val="en-GB"/>
        </w:rPr>
        <w:t>10. Feedback, Introduction to 3rd student speeches: Business presentations</w:t>
      </w:r>
    </w:p>
    <w:p w14:paraId="0B8EC8CB" w14:textId="77777777" w:rsidR="00AD5A6F" w:rsidRPr="003966AD" w:rsidRDefault="00AD5A6F" w:rsidP="00AD5A6F">
      <w:pPr>
        <w:rPr>
          <w:b/>
          <w:lang w:val="en-GB"/>
        </w:rPr>
      </w:pPr>
      <w:r w:rsidRPr="003966AD">
        <w:rPr>
          <w:b/>
          <w:lang w:val="en-GB"/>
        </w:rPr>
        <w:t>11. Logical matrix and SWAT-analysis usage in speech prep</w:t>
      </w:r>
    </w:p>
    <w:p w14:paraId="7FB9C186" w14:textId="77777777" w:rsidR="00AD5A6F" w:rsidRPr="003966AD" w:rsidRDefault="00AD5A6F" w:rsidP="00AD5A6F">
      <w:pPr>
        <w:rPr>
          <w:b/>
          <w:lang w:val="en-GB"/>
        </w:rPr>
      </w:pPr>
      <w:r w:rsidRPr="003966AD">
        <w:rPr>
          <w:b/>
          <w:lang w:val="en-GB"/>
        </w:rPr>
        <w:t>12. Workshop</w:t>
      </w:r>
    </w:p>
    <w:p w14:paraId="14423136" w14:textId="77777777" w:rsidR="00AD5A6F" w:rsidRPr="003966AD" w:rsidRDefault="00AD5A6F" w:rsidP="00AD5A6F">
      <w:pPr>
        <w:rPr>
          <w:b/>
          <w:lang w:val="en-GB"/>
        </w:rPr>
      </w:pPr>
      <w:r w:rsidRPr="003966AD">
        <w:rPr>
          <w:b/>
          <w:lang w:val="en-GB"/>
        </w:rPr>
        <w:t>13. 3rd student speeches</w:t>
      </w:r>
    </w:p>
    <w:p w14:paraId="4A669E16" w14:textId="77777777" w:rsidR="00AD5A6F" w:rsidRPr="003966AD" w:rsidRDefault="00AD5A6F" w:rsidP="00AD5A6F">
      <w:pPr>
        <w:rPr>
          <w:b/>
          <w:lang w:val="en-GB"/>
        </w:rPr>
      </w:pPr>
      <w:r w:rsidRPr="003966AD">
        <w:rPr>
          <w:b/>
          <w:lang w:val="en-GB"/>
        </w:rPr>
        <w:t>14. 3rd student speeches, feedback</w:t>
      </w:r>
    </w:p>
    <w:p w14:paraId="5DCB980B" w14:textId="77777777" w:rsidR="00AD5A6F" w:rsidRPr="003966AD" w:rsidRDefault="00AD5A6F" w:rsidP="00AD5A6F">
      <w:pPr>
        <w:rPr>
          <w:b/>
          <w:lang w:val="en-GB"/>
        </w:rPr>
      </w:pPr>
      <w:r w:rsidRPr="003966AD">
        <w:rPr>
          <w:b/>
          <w:lang w:val="en-GB"/>
        </w:rPr>
        <w:t xml:space="preserve">Type of mid-term examination: </w:t>
      </w:r>
    </w:p>
    <w:p w14:paraId="6694C6F8" w14:textId="77777777" w:rsidR="00AD5A6F" w:rsidRPr="003966AD" w:rsidRDefault="00AD5A6F" w:rsidP="00AD5A6F">
      <w:pPr>
        <w:rPr>
          <w:b/>
          <w:lang w:val="en-GB"/>
        </w:rPr>
      </w:pPr>
    </w:p>
    <w:p w14:paraId="74A2044A" w14:textId="77777777" w:rsidR="00AD5A6F" w:rsidRPr="003966AD" w:rsidRDefault="00AD5A6F" w:rsidP="00AD5A6F">
      <w:pPr>
        <w:rPr>
          <w:b/>
          <w:lang w:val="en-GB"/>
        </w:rPr>
      </w:pPr>
      <w:r w:rsidRPr="003966AD">
        <w:rPr>
          <w:b/>
          <w:lang w:val="en-GB"/>
        </w:rPr>
        <w:t>Method of assessment</w:t>
      </w:r>
      <w:r>
        <w:rPr>
          <w:b/>
          <w:lang w:val="en-GB"/>
        </w:rPr>
        <w:t xml:space="preserve">: </w:t>
      </w:r>
      <w:r w:rsidRPr="003966AD">
        <w:rPr>
          <w:b/>
          <w:lang w:val="en-GB"/>
        </w:rPr>
        <w:t>practical grade</w:t>
      </w:r>
    </w:p>
    <w:p w14:paraId="068B6FD1" w14:textId="77777777" w:rsidR="00AD5A6F" w:rsidRPr="003966AD" w:rsidRDefault="00AD5A6F" w:rsidP="00AD5A6F">
      <w:pPr>
        <w:rPr>
          <w:b/>
          <w:lang w:val="en-GB"/>
        </w:rPr>
      </w:pPr>
    </w:p>
    <w:p w14:paraId="2E4D4BD1" w14:textId="77777777" w:rsidR="00AD5A6F" w:rsidRPr="003966AD" w:rsidRDefault="00AD5A6F" w:rsidP="00AD5A6F">
      <w:pPr>
        <w:rPr>
          <w:b/>
          <w:lang w:val="en-GB"/>
        </w:rPr>
      </w:pPr>
      <w:r w:rsidRPr="003966AD">
        <w:rPr>
          <w:b/>
          <w:lang w:val="en-GB"/>
        </w:rPr>
        <w:t xml:space="preserve">Teaching aids: </w:t>
      </w:r>
    </w:p>
    <w:p w14:paraId="66624ED1" w14:textId="77777777" w:rsidR="00AD5A6F" w:rsidRPr="003966AD" w:rsidRDefault="00AD5A6F" w:rsidP="00AD5A6F">
      <w:pPr>
        <w:rPr>
          <w:b/>
          <w:lang w:val="en-GB"/>
        </w:rPr>
      </w:pPr>
    </w:p>
    <w:p w14:paraId="6476831D" w14:textId="77777777" w:rsidR="00AD5A6F" w:rsidRPr="003966AD" w:rsidRDefault="00AD5A6F" w:rsidP="00AD5A6F">
      <w:pPr>
        <w:rPr>
          <w:b/>
          <w:lang w:val="en-GB"/>
        </w:rPr>
      </w:pPr>
      <w:r w:rsidRPr="003966AD">
        <w:rPr>
          <w:b/>
          <w:lang w:val="en-GB"/>
        </w:rPr>
        <w:t xml:space="preserve">Recommended literature: </w:t>
      </w:r>
    </w:p>
    <w:p w14:paraId="3190CB8C" w14:textId="77777777" w:rsidR="00AD5A6F" w:rsidRPr="003966AD" w:rsidRDefault="00AD5A6F" w:rsidP="00AD5A6F">
      <w:pPr>
        <w:rPr>
          <w:lang w:val="en-GB"/>
        </w:rPr>
      </w:pPr>
      <w:r w:rsidRPr="003966AD">
        <w:rPr>
          <w:lang w:val="en-GB"/>
        </w:rPr>
        <w:t>ANDREWS, P. H. &amp; BAIRD, J. E. (2000): Communication for Business and the Professions 8th Edition. Waveland Press, Long Grove, IL. ISBN-13: 978-1577663799, 720 old.</w:t>
      </w:r>
    </w:p>
    <w:p w14:paraId="1ADD95CD" w14:textId="77777777" w:rsidR="00AD5A6F" w:rsidRPr="003966AD" w:rsidRDefault="00AD5A6F" w:rsidP="00AD5A6F">
      <w:pPr>
        <w:rPr>
          <w:lang w:val="en-GB"/>
        </w:rPr>
      </w:pPr>
      <w:r w:rsidRPr="003966AD">
        <w:rPr>
          <w:lang w:val="en-GB"/>
        </w:rPr>
        <w:t>COOPMANN, S. J. &amp; LULL, J. (2015): Public Speaking: The Evolving Art, 3rd Edition. Boston, MA. ISBN-10: 1285432827, 416 old.</w:t>
      </w:r>
    </w:p>
    <w:p w14:paraId="41C88814" w14:textId="77777777" w:rsidR="00AD5A6F" w:rsidRPr="003966AD" w:rsidRDefault="00AD5A6F" w:rsidP="00AD5A6F">
      <w:pPr>
        <w:rPr>
          <w:lang w:val="en-GB"/>
        </w:rPr>
      </w:pPr>
      <w:r w:rsidRPr="003966AD">
        <w:rPr>
          <w:lang w:val="en-GB"/>
        </w:rPr>
        <w:t>HOSTETLER, M. &amp; KAHL, M. (2012): Advanced Public Speaking: A Leader's Guide. Routledge: N.Y. ISBN-10: 0205740014, 240 old.</w:t>
      </w:r>
    </w:p>
    <w:p w14:paraId="4519405B" w14:textId="77777777" w:rsidR="00AD5A6F" w:rsidRPr="003966AD" w:rsidRDefault="00AD5A6F" w:rsidP="00AD5A6F">
      <w:pPr>
        <w:rPr>
          <w:lang w:val="en-GB"/>
        </w:rPr>
      </w:pPr>
      <w:r w:rsidRPr="003966AD">
        <w:rPr>
          <w:lang w:val="en-GB"/>
        </w:rPr>
        <w:t>WIWCZAROSKI, T.B. (2007): Writing and Professional Communication. Debrecen, 97 old.</w:t>
      </w:r>
    </w:p>
    <w:p w14:paraId="74C6BBC5" w14:textId="77777777" w:rsidR="00AD5A6F" w:rsidRPr="003966AD" w:rsidRDefault="00AD5A6F" w:rsidP="00AD5A6F">
      <w:pPr>
        <w:rPr>
          <w:lang w:val="en-GB"/>
        </w:rPr>
      </w:pPr>
    </w:p>
    <w:p w14:paraId="4AEB352B" w14:textId="77777777" w:rsidR="00AD5A6F" w:rsidRDefault="00AD5A6F" w:rsidP="00D00B2F"/>
    <w:sectPr w:rsidR="00AD5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3C5"/>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 w15:restartNumberingAfterBreak="0">
    <w:nsid w:val="31541073"/>
    <w:multiLevelType w:val="hybridMultilevel"/>
    <w:tmpl w:val="150CDD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27E72C5"/>
    <w:multiLevelType w:val="hybridMultilevel"/>
    <w:tmpl w:val="3724E516"/>
    <w:lvl w:ilvl="0" w:tplc="802EDD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39512B5"/>
    <w:multiLevelType w:val="hybridMultilevel"/>
    <w:tmpl w:val="DA0C98C8"/>
    <w:lvl w:ilvl="0" w:tplc="040E000F">
      <w:start w:val="1"/>
      <w:numFmt w:val="decimal"/>
      <w:lvlText w:val="%1."/>
      <w:lvlJc w:val="left"/>
      <w:pPr>
        <w:ind w:left="502"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1"/>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2F"/>
    <w:rsid w:val="001E50ED"/>
    <w:rsid w:val="00305612"/>
    <w:rsid w:val="00673607"/>
    <w:rsid w:val="008F1909"/>
    <w:rsid w:val="009860F4"/>
    <w:rsid w:val="00AD5A6F"/>
    <w:rsid w:val="00BE7971"/>
    <w:rsid w:val="00CB30A1"/>
    <w:rsid w:val="00D00B2F"/>
    <w:rsid w:val="00D710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2BB9"/>
  <w15:chartTrackingRefBased/>
  <w15:docId w15:val="{C4F8CC5D-7B35-4068-8F5F-727C428B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0B2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E7971"/>
    <w:pPr>
      <w:ind w:left="720"/>
      <w:contextualSpacing/>
      <w:jc w:val="both"/>
    </w:pPr>
    <w:rPr>
      <w:rFonts w:ascii="Cambria Math" w:eastAsia="Cambria Math" w:hAnsi="Cambria Math" w:cs="Cambria Math"/>
      <w:color w:val="000000"/>
    </w:rPr>
  </w:style>
  <w:style w:type="character" w:styleId="Hiperhivatkozs">
    <w:name w:val="Hyperlink"/>
    <w:rsid w:val="00BE7971"/>
    <w:rPr>
      <w:color w:val="0000FF"/>
      <w:u w:val="single"/>
    </w:rPr>
  </w:style>
  <w:style w:type="paragraph" w:styleId="Szvegtrzsbehzssal">
    <w:name w:val="Body Text Indent"/>
    <w:basedOn w:val="Norml"/>
    <w:link w:val="SzvegtrzsbehzssalChar"/>
    <w:rsid w:val="00AD5A6F"/>
    <w:pPr>
      <w:widowControl w:val="0"/>
      <w:ind w:left="708"/>
      <w:jc w:val="both"/>
    </w:pPr>
    <w:rPr>
      <w:rFonts w:ascii="Cambria Math" w:eastAsia="Cambria Math" w:hAnsi="Cambria Math" w:cs="Cambria Math"/>
      <w:color w:val="000000"/>
      <w:lang w:val="x-none" w:eastAsia="x-none"/>
    </w:rPr>
  </w:style>
  <w:style w:type="character" w:customStyle="1" w:styleId="SzvegtrzsbehzssalChar">
    <w:name w:val="Szövegtörzs behúzással Char"/>
    <w:basedOn w:val="Bekezdsalapbettpusa"/>
    <w:link w:val="Szvegtrzsbehzssal"/>
    <w:rsid w:val="00AD5A6F"/>
    <w:rPr>
      <w:rFonts w:ascii="Cambria Math" w:eastAsia="Cambria Math" w:hAnsi="Cambria Math" w:cs="Cambria Math"/>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line.hu/szerzo/banhegyi-toth-urbizsy-voros/40402" TargetMode="External"/><Relationship Id="rId5" Type="http://schemas.openxmlformats.org/officeDocument/2006/relationships/hyperlink" Target="http://www.tankonyvtar.hu/hu/tartalom/tamop425/2011_0001_521_Kerteszeti_novenykortan/adato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4670</Words>
  <Characters>32224</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Mocsáriné Fricz Julianna</dc:creator>
  <cp:keywords/>
  <dc:description/>
  <cp:lastModifiedBy>user</cp:lastModifiedBy>
  <cp:revision>3</cp:revision>
  <dcterms:created xsi:type="dcterms:W3CDTF">2023-02-21T12:12:00Z</dcterms:created>
  <dcterms:modified xsi:type="dcterms:W3CDTF">2023-02-21T12:18:00Z</dcterms:modified>
</cp:coreProperties>
</file>